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1258214</wp:posOffset>
                </wp:positionH>
                <wp:positionV relativeFrom="paragraph">
                  <wp:posOffset>364363</wp:posOffset>
                </wp:positionV>
                <wp:extent cx="5123815" cy="94678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123815" cy="946785"/>
                          <a:chExt cx="5123815" cy="946785"/>
                        </a:xfrm>
                      </wpg:grpSpPr>
                      <wps:wsp>
                        <wps:cNvPr id="6" name="Graphic 6"/>
                        <wps:cNvSpPr/>
                        <wps:spPr>
                          <a:xfrm>
                            <a:off x="9144" y="13792"/>
                            <a:ext cx="5100955" cy="923925"/>
                          </a:xfrm>
                          <a:custGeom>
                            <a:avLst/>
                            <a:gdLst/>
                            <a:ahLst/>
                            <a:cxnLst/>
                            <a:rect l="l" t="t" r="r" b="b"/>
                            <a:pathLst>
                              <a:path w="5100955" h="923925">
                                <a:moveTo>
                                  <a:pt x="5100828" y="0"/>
                                </a:moveTo>
                                <a:lnTo>
                                  <a:pt x="0" y="0"/>
                                </a:lnTo>
                                <a:lnTo>
                                  <a:pt x="0" y="923848"/>
                                </a:lnTo>
                                <a:lnTo>
                                  <a:pt x="5100828" y="923848"/>
                                </a:lnTo>
                                <a:lnTo>
                                  <a:pt x="5100828"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14925" cy="13970"/>
                          </a:xfrm>
                          <a:custGeom>
                            <a:avLst/>
                            <a:gdLst/>
                            <a:ahLst/>
                            <a:cxnLst/>
                            <a:rect l="l" t="t" r="r" b="b"/>
                            <a:pathLst>
                              <a:path w="5114925" h="13970">
                                <a:moveTo>
                                  <a:pt x="5114544" y="0"/>
                                </a:moveTo>
                                <a:lnTo>
                                  <a:pt x="9144" y="0"/>
                                </a:lnTo>
                                <a:lnTo>
                                  <a:pt x="0" y="0"/>
                                </a:lnTo>
                                <a:lnTo>
                                  <a:pt x="0" y="9144"/>
                                </a:lnTo>
                                <a:lnTo>
                                  <a:pt x="0" y="13716"/>
                                </a:lnTo>
                                <a:lnTo>
                                  <a:pt x="9144" y="13716"/>
                                </a:lnTo>
                                <a:lnTo>
                                  <a:pt x="9144" y="9144"/>
                                </a:lnTo>
                                <a:lnTo>
                                  <a:pt x="5114544" y="9144"/>
                                </a:lnTo>
                                <a:lnTo>
                                  <a:pt x="5114544" y="0"/>
                                </a:lnTo>
                                <a:close/>
                              </a:path>
                            </a:pathLst>
                          </a:custGeom>
                          <a:solidFill>
                            <a:srgbClr val="28AC04"/>
                          </a:solidFill>
                        </wps:spPr>
                        <wps:bodyPr wrap="square" lIns="0" tIns="0" rIns="0" bIns="0" rtlCol="0">
                          <a:prstTxWarp prst="textNoShape">
                            <a:avLst/>
                          </a:prstTxWarp>
                          <a:noAutofit/>
                        </wps:bodyPr>
                      </wps:wsp>
                      <wps:wsp>
                        <wps:cNvPr id="8" name="Graphic 8"/>
                        <wps:cNvSpPr/>
                        <wps:spPr>
                          <a:xfrm>
                            <a:off x="9144" y="9144"/>
                            <a:ext cx="5105400" cy="5080"/>
                          </a:xfrm>
                          <a:custGeom>
                            <a:avLst/>
                            <a:gdLst/>
                            <a:ahLst/>
                            <a:cxnLst/>
                            <a:rect l="l" t="t" r="r" b="b"/>
                            <a:pathLst>
                              <a:path w="5105400" h="5080">
                                <a:moveTo>
                                  <a:pt x="5105400" y="0"/>
                                </a:moveTo>
                                <a:lnTo>
                                  <a:pt x="0" y="0"/>
                                </a:lnTo>
                                <a:lnTo>
                                  <a:pt x="0" y="4572"/>
                                </a:lnTo>
                                <a:lnTo>
                                  <a:pt x="5105400" y="4572"/>
                                </a:lnTo>
                                <a:lnTo>
                                  <a:pt x="5105400"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5114518" y="0"/>
                            <a:ext cx="9525" cy="13970"/>
                          </a:xfrm>
                          <a:custGeom>
                            <a:avLst/>
                            <a:gdLst/>
                            <a:ahLst/>
                            <a:cxnLst/>
                            <a:rect l="l" t="t" r="r" b="b"/>
                            <a:pathLst>
                              <a:path w="9525" h="13970">
                                <a:moveTo>
                                  <a:pt x="9144" y="0"/>
                                </a:moveTo>
                                <a:lnTo>
                                  <a:pt x="0" y="0"/>
                                </a:lnTo>
                                <a:lnTo>
                                  <a:pt x="0" y="9144"/>
                                </a:lnTo>
                                <a:lnTo>
                                  <a:pt x="0" y="13716"/>
                                </a:lnTo>
                                <a:lnTo>
                                  <a:pt x="9144" y="13716"/>
                                </a:lnTo>
                                <a:lnTo>
                                  <a:pt x="9144" y="9144"/>
                                </a:lnTo>
                                <a:lnTo>
                                  <a:pt x="9144" y="0"/>
                                </a:lnTo>
                                <a:close/>
                              </a:path>
                            </a:pathLst>
                          </a:custGeom>
                          <a:solidFill>
                            <a:srgbClr val="28AC04"/>
                          </a:solidFill>
                        </wps:spPr>
                        <wps:bodyPr wrap="square" lIns="0" tIns="0" rIns="0" bIns="0" rtlCol="0">
                          <a:prstTxWarp prst="textNoShape">
                            <a:avLst/>
                          </a:prstTxWarp>
                          <a:noAutofit/>
                        </wps:bodyPr>
                      </wps:wsp>
                      <wps:wsp>
                        <wps:cNvPr id="10" name="Graphic 10"/>
                        <wps:cNvSpPr/>
                        <wps:spPr>
                          <a:xfrm>
                            <a:off x="4572" y="933069"/>
                            <a:ext cx="5114925" cy="5080"/>
                          </a:xfrm>
                          <a:custGeom>
                            <a:avLst/>
                            <a:gdLst/>
                            <a:ahLst/>
                            <a:cxnLst/>
                            <a:rect l="l" t="t" r="r" b="b"/>
                            <a:pathLst>
                              <a:path w="5114925" h="5080">
                                <a:moveTo>
                                  <a:pt x="5114544" y="0"/>
                                </a:moveTo>
                                <a:lnTo>
                                  <a:pt x="0" y="0"/>
                                </a:lnTo>
                                <a:lnTo>
                                  <a:pt x="0" y="4572"/>
                                </a:lnTo>
                                <a:lnTo>
                                  <a:pt x="5114544" y="4572"/>
                                </a:lnTo>
                                <a:lnTo>
                                  <a:pt x="5114544" y="0"/>
                                </a:lnTo>
                                <a:close/>
                              </a:path>
                            </a:pathLst>
                          </a:custGeom>
                          <a:solidFill>
                            <a:srgbClr val="F1F1F1"/>
                          </a:solidFill>
                        </wps:spPr>
                        <wps:bodyPr wrap="square" lIns="0" tIns="0" rIns="0" bIns="0" rtlCol="0">
                          <a:prstTxWarp prst="textNoShape">
                            <a:avLst/>
                          </a:prstTxWarp>
                          <a:noAutofit/>
                        </wps:bodyPr>
                      </wps:wsp>
                      <wps:wsp>
                        <wps:cNvPr id="11" name="Graphic 11"/>
                        <wps:cNvSpPr/>
                        <wps:spPr>
                          <a:xfrm>
                            <a:off x="0" y="13791"/>
                            <a:ext cx="5123815" cy="933450"/>
                          </a:xfrm>
                          <a:custGeom>
                            <a:avLst/>
                            <a:gdLst/>
                            <a:ahLst/>
                            <a:cxnLst/>
                            <a:rect l="l" t="t" r="r" b="b"/>
                            <a:pathLst>
                              <a:path w="5123815" h="933450">
                                <a:moveTo>
                                  <a:pt x="5123662" y="0"/>
                                </a:moveTo>
                                <a:lnTo>
                                  <a:pt x="5114518" y="0"/>
                                </a:lnTo>
                                <a:lnTo>
                                  <a:pt x="5114518" y="923848"/>
                                </a:lnTo>
                                <a:lnTo>
                                  <a:pt x="9144" y="923848"/>
                                </a:lnTo>
                                <a:lnTo>
                                  <a:pt x="9144" y="0"/>
                                </a:lnTo>
                                <a:lnTo>
                                  <a:pt x="0" y="0"/>
                                </a:lnTo>
                                <a:lnTo>
                                  <a:pt x="0" y="923848"/>
                                </a:lnTo>
                                <a:lnTo>
                                  <a:pt x="0" y="932992"/>
                                </a:lnTo>
                                <a:lnTo>
                                  <a:pt x="9144" y="932992"/>
                                </a:lnTo>
                                <a:lnTo>
                                  <a:pt x="5114518" y="932992"/>
                                </a:lnTo>
                                <a:lnTo>
                                  <a:pt x="5123662" y="932992"/>
                                </a:lnTo>
                                <a:lnTo>
                                  <a:pt x="5123662" y="923848"/>
                                </a:lnTo>
                                <a:lnTo>
                                  <a:pt x="5123662" y="0"/>
                                </a:lnTo>
                                <a:close/>
                              </a:path>
                            </a:pathLst>
                          </a:custGeom>
                          <a:solidFill>
                            <a:srgbClr val="28AC04"/>
                          </a:solidFill>
                        </wps:spPr>
                        <wps:bodyPr wrap="square" lIns="0" tIns="0" rIns="0" bIns="0" rtlCol="0">
                          <a:prstTxWarp prst="textNoShape">
                            <a:avLst/>
                          </a:prstTxWarp>
                          <a:noAutofit/>
                        </wps:bodyPr>
                      </wps:wsp>
                      <wps:wsp>
                        <wps:cNvPr id="12" name="Textbox 12"/>
                        <wps:cNvSpPr txBox="1"/>
                        <wps:spPr>
                          <a:xfrm>
                            <a:off x="73126" y="15399"/>
                            <a:ext cx="603885" cy="919480"/>
                          </a:xfrm>
                          <a:prstGeom prst="rect">
                            <a:avLst/>
                          </a:prstGeom>
                        </wps:spPr>
                        <wps:txbx>
                          <w:txbxContent>
                            <w:p>
                              <w:pPr>
                                <w:spacing w:line="484" w:lineRule="auto" w:before="0"/>
                                <w:ind w:left="0" w:right="0" w:firstLine="0"/>
                                <w:jc w:val="left"/>
                                <w:rPr>
                                  <w:rFonts w:ascii="Arial"/>
                                  <w:b/>
                                  <w:sz w:val="18"/>
                                </w:rPr>
                              </w:pPr>
                              <w:r>
                                <w:rPr>
                                  <w:rFonts w:ascii="Arial"/>
                                  <w:b/>
                                  <w:color w:val="28AC04"/>
                                  <w:spacing w:val="-2"/>
                                  <w:sz w:val="18"/>
                                </w:rPr>
                                <w:t>Visitando: Salidas:</w:t>
                              </w:r>
                            </w:p>
                            <w:p>
                              <w:pPr>
                                <w:spacing w:before="195"/>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13" name="Textbox 13"/>
                        <wps:cNvSpPr txBox="1"/>
                        <wps:spPr>
                          <a:xfrm>
                            <a:off x="965047" y="15399"/>
                            <a:ext cx="4098925" cy="919480"/>
                          </a:xfrm>
                          <a:prstGeom prst="rect">
                            <a:avLst/>
                          </a:prstGeom>
                        </wps:spPr>
                        <wps:txbx>
                          <w:txbxContent>
                            <w:p>
                              <w:pPr>
                                <w:spacing w:line="242" w:lineRule="auto" w:before="0"/>
                                <w:ind w:left="7" w:right="0" w:firstLine="0"/>
                                <w:jc w:val="left"/>
                                <w:rPr>
                                  <w:rFonts w:ascii="Arial" w:hAnsi="Arial"/>
                                  <w:b/>
                                  <w:sz w:val="18"/>
                                </w:rPr>
                              </w:pPr>
                              <w:r>
                                <w:rPr>
                                  <w:rFonts w:ascii="Arial" w:hAnsi="Arial"/>
                                  <w:b/>
                                  <w:sz w:val="18"/>
                                </w:rPr>
                                <w:t>Dubái</w:t>
                              </w:r>
                              <w:r>
                                <w:rPr>
                                  <w:rFonts w:ascii="Arial" w:hAnsi="Arial"/>
                                  <w:b/>
                                  <w:spacing w:val="80"/>
                                  <w:sz w:val="18"/>
                                </w:rPr>
                                <w:t> </w:t>
                              </w:r>
                              <w:r>
                                <w:rPr>
                                  <w:rFonts w:ascii="Arial" w:hAnsi="Arial"/>
                                  <w:b/>
                                  <w:sz w:val="18"/>
                                </w:rPr>
                                <w:t>con</w:t>
                              </w:r>
                              <w:r>
                                <w:rPr>
                                  <w:rFonts w:ascii="Arial" w:hAnsi="Arial"/>
                                  <w:b/>
                                  <w:spacing w:val="80"/>
                                  <w:sz w:val="18"/>
                                </w:rPr>
                                <w:t> </w:t>
                              </w:r>
                              <w:r>
                                <w:rPr>
                                  <w:rFonts w:ascii="Arial" w:hAnsi="Arial"/>
                                  <w:b/>
                                  <w:sz w:val="18"/>
                                </w:rPr>
                                <w:t>visita</w:t>
                              </w:r>
                              <w:r>
                                <w:rPr>
                                  <w:rFonts w:ascii="Arial" w:hAnsi="Arial"/>
                                  <w:b/>
                                  <w:spacing w:val="80"/>
                                  <w:sz w:val="18"/>
                                </w:rPr>
                                <w:t> </w:t>
                              </w:r>
                              <w:r>
                                <w:rPr>
                                  <w:rFonts w:ascii="Arial" w:hAnsi="Arial"/>
                                  <w:b/>
                                  <w:sz w:val="18"/>
                                </w:rPr>
                                <w:t>clásica</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Safari</w:t>
                              </w:r>
                              <w:r>
                                <w:rPr>
                                  <w:rFonts w:ascii="Arial" w:hAnsi="Arial"/>
                                  <w:b/>
                                  <w:spacing w:val="80"/>
                                  <w:sz w:val="18"/>
                                </w:rPr>
                                <w:t> </w:t>
                              </w:r>
                              <w:r>
                                <w:rPr>
                                  <w:rFonts w:ascii="Arial" w:hAnsi="Arial"/>
                                  <w:b/>
                                  <w:sz w:val="18"/>
                                </w:rPr>
                                <w:t>por</w:t>
                              </w:r>
                              <w:r>
                                <w:rPr>
                                  <w:rFonts w:ascii="Arial" w:hAnsi="Arial"/>
                                  <w:b/>
                                  <w:spacing w:val="80"/>
                                  <w:sz w:val="18"/>
                                </w:rPr>
                                <w:t> </w:t>
                              </w:r>
                              <w:r>
                                <w:rPr>
                                  <w:rFonts w:ascii="Arial" w:hAnsi="Arial"/>
                                  <w:b/>
                                  <w:sz w:val="18"/>
                                </w:rPr>
                                <w:t>el</w:t>
                              </w:r>
                              <w:r>
                                <w:rPr>
                                  <w:rFonts w:ascii="Arial" w:hAnsi="Arial"/>
                                  <w:b/>
                                  <w:spacing w:val="80"/>
                                  <w:sz w:val="18"/>
                                </w:rPr>
                                <w:t> </w:t>
                              </w:r>
                              <w:r>
                                <w:rPr>
                                  <w:rFonts w:ascii="Arial" w:hAnsi="Arial"/>
                                  <w:b/>
                                  <w:sz w:val="18"/>
                                </w:rPr>
                                <w:t>desierto</w:t>
                              </w:r>
                              <w:r>
                                <w:rPr>
                                  <w:rFonts w:ascii="Arial" w:hAnsi="Arial"/>
                                  <w:b/>
                                  <w:spacing w:val="80"/>
                                  <w:sz w:val="18"/>
                                </w:rPr>
                                <w:t> </w:t>
                              </w:r>
                              <w:r>
                                <w:rPr>
                                  <w:rFonts w:ascii="Arial" w:hAnsi="Arial"/>
                                  <w:b/>
                                  <w:sz w:val="18"/>
                                </w:rPr>
                                <w:t>4X4</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Cena</w:t>
                              </w:r>
                              <w:r>
                                <w:rPr>
                                  <w:rFonts w:ascii="Arial" w:hAnsi="Arial"/>
                                  <w:b/>
                                  <w:spacing w:val="80"/>
                                  <w:sz w:val="18"/>
                                </w:rPr>
                                <w:t> </w:t>
                              </w:r>
                              <w:r>
                                <w:rPr>
                                  <w:rFonts w:ascii="Arial" w:hAnsi="Arial"/>
                                  <w:b/>
                                  <w:sz w:val="18"/>
                                </w:rPr>
                                <w:t>en campamento – Abu Dhabi – Sharjah – Fujairah</w:t>
                              </w:r>
                            </w:p>
                            <w:p>
                              <w:pPr>
                                <w:spacing w:line="204" w:lineRule="exact" w:before="0"/>
                                <w:ind w:left="7" w:right="0" w:firstLine="0"/>
                                <w:jc w:val="left"/>
                                <w:rPr>
                                  <w:rFonts w:ascii="Arial" w:hAnsi="Arial"/>
                                  <w:b/>
                                  <w:sz w:val="18"/>
                                </w:rPr>
                              </w:pPr>
                              <w:r>
                                <w:rPr>
                                  <w:rFonts w:ascii="Arial" w:hAnsi="Arial"/>
                                  <w:b/>
                                  <w:color w:val="C00000"/>
                                  <w:sz w:val="18"/>
                                </w:rPr>
                                <w:t>Diarias</w:t>
                              </w:r>
                              <w:r>
                                <w:rPr>
                                  <w:rFonts w:ascii="Arial" w:hAnsi="Arial"/>
                                  <w:b/>
                                  <w:color w:val="C00000"/>
                                  <w:spacing w:val="-2"/>
                                  <w:sz w:val="18"/>
                                </w:rPr>
                                <w:t> </w:t>
                              </w:r>
                              <w:r>
                                <w:rPr>
                                  <w:rFonts w:ascii="Arial" w:hAnsi="Arial"/>
                                  <w:b/>
                                  <w:color w:val="C00000"/>
                                  <w:sz w:val="18"/>
                                </w:rPr>
                                <w:t>(excepto</w:t>
                              </w:r>
                              <w:r>
                                <w:rPr>
                                  <w:rFonts w:ascii="Arial" w:hAnsi="Arial"/>
                                  <w:b/>
                                  <w:color w:val="C00000"/>
                                  <w:spacing w:val="-5"/>
                                  <w:sz w:val="18"/>
                                </w:rPr>
                                <w:t> </w:t>
                              </w:r>
                              <w:r>
                                <w:rPr>
                                  <w:rFonts w:ascii="Arial" w:hAnsi="Arial"/>
                                  <w:b/>
                                  <w:color w:val="C00000"/>
                                  <w:sz w:val="18"/>
                                </w:rPr>
                                <w:t>miércoles)</w:t>
                              </w:r>
                              <w:r>
                                <w:rPr>
                                  <w:rFonts w:ascii="Arial" w:hAnsi="Arial"/>
                                  <w:b/>
                                  <w:color w:val="C00000"/>
                                  <w:spacing w:val="-6"/>
                                  <w:sz w:val="18"/>
                                </w:rPr>
                                <w:t> </w:t>
                              </w:r>
                              <w:r>
                                <w:rPr>
                                  <w:rFonts w:ascii="Arial" w:hAnsi="Arial"/>
                                  <w:b/>
                                  <w:color w:val="C00000"/>
                                  <w:sz w:val="18"/>
                                </w:rPr>
                                <w:t>01</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mayo</w:t>
                              </w:r>
                              <w:r>
                                <w:rPr>
                                  <w:rFonts w:ascii="Arial" w:hAnsi="Arial"/>
                                  <w:b/>
                                  <w:color w:val="C00000"/>
                                  <w:spacing w:val="-4"/>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23</w:t>
                              </w:r>
                              <w:r>
                                <w:rPr>
                                  <w:rFonts w:ascii="Arial" w:hAnsi="Arial"/>
                                  <w:b/>
                                  <w:color w:val="C00000"/>
                                  <w:spacing w:val="-3"/>
                                  <w:sz w:val="18"/>
                                </w:rPr>
                                <w:t> </w:t>
                              </w:r>
                              <w:r>
                                <w:rPr>
                                  <w:rFonts w:ascii="Arial" w:hAnsi="Arial"/>
                                  <w:b/>
                                  <w:color w:val="C00000"/>
                                  <w:sz w:val="18"/>
                                </w:rPr>
                                <w:t>de</w:t>
                              </w:r>
                              <w:r>
                                <w:rPr>
                                  <w:rFonts w:ascii="Arial" w:hAnsi="Arial"/>
                                  <w:b/>
                                  <w:color w:val="C00000"/>
                                  <w:spacing w:val="-3"/>
                                  <w:sz w:val="18"/>
                                </w:rPr>
                                <w:t> </w:t>
                              </w:r>
                              <w:r>
                                <w:rPr>
                                  <w:rFonts w:ascii="Arial" w:hAnsi="Arial"/>
                                  <w:b/>
                                  <w:color w:val="C00000"/>
                                  <w:sz w:val="18"/>
                                </w:rPr>
                                <w:t>septiembre</w:t>
                              </w:r>
                              <w:r>
                                <w:rPr>
                                  <w:rFonts w:ascii="Arial" w:hAnsi="Arial"/>
                                  <w:b/>
                                  <w:color w:val="C00000"/>
                                  <w:spacing w:val="-2"/>
                                  <w:sz w:val="18"/>
                                </w:rPr>
                                <w:t> </w:t>
                              </w:r>
                              <w:r>
                                <w:rPr>
                                  <w:rFonts w:ascii="Arial" w:hAnsi="Arial"/>
                                  <w:b/>
                                  <w:color w:val="C00000"/>
                                  <w:sz w:val="18"/>
                                </w:rPr>
                                <w:t>de </w:t>
                              </w:r>
                              <w:r>
                                <w:rPr>
                                  <w:rFonts w:ascii="Arial" w:hAnsi="Arial"/>
                                  <w:b/>
                                  <w:color w:val="C00000"/>
                                  <w:spacing w:val="-4"/>
                                  <w:sz w:val="18"/>
                                </w:rPr>
                                <w:t>2026</w:t>
                              </w:r>
                            </w:p>
                            <w:p>
                              <w:pPr>
                                <w:spacing w:line="242" w:lineRule="auto" w:before="0"/>
                                <w:ind w:left="7" w:right="0" w:hanging="8"/>
                                <w:jc w:val="left"/>
                                <w:rPr>
                                  <w:rFonts w:ascii="Arial" w:hAnsi="Arial"/>
                                  <w:b/>
                                  <w:sz w:val="18"/>
                                </w:rPr>
                              </w:pPr>
                              <w:r>
                                <w:rPr>
                                  <w:rFonts w:ascii="Arial" w:hAnsi="Arial"/>
                                  <w:b/>
                                  <w:color w:val="6F2F9F"/>
                                  <w:sz w:val="18"/>
                                </w:rPr>
                                <w:t>**Opera</w:t>
                              </w:r>
                              <w:r>
                                <w:rPr>
                                  <w:rFonts w:ascii="Arial" w:hAnsi="Arial"/>
                                  <w:b/>
                                  <w:color w:val="6F2F9F"/>
                                  <w:spacing w:val="40"/>
                                  <w:sz w:val="18"/>
                                </w:rPr>
                                <w:t> </w:t>
                              </w:r>
                              <w:r>
                                <w:rPr>
                                  <w:rFonts w:ascii="Arial" w:hAnsi="Arial"/>
                                  <w:b/>
                                  <w:color w:val="6F2F9F"/>
                                  <w:sz w:val="18"/>
                                </w:rPr>
                                <w:t>mínimo</w:t>
                              </w:r>
                              <w:r>
                                <w:rPr>
                                  <w:rFonts w:ascii="Arial" w:hAnsi="Arial"/>
                                  <w:b/>
                                  <w:color w:val="6F2F9F"/>
                                  <w:spacing w:val="40"/>
                                  <w:sz w:val="18"/>
                                </w:rPr>
                                <w:t> </w:t>
                              </w:r>
                              <w:r>
                                <w:rPr>
                                  <w:rFonts w:ascii="Arial" w:hAnsi="Arial"/>
                                  <w:b/>
                                  <w:color w:val="6F2F9F"/>
                                  <w:sz w:val="18"/>
                                </w:rPr>
                                <w:t>con</w:t>
                              </w:r>
                              <w:r>
                                <w:rPr>
                                  <w:rFonts w:ascii="Arial" w:hAnsi="Arial"/>
                                  <w:b/>
                                  <w:color w:val="6F2F9F"/>
                                  <w:spacing w:val="40"/>
                                  <w:sz w:val="18"/>
                                </w:rPr>
                                <w:t> </w:t>
                              </w:r>
                              <w:r>
                                <w:rPr>
                                  <w:rFonts w:ascii="Arial" w:hAnsi="Arial"/>
                                  <w:b/>
                                  <w:color w:val="6F2F9F"/>
                                  <w:sz w:val="18"/>
                                </w:rPr>
                                <w:t>2</w:t>
                              </w:r>
                              <w:r>
                                <w:rPr>
                                  <w:rFonts w:ascii="Arial" w:hAnsi="Arial"/>
                                  <w:b/>
                                  <w:color w:val="6F2F9F"/>
                                  <w:spacing w:val="40"/>
                                  <w:sz w:val="18"/>
                                </w:rPr>
                                <w:t> </w:t>
                              </w:r>
                              <w:r>
                                <w:rPr>
                                  <w:rFonts w:ascii="Arial" w:hAnsi="Arial"/>
                                  <w:b/>
                                  <w:color w:val="6F2F9F"/>
                                  <w:sz w:val="18"/>
                                </w:rPr>
                                <w:t>personas</w:t>
                              </w:r>
                              <w:r>
                                <w:rPr>
                                  <w:rFonts w:ascii="Arial" w:hAnsi="Arial"/>
                                  <w:b/>
                                  <w:color w:val="6F2F9F"/>
                                  <w:spacing w:val="40"/>
                                  <w:sz w:val="18"/>
                                </w:rPr>
                                <w:t> </w:t>
                              </w:r>
                              <w:r>
                                <w:rPr>
                                  <w:rFonts w:ascii="Arial" w:hAnsi="Arial"/>
                                  <w:b/>
                                  <w:color w:val="6F2F9F"/>
                                  <w:sz w:val="18"/>
                                </w:rPr>
                                <w:t>viajando</w:t>
                              </w:r>
                              <w:r>
                                <w:rPr>
                                  <w:rFonts w:ascii="Arial" w:hAnsi="Arial"/>
                                  <w:b/>
                                  <w:color w:val="6F2F9F"/>
                                  <w:spacing w:val="40"/>
                                  <w:sz w:val="18"/>
                                </w:rPr>
                                <w:t> </w:t>
                              </w:r>
                              <w:r>
                                <w:rPr>
                                  <w:rFonts w:ascii="Arial" w:hAnsi="Arial"/>
                                  <w:b/>
                                  <w:color w:val="6F2F9F"/>
                                  <w:sz w:val="18"/>
                                </w:rPr>
                                <w:t>juntas,</w:t>
                              </w:r>
                              <w:r>
                                <w:rPr>
                                  <w:rFonts w:ascii="Arial" w:hAnsi="Arial"/>
                                  <w:b/>
                                  <w:color w:val="6F2F9F"/>
                                  <w:spacing w:val="40"/>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40"/>
                                  <w:sz w:val="18"/>
                                </w:rPr>
                                <w:t> </w:t>
                              </w:r>
                              <w:r>
                                <w:rPr>
                                  <w:rFonts w:ascii="Arial" w:hAnsi="Arial"/>
                                  <w:b/>
                                  <w:color w:val="6F2F9F"/>
                                  <w:sz w:val="18"/>
                                </w:rPr>
                                <w:t>Pasajero Viajando Solo, consultar suplementos.</w:t>
                              </w:r>
                            </w:p>
                            <w:p>
                              <w:pPr>
                                <w:spacing w:before="0"/>
                                <w:ind w:left="7"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 / 7</w:t>
                              </w:r>
                              <w:r>
                                <w:rPr>
                                  <w:rFonts w:ascii="Arial" w:hAnsi="Arial"/>
                                  <w:b/>
                                  <w:spacing w:val="1"/>
                                  <w:sz w:val="18"/>
                                </w:rPr>
                                <w:t> </w:t>
                              </w:r>
                              <w:r>
                                <w:rPr>
                                  <w:rFonts w:ascii="Arial" w:hAnsi="Arial"/>
                                  <w:b/>
                                  <w:spacing w:val="-2"/>
                                  <w:sz w:val="18"/>
                                </w:rPr>
                                <w:t>noches</w:t>
                              </w:r>
                            </w:p>
                            <w:p>
                              <w:pPr>
                                <w:spacing w:before="0"/>
                                <w:ind w:left="21" w:right="0" w:firstLine="0"/>
                                <w:jc w:val="left"/>
                                <w:rPr>
                                  <w:rFonts w:ascii="Arial"/>
                                  <w:b/>
                                  <w:sz w:val="18"/>
                                </w:rPr>
                              </w:pPr>
                              <w:r>
                                <w:rPr>
                                  <w:rFonts w:ascii="Arial"/>
                                  <w:b/>
                                  <w:sz w:val="18"/>
                                </w:rPr>
                                <w:t>7</w:t>
                              </w:r>
                              <w:r>
                                <w:rPr>
                                  <w:rFonts w:ascii="Arial"/>
                                  <w:b/>
                                  <w:spacing w:val="-1"/>
                                  <w:sz w:val="18"/>
                                </w:rPr>
                                <w:t> </w:t>
                              </w:r>
                              <w:r>
                                <w:rPr>
                                  <w:rFonts w:ascii="Arial"/>
                                  <w:b/>
                                  <w:sz w:val="18"/>
                                </w:rPr>
                                <w:t>desayunos,</w:t>
                              </w:r>
                              <w:r>
                                <w:rPr>
                                  <w:rFonts w:ascii="Arial"/>
                                  <w:b/>
                                  <w:spacing w:val="-2"/>
                                  <w:sz w:val="18"/>
                                </w:rPr>
                                <w:t> </w:t>
                              </w:r>
                              <w:r>
                                <w:rPr>
                                  <w:rFonts w:ascii="Arial"/>
                                  <w:b/>
                                  <w:sz w:val="18"/>
                                </w:rPr>
                                <w:t>2</w:t>
                              </w:r>
                              <w:r>
                                <w:rPr>
                                  <w:rFonts w:ascii="Arial"/>
                                  <w:b/>
                                  <w:spacing w:val="-2"/>
                                  <w:sz w:val="18"/>
                                </w:rPr>
                                <w:t> </w:t>
                              </w:r>
                              <w:r>
                                <w:rPr>
                                  <w:rFonts w:ascii="Arial"/>
                                  <w:b/>
                                  <w:sz w:val="18"/>
                                </w:rPr>
                                <w:t>almuerzos, 2</w:t>
                              </w:r>
                              <w:r>
                                <w:rPr>
                                  <w:rFonts w:ascii="Arial"/>
                                  <w:b/>
                                  <w:spacing w:val="-1"/>
                                  <w:sz w:val="18"/>
                                </w:rPr>
                                <w:t> </w:t>
                              </w:r>
                              <w:r>
                                <w:rPr>
                                  <w:rFonts w:ascii="Arial"/>
                                  <w:b/>
                                  <w:spacing w:val="-4"/>
                                  <w:sz w:val="18"/>
                                </w:rPr>
                                <w:t>cenas</w:t>
                              </w:r>
                            </w:p>
                          </w:txbxContent>
                        </wps:txbx>
                        <wps:bodyPr wrap="square" lIns="0" tIns="0" rIns="0" bIns="0" rtlCol="0">
                          <a:noAutofit/>
                        </wps:bodyPr>
                      </wps:wsp>
                    </wpg:wgp>
                  </a:graphicData>
                </a:graphic>
              </wp:anchor>
            </w:drawing>
          </mc:Choice>
          <mc:Fallback>
            <w:pict>
              <v:group style="position:absolute;margin-left:99.071999pt;margin-top:28.690001pt;width:403.45pt;height:74.55pt;mso-position-horizontal-relative:page;mso-position-vertical-relative:paragraph;z-index:-15728640;mso-wrap-distance-left:0;mso-wrap-distance-right:0" id="docshapegroup5" coordorigin="1981,574" coordsize="8069,1491">
                <v:rect style="position:absolute;left:1995;top:595;width:8033;height:1455" id="docshape6" filled="true" fillcolor="#f1f1f1" stroked="false">
                  <v:fill type="solid"/>
                </v:rect>
                <v:shape style="position:absolute;left:1981;top:573;width:8055;height:22" id="docshape7" coordorigin="1981,574" coordsize="8055,22" path="m10036,574l1996,574,1981,574,1981,588,1981,595,1996,595,1996,588,10036,588,10036,574xe" filled="true" fillcolor="#28ac04" stroked="false">
                  <v:path arrowok="t"/>
                  <v:fill type="solid"/>
                </v:shape>
                <v:rect style="position:absolute;left:1995;top:588;width:8040;height:8" id="docshape8" filled="true" fillcolor="#f1f1f1" stroked="false">
                  <v:fill type="solid"/>
                </v:rect>
                <v:shape style="position:absolute;left:10035;top:573;width:15;height:22" id="docshape9" coordorigin="10036,574" coordsize="15,22" path="m10050,574l10036,574,10036,588,10036,595,10050,595,10050,588,10050,574xe" filled="true" fillcolor="#28ac04" stroked="false">
                  <v:path arrowok="t"/>
                  <v:fill type="solid"/>
                </v:shape>
                <v:rect style="position:absolute;left:1988;top:2043;width:8055;height:8" id="docshape10" filled="true" fillcolor="#f1f1f1" stroked="false">
                  <v:fill type="solid"/>
                </v:rect>
                <v:shape style="position:absolute;left:1981;top:595;width:8069;height:1470" id="docshape11" coordorigin="1981,596" coordsize="8069,1470" path="m10050,596l10036,596,10036,2050,1996,2050,1996,596,1981,596,1981,2050,1981,2065,1996,2065,10036,2065,10050,2065,10050,2050,10050,596xe" filled="true" fillcolor="#28ac04" stroked="false">
                  <v:path arrowok="t"/>
                  <v:fill type="solid"/>
                </v:shape>
                <v:shape style="position:absolute;left:2096;top:598;width:951;height:1448" type="#_x0000_t202" id="docshape12" filled="false" stroked="false">
                  <v:textbox inset="0,0,0,0">
                    <w:txbxContent>
                      <w:p>
                        <w:pPr>
                          <w:spacing w:line="484" w:lineRule="auto" w:before="0"/>
                          <w:ind w:left="0" w:right="0" w:firstLine="0"/>
                          <w:jc w:val="left"/>
                          <w:rPr>
                            <w:rFonts w:ascii="Arial"/>
                            <w:b/>
                            <w:sz w:val="18"/>
                          </w:rPr>
                        </w:pPr>
                        <w:r>
                          <w:rPr>
                            <w:rFonts w:ascii="Arial"/>
                            <w:b/>
                            <w:color w:val="28AC04"/>
                            <w:spacing w:val="-2"/>
                            <w:sz w:val="18"/>
                          </w:rPr>
                          <w:t>Visitando: Salidas:</w:t>
                        </w:r>
                      </w:p>
                      <w:p>
                        <w:pPr>
                          <w:spacing w:before="195"/>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3501;top:598;width:6455;height:1448" type="#_x0000_t202" id="docshape13" filled="false" stroked="false">
                  <v:textbox inset="0,0,0,0">
                    <w:txbxContent>
                      <w:p>
                        <w:pPr>
                          <w:spacing w:line="242" w:lineRule="auto" w:before="0"/>
                          <w:ind w:left="7" w:right="0" w:firstLine="0"/>
                          <w:jc w:val="left"/>
                          <w:rPr>
                            <w:rFonts w:ascii="Arial" w:hAnsi="Arial"/>
                            <w:b/>
                            <w:sz w:val="18"/>
                          </w:rPr>
                        </w:pPr>
                        <w:r>
                          <w:rPr>
                            <w:rFonts w:ascii="Arial" w:hAnsi="Arial"/>
                            <w:b/>
                            <w:sz w:val="18"/>
                          </w:rPr>
                          <w:t>Dubái</w:t>
                        </w:r>
                        <w:r>
                          <w:rPr>
                            <w:rFonts w:ascii="Arial" w:hAnsi="Arial"/>
                            <w:b/>
                            <w:spacing w:val="80"/>
                            <w:sz w:val="18"/>
                          </w:rPr>
                          <w:t> </w:t>
                        </w:r>
                        <w:r>
                          <w:rPr>
                            <w:rFonts w:ascii="Arial" w:hAnsi="Arial"/>
                            <w:b/>
                            <w:sz w:val="18"/>
                          </w:rPr>
                          <w:t>con</w:t>
                        </w:r>
                        <w:r>
                          <w:rPr>
                            <w:rFonts w:ascii="Arial" w:hAnsi="Arial"/>
                            <w:b/>
                            <w:spacing w:val="80"/>
                            <w:sz w:val="18"/>
                          </w:rPr>
                          <w:t> </w:t>
                        </w:r>
                        <w:r>
                          <w:rPr>
                            <w:rFonts w:ascii="Arial" w:hAnsi="Arial"/>
                            <w:b/>
                            <w:sz w:val="18"/>
                          </w:rPr>
                          <w:t>visita</w:t>
                        </w:r>
                        <w:r>
                          <w:rPr>
                            <w:rFonts w:ascii="Arial" w:hAnsi="Arial"/>
                            <w:b/>
                            <w:spacing w:val="80"/>
                            <w:sz w:val="18"/>
                          </w:rPr>
                          <w:t> </w:t>
                        </w:r>
                        <w:r>
                          <w:rPr>
                            <w:rFonts w:ascii="Arial" w:hAnsi="Arial"/>
                            <w:b/>
                            <w:sz w:val="18"/>
                          </w:rPr>
                          <w:t>clásica</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Safari</w:t>
                        </w:r>
                        <w:r>
                          <w:rPr>
                            <w:rFonts w:ascii="Arial" w:hAnsi="Arial"/>
                            <w:b/>
                            <w:spacing w:val="80"/>
                            <w:sz w:val="18"/>
                          </w:rPr>
                          <w:t> </w:t>
                        </w:r>
                        <w:r>
                          <w:rPr>
                            <w:rFonts w:ascii="Arial" w:hAnsi="Arial"/>
                            <w:b/>
                            <w:sz w:val="18"/>
                          </w:rPr>
                          <w:t>por</w:t>
                        </w:r>
                        <w:r>
                          <w:rPr>
                            <w:rFonts w:ascii="Arial" w:hAnsi="Arial"/>
                            <w:b/>
                            <w:spacing w:val="80"/>
                            <w:sz w:val="18"/>
                          </w:rPr>
                          <w:t> </w:t>
                        </w:r>
                        <w:r>
                          <w:rPr>
                            <w:rFonts w:ascii="Arial" w:hAnsi="Arial"/>
                            <w:b/>
                            <w:sz w:val="18"/>
                          </w:rPr>
                          <w:t>el</w:t>
                        </w:r>
                        <w:r>
                          <w:rPr>
                            <w:rFonts w:ascii="Arial" w:hAnsi="Arial"/>
                            <w:b/>
                            <w:spacing w:val="80"/>
                            <w:sz w:val="18"/>
                          </w:rPr>
                          <w:t> </w:t>
                        </w:r>
                        <w:r>
                          <w:rPr>
                            <w:rFonts w:ascii="Arial" w:hAnsi="Arial"/>
                            <w:b/>
                            <w:sz w:val="18"/>
                          </w:rPr>
                          <w:t>desierto</w:t>
                        </w:r>
                        <w:r>
                          <w:rPr>
                            <w:rFonts w:ascii="Arial" w:hAnsi="Arial"/>
                            <w:b/>
                            <w:spacing w:val="80"/>
                            <w:sz w:val="18"/>
                          </w:rPr>
                          <w:t> </w:t>
                        </w:r>
                        <w:r>
                          <w:rPr>
                            <w:rFonts w:ascii="Arial" w:hAnsi="Arial"/>
                            <w:b/>
                            <w:sz w:val="18"/>
                          </w:rPr>
                          <w:t>4X4</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Cena</w:t>
                        </w:r>
                        <w:r>
                          <w:rPr>
                            <w:rFonts w:ascii="Arial" w:hAnsi="Arial"/>
                            <w:b/>
                            <w:spacing w:val="80"/>
                            <w:sz w:val="18"/>
                          </w:rPr>
                          <w:t> </w:t>
                        </w:r>
                        <w:r>
                          <w:rPr>
                            <w:rFonts w:ascii="Arial" w:hAnsi="Arial"/>
                            <w:b/>
                            <w:sz w:val="18"/>
                          </w:rPr>
                          <w:t>en campamento – Abu Dhabi – Sharjah – Fujairah</w:t>
                        </w:r>
                      </w:p>
                      <w:p>
                        <w:pPr>
                          <w:spacing w:line="204" w:lineRule="exact" w:before="0"/>
                          <w:ind w:left="7" w:right="0" w:firstLine="0"/>
                          <w:jc w:val="left"/>
                          <w:rPr>
                            <w:rFonts w:ascii="Arial" w:hAnsi="Arial"/>
                            <w:b/>
                            <w:sz w:val="18"/>
                          </w:rPr>
                        </w:pPr>
                        <w:r>
                          <w:rPr>
                            <w:rFonts w:ascii="Arial" w:hAnsi="Arial"/>
                            <w:b/>
                            <w:color w:val="C00000"/>
                            <w:sz w:val="18"/>
                          </w:rPr>
                          <w:t>Diarias</w:t>
                        </w:r>
                        <w:r>
                          <w:rPr>
                            <w:rFonts w:ascii="Arial" w:hAnsi="Arial"/>
                            <w:b/>
                            <w:color w:val="C00000"/>
                            <w:spacing w:val="-2"/>
                            <w:sz w:val="18"/>
                          </w:rPr>
                          <w:t> </w:t>
                        </w:r>
                        <w:r>
                          <w:rPr>
                            <w:rFonts w:ascii="Arial" w:hAnsi="Arial"/>
                            <w:b/>
                            <w:color w:val="C00000"/>
                            <w:sz w:val="18"/>
                          </w:rPr>
                          <w:t>(excepto</w:t>
                        </w:r>
                        <w:r>
                          <w:rPr>
                            <w:rFonts w:ascii="Arial" w:hAnsi="Arial"/>
                            <w:b/>
                            <w:color w:val="C00000"/>
                            <w:spacing w:val="-5"/>
                            <w:sz w:val="18"/>
                          </w:rPr>
                          <w:t> </w:t>
                        </w:r>
                        <w:r>
                          <w:rPr>
                            <w:rFonts w:ascii="Arial" w:hAnsi="Arial"/>
                            <w:b/>
                            <w:color w:val="C00000"/>
                            <w:sz w:val="18"/>
                          </w:rPr>
                          <w:t>miércoles)</w:t>
                        </w:r>
                        <w:r>
                          <w:rPr>
                            <w:rFonts w:ascii="Arial" w:hAnsi="Arial"/>
                            <w:b/>
                            <w:color w:val="C00000"/>
                            <w:spacing w:val="-6"/>
                            <w:sz w:val="18"/>
                          </w:rPr>
                          <w:t> </w:t>
                        </w:r>
                        <w:r>
                          <w:rPr>
                            <w:rFonts w:ascii="Arial" w:hAnsi="Arial"/>
                            <w:b/>
                            <w:color w:val="C00000"/>
                            <w:sz w:val="18"/>
                          </w:rPr>
                          <w:t>01</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mayo</w:t>
                        </w:r>
                        <w:r>
                          <w:rPr>
                            <w:rFonts w:ascii="Arial" w:hAnsi="Arial"/>
                            <w:b/>
                            <w:color w:val="C00000"/>
                            <w:spacing w:val="-4"/>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23</w:t>
                        </w:r>
                        <w:r>
                          <w:rPr>
                            <w:rFonts w:ascii="Arial" w:hAnsi="Arial"/>
                            <w:b/>
                            <w:color w:val="C00000"/>
                            <w:spacing w:val="-3"/>
                            <w:sz w:val="18"/>
                          </w:rPr>
                          <w:t> </w:t>
                        </w:r>
                        <w:r>
                          <w:rPr>
                            <w:rFonts w:ascii="Arial" w:hAnsi="Arial"/>
                            <w:b/>
                            <w:color w:val="C00000"/>
                            <w:sz w:val="18"/>
                          </w:rPr>
                          <w:t>de</w:t>
                        </w:r>
                        <w:r>
                          <w:rPr>
                            <w:rFonts w:ascii="Arial" w:hAnsi="Arial"/>
                            <w:b/>
                            <w:color w:val="C00000"/>
                            <w:spacing w:val="-3"/>
                            <w:sz w:val="18"/>
                          </w:rPr>
                          <w:t> </w:t>
                        </w:r>
                        <w:r>
                          <w:rPr>
                            <w:rFonts w:ascii="Arial" w:hAnsi="Arial"/>
                            <w:b/>
                            <w:color w:val="C00000"/>
                            <w:sz w:val="18"/>
                          </w:rPr>
                          <w:t>septiembre</w:t>
                        </w:r>
                        <w:r>
                          <w:rPr>
                            <w:rFonts w:ascii="Arial" w:hAnsi="Arial"/>
                            <w:b/>
                            <w:color w:val="C00000"/>
                            <w:spacing w:val="-2"/>
                            <w:sz w:val="18"/>
                          </w:rPr>
                          <w:t> </w:t>
                        </w:r>
                        <w:r>
                          <w:rPr>
                            <w:rFonts w:ascii="Arial" w:hAnsi="Arial"/>
                            <w:b/>
                            <w:color w:val="C00000"/>
                            <w:sz w:val="18"/>
                          </w:rPr>
                          <w:t>de </w:t>
                        </w:r>
                        <w:r>
                          <w:rPr>
                            <w:rFonts w:ascii="Arial" w:hAnsi="Arial"/>
                            <w:b/>
                            <w:color w:val="C00000"/>
                            <w:spacing w:val="-4"/>
                            <w:sz w:val="18"/>
                          </w:rPr>
                          <w:t>2026</w:t>
                        </w:r>
                      </w:p>
                      <w:p>
                        <w:pPr>
                          <w:spacing w:line="242" w:lineRule="auto" w:before="0"/>
                          <w:ind w:left="7" w:right="0" w:hanging="8"/>
                          <w:jc w:val="left"/>
                          <w:rPr>
                            <w:rFonts w:ascii="Arial" w:hAnsi="Arial"/>
                            <w:b/>
                            <w:sz w:val="18"/>
                          </w:rPr>
                        </w:pPr>
                        <w:r>
                          <w:rPr>
                            <w:rFonts w:ascii="Arial" w:hAnsi="Arial"/>
                            <w:b/>
                            <w:color w:val="6F2F9F"/>
                            <w:sz w:val="18"/>
                          </w:rPr>
                          <w:t>**Opera</w:t>
                        </w:r>
                        <w:r>
                          <w:rPr>
                            <w:rFonts w:ascii="Arial" w:hAnsi="Arial"/>
                            <w:b/>
                            <w:color w:val="6F2F9F"/>
                            <w:spacing w:val="40"/>
                            <w:sz w:val="18"/>
                          </w:rPr>
                          <w:t> </w:t>
                        </w:r>
                        <w:r>
                          <w:rPr>
                            <w:rFonts w:ascii="Arial" w:hAnsi="Arial"/>
                            <w:b/>
                            <w:color w:val="6F2F9F"/>
                            <w:sz w:val="18"/>
                          </w:rPr>
                          <w:t>mínimo</w:t>
                        </w:r>
                        <w:r>
                          <w:rPr>
                            <w:rFonts w:ascii="Arial" w:hAnsi="Arial"/>
                            <w:b/>
                            <w:color w:val="6F2F9F"/>
                            <w:spacing w:val="40"/>
                            <w:sz w:val="18"/>
                          </w:rPr>
                          <w:t> </w:t>
                        </w:r>
                        <w:r>
                          <w:rPr>
                            <w:rFonts w:ascii="Arial" w:hAnsi="Arial"/>
                            <w:b/>
                            <w:color w:val="6F2F9F"/>
                            <w:sz w:val="18"/>
                          </w:rPr>
                          <w:t>con</w:t>
                        </w:r>
                        <w:r>
                          <w:rPr>
                            <w:rFonts w:ascii="Arial" w:hAnsi="Arial"/>
                            <w:b/>
                            <w:color w:val="6F2F9F"/>
                            <w:spacing w:val="40"/>
                            <w:sz w:val="18"/>
                          </w:rPr>
                          <w:t> </w:t>
                        </w:r>
                        <w:r>
                          <w:rPr>
                            <w:rFonts w:ascii="Arial" w:hAnsi="Arial"/>
                            <w:b/>
                            <w:color w:val="6F2F9F"/>
                            <w:sz w:val="18"/>
                          </w:rPr>
                          <w:t>2</w:t>
                        </w:r>
                        <w:r>
                          <w:rPr>
                            <w:rFonts w:ascii="Arial" w:hAnsi="Arial"/>
                            <w:b/>
                            <w:color w:val="6F2F9F"/>
                            <w:spacing w:val="40"/>
                            <w:sz w:val="18"/>
                          </w:rPr>
                          <w:t> </w:t>
                        </w:r>
                        <w:r>
                          <w:rPr>
                            <w:rFonts w:ascii="Arial" w:hAnsi="Arial"/>
                            <w:b/>
                            <w:color w:val="6F2F9F"/>
                            <w:sz w:val="18"/>
                          </w:rPr>
                          <w:t>personas</w:t>
                        </w:r>
                        <w:r>
                          <w:rPr>
                            <w:rFonts w:ascii="Arial" w:hAnsi="Arial"/>
                            <w:b/>
                            <w:color w:val="6F2F9F"/>
                            <w:spacing w:val="40"/>
                            <w:sz w:val="18"/>
                          </w:rPr>
                          <w:t> </w:t>
                        </w:r>
                        <w:r>
                          <w:rPr>
                            <w:rFonts w:ascii="Arial" w:hAnsi="Arial"/>
                            <w:b/>
                            <w:color w:val="6F2F9F"/>
                            <w:sz w:val="18"/>
                          </w:rPr>
                          <w:t>viajando</w:t>
                        </w:r>
                        <w:r>
                          <w:rPr>
                            <w:rFonts w:ascii="Arial" w:hAnsi="Arial"/>
                            <w:b/>
                            <w:color w:val="6F2F9F"/>
                            <w:spacing w:val="40"/>
                            <w:sz w:val="18"/>
                          </w:rPr>
                          <w:t> </w:t>
                        </w:r>
                        <w:r>
                          <w:rPr>
                            <w:rFonts w:ascii="Arial" w:hAnsi="Arial"/>
                            <w:b/>
                            <w:color w:val="6F2F9F"/>
                            <w:sz w:val="18"/>
                          </w:rPr>
                          <w:t>juntas,</w:t>
                        </w:r>
                        <w:r>
                          <w:rPr>
                            <w:rFonts w:ascii="Arial" w:hAnsi="Arial"/>
                            <w:b/>
                            <w:color w:val="6F2F9F"/>
                            <w:spacing w:val="40"/>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40"/>
                            <w:sz w:val="18"/>
                          </w:rPr>
                          <w:t> </w:t>
                        </w:r>
                        <w:r>
                          <w:rPr>
                            <w:rFonts w:ascii="Arial" w:hAnsi="Arial"/>
                            <w:b/>
                            <w:color w:val="6F2F9F"/>
                            <w:sz w:val="18"/>
                          </w:rPr>
                          <w:t>Pasajero Viajando Solo, consultar suplementos.</w:t>
                        </w:r>
                      </w:p>
                      <w:p>
                        <w:pPr>
                          <w:spacing w:before="0"/>
                          <w:ind w:left="7"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 / 7</w:t>
                        </w:r>
                        <w:r>
                          <w:rPr>
                            <w:rFonts w:ascii="Arial" w:hAnsi="Arial"/>
                            <w:b/>
                            <w:spacing w:val="1"/>
                            <w:sz w:val="18"/>
                          </w:rPr>
                          <w:t> </w:t>
                        </w:r>
                        <w:r>
                          <w:rPr>
                            <w:rFonts w:ascii="Arial" w:hAnsi="Arial"/>
                            <w:b/>
                            <w:spacing w:val="-2"/>
                            <w:sz w:val="18"/>
                          </w:rPr>
                          <w:t>noches</w:t>
                        </w:r>
                      </w:p>
                      <w:p>
                        <w:pPr>
                          <w:spacing w:before="0"/>
                          <w:ind w:left="21" w:right="0" w:firstLine="0"/>
                          <w:jc w:val="left"/>
                          <w:rPr>
                            <w:rFonts w:ascii="Arial"/>
                            <w:b/>
                            <w:sz w:val="18"/>
                          </w:rPr>
                        </w:pPr>
                        <w:r>
                          <w:rPr>
                            <w:rFonts w:ascii="Arial"/>
                            <w:b/>
                            <w:sz w:val="18"/>
                          </w:rPr>
                          <w:t>7</w:t>
                        </w:r>
                        <w:r>
                          <w:rPr>
                            <w:rFonts w:ascii="Arial"/>
                            <w:b/>
                            <w:spacing w:val="-1"/>
                            <w:sz w:val="18"/>
                          </w:rPr>
                          <w:t> </w:t>
                        </w:r>
                        <w:r>
                          <w:rPr>
                            <w:rFonts w:ascii="Arial"/>
                            <w:b/>
                            <w:sz w:val="18"/>
                          </w:rPr>
                          <w:t>desayunos,</w:t>
                        </w:r>
                        <w:r>
                          <w:rPr>
                            <w:rFonts w:ascii="Arial"/>
                            <w:b/>
                            <w:spacing w:val="-2"/>
                            <w:sz w:val="18"/>
                          </w:rPr>
                          <w:t> </w:t>
                        </w:r>
                        <w:r>
                          <w:rPr>
                            <w:rFonts w:ascii="Arial"/>
                            <w:b/>
                            <w:sz w:val="18"/>
                          </w:rPr>
                          <w:t>2</w:t>
                        </w:r>
                        <w:r>
                          <w:rPr>
                            <w:rFonts w:ascii="Arial"/>
                            <w:b/>
                            <w:spacing w:val="-2"/>
                            <w:sz w:val="18"/>
                          </w:rPr>
                          <w:t> </w:t>
                        </w:r>
                        <w:r>
                          <w:rPr>
                            <w:rFonts w:ascii="Arial"/>
                            <w:b/>
                            <w:sz w:val="18"/>
                          </w:rPr>
                          <w:t>almuerzos, 2</w:t>
                        </w:r>
                        <w:r>
                          <w:rPr>
                            <w:rFonts w:ascii="Arial"/>
                            <w:b/>
                            <w:spacing w:val="-1"/>
                            <w:sz w:val="18"/>
                          </w:rPr>
                          <w:t> </w:t>
                        </w:r>
                        <w:r>
                          <w:rPr>
                            <w:rFonts w:ascii="Arial"/>
                            <w:b/>
                            <w:spacing w:val="-4"/>
                            <w:sz w:val="18"/>
                          </w:rPr>
                          <w:t>cenas</w:t>
                        </w:r>
                      </w:p>
                    </w:txbxContent>
                  </v:textbox>
                  <w10:wrap type="none"/>
                </v:shape>
                <w10:wrap type="topAndBottom"/>
              </v:group>
            </w:pict>
          </mc:Fallback>
        </mc:AlternateContent>
      </w:r>
      <w:r>
        <w:rPr>
          <w:color w:val="006FC0"/>
        </w:rPr>
        <w:t>DUBAI</w:t>
      </w:r>
      <w:r>
        <w:rPr>
          <w:color w:val="006FC0"/>
          <w:spacing w:val="-10"/>
        </w:rPr>
        <w:t> </w:t>
      </w:r>
      <w:r>
        <w:rPr>
          <w:color w:val="006FC0"/>
        </w:rPr>
        <w:t>MARAVILLOSO</w:t>
      </w:r>
      <w:r>
        <w:rPr>
          <w:color w:val="006FC0"/>
          <w:spacing w:val="-16"/>
        </w:rPr>
        <w:t> </w:t>
      </w:r>
      <w:r>
        <w:rPr>
          <w:color w:val="006FC0"/>
        </w:rPr>
        <w:t>8</w:t>
      </w:r>
      <w:r>
        <w:rPr>
          <w:color w:val="006FC0"/>
          <w:spacing w:val="-14"/>
        </w:rPr>
        <w:t> </w:t>
      </w:r>
      <w:r>
        <w:rPr>
          <w:color w:val="006FC0"/>
          <w:spacing w:val="-4"/>
        </w:rPr>
        <w:t>DÍAS</w:t>
      </w:r>
    </w:p>
    <w:p>
      <w:pPr>
        <w:pStyle w:val="Heading1"/>
        <w:spacing w:before="205"/>
        <w:ind w:left="11" w:right="5"/>
        <w:jc w:val="center"/>
        <w:rPr>
          <w:u w:val="none"/>
        </w:rPr>
      </w:pPr>
      <w:r>
        <w:rPr>
          <w:color w:val="006FC0"/>
          <w:u w:val="single" w:color="006FC0"/>
        </w:rPr>
        <w:t>ITINERARIO</w:t>
      </w:r>
      <w:r>
        <w:rPr>
          <w:color w:val="006FC0"/>
          <w:spacing w:val="-8"/>
          <w:u w:val="single" w:color="006FC0"/>
        </w:rPr>
        <w:t> </w:t>
      </w:r>
      <w:r>
        <w:rPr>
          <w:color w:val="006FC0"/>
          <w:u w:val="single" w:color="006FC0"/>
        </w:rPr>
        <w:t>DE</w:t>
      </w:r>
      <w:r>
        <w:rPr>
          <w:color w:val="006FC0"/>
          <w:spacing w:val="-2"/>
          <w:u w:val="single" w:color="006FC0"/>
        </w:rPr>
        <w:t> VIAJE:</w:t>
      </w:r>
    </w:p>
    <w:p>
      <w:pPr>
        <w:pStyle w:val="BodyText"/>
        <w:spacing w:before="4"/>
        <w:ind w:left="0"/>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134885</wp:posOffset>
            </wp:positionV>
            <wp:extent cx="5081649" cy="1762125"/>
            <wp:effectExtent l="0" t="0" r="0" b="0"/>
            <wp:wrapTopAndBottom/>
            <wp:docPr id="14" name="Image 14" descr="Dubai Travel Guide | Modern skyscrapers and luxury everywhere"/>
            <wp:cNvGraphicFramePr>
              <a:graphicFrameLocks/>
            </wp:cNvGraphicFramePr>
            <a:graphic>
              <a:graphicData uri="http://schemas.openxmlformats.org/drawingml/2006/picture">
                <pic:pic>
                  <pic:nvPicPr>
                    <pic:cNvPr id="14" name="Image 14" descr="Dubai Travel Guide | Modern skyscrapers and luxury everywhere"/>
                    <pic:cNvPicPr/>
                  </pic:nvPicPr>
                  <pic:blipFill>
                    <a:blip r:embed="rId7" cstate="print"/>
                    <a:stretch>
                      <a:fillRect/>
                    </a:stretch>
                  </pic:blipFill>
                  <pic:spPr>
                    <a:xfrm>
                      <a:off x="0" y="0"/>
                      <a:ext cx="5081649" cy="1762125"/>
                    </a:xfrm>
                    <a:prstGeom prst="rect">
                      <a:avLst/>
                    </a:prstGeom>
                  </pic:spPr>
                </pic:pic>
              </a:graphicData>
            </a:graphic>
          </wp:anchor>
        </w:drawing>
      </w:r>
    </w:p>
    <w:p>
      <w:pPr>
        <w:pStyle w:val="Heading2"/>
        <w:tabs>
          <w:tab w:pos="1419" w:val="left" w:leader="none"/>
        </w:tabs>
        <w:spacing w:before="184"/>
      </w:pPr>
      <w:r>
        <w:rPr>
          <w:color w:val="006FC0"/>
        </w:rPr>
        <w:t>Día </w:t>
      </w:r>
      <w:r>
        <w:rPr>
          <w:color w:val="006FC0"/>
          <w:spacing w:val="-10"/>
        </w:rPr>
        <w:t>1</w:t>
      </w:r>
      <w:r>
        <w:rPr>
          <w:color w:val="006FC0"/>
        </w:rPr>
        <w:tab/>
      </w:r>
      <w:r>
        <w:rPr>
          <w:color w:val="006FC0"/>
          <w:spacing w:val="-2"/>
        </w:rPr>
        <w:t>DUBAI</w:t>
      </w:r>
    </w:p>
    <w:p>
      <w:pPr>
        <w:pStyle w:val="BodyText"/>
        <w:spacing w:before="9"/>
        <w:ind w:left="713" w:right="717"/>
        <w:jc w:val="both"/>
      </w:pPr>
      <w:r>
        <w:rPr>
          <w:color w:val="252525"/>
        </w:rPr>
        <w:t>Llegada al aeropuerto Internacional de Dubái, recepción por un asistente de habla hispana y traslado al hotel.</w:t>
      </w:r>
    </w:p>
    <w:p>
      <w:pPr>
        <w:pStyle w:val="Heading2"/>
        <w:tabs>
          <w:tab w:pos="1419" w:val="left" w:leader="none"/>
        </w:tabs>
        <w:spacing w:before="199"/>
      </w:pPr>
      <w:r>
        <w:rPr>
          <w:color w:val="006FC0"/>
        </w:rPr>
        <w:t>Día </w:t>
      </w:r>
      <w:r>
        <w:rPr>
          <w:color w:val="006FC0"/>
          <w:spacing w:val="-10"/>
        </w:rPr>
        <w:t>2</w:t>
      </w:r>
      <w:r>
        <w:rPr>
          <w:color w:val="006FC0"/>
        </w:rPr>
        <w:tab/>
        <w:t>DUBAI</w:t>
      </w:r>
      <w:r>
        <w:rPr>
          <w:color w:val="006FC0"/>
          <w:spacing w:val="1"/>
        </w:rPr>
        <w:t> </w:t>
      </w:r>
      <w:r>
        <w:rPr>
          <w:color w:val="006FC0"/>
        </w:rPr>
        <w:t>–</w:t>
      </w:r>
      <w:r>
        <w:rPr>
          <w:color w:val="006FC0"/>
          <w:spacing w:val="2"/>
        </w:rPr>
        <w:t> </w:t>
      </w:r>
      <w:r>
        <w:rPr>
          <w:color w:val="006FC0"/>
        </w:rPr>
        <w:t>MEDIO</w:t>
      </w:r>
      <w:r>
        <w:rPr>
          <w:color w:val="006FC0"/>
          <w:spacing w:val="-4"/>
        </w:rPr>
        <w:t> </w:t>
      </w:r>
      <w:r>
        <w:rPr>
          <w:color w:val="006FC0"/>
        </w:rPr>
        <w:t>DÍA</w:t>
      </w:r>
      <w:r>
        <w:rPr>
          <w:color w:val="006FC0"/>
          <w:spacing w:val="-8"/>
        </w:rPr>
        <w:t> </w:t>
      </w:r>
      <w:r>
        <w:rPr>
          <w:color w:val="006FC0"/>
        </w:rPr>
        <w:t>DUBAI</w:t>
      </w:r>
      <w:r>
        <w:rPr>
          <w:color w:val="006FC0"/>
          <w:spacing w:val="1"/>
        </w:rPr>
        <w:t> </w:t>
      </w:r>
      <w:r>
        <w:rPr>
          <w:color w:val="006FC0"/>
        </w:rPr>
        <w:t>CLÁSICO</w:t>
      </w:r>
      <w:r>
        <w:rPr>
          <w:color w:val="006FC0"/>
          <w:spacing w:val="-1"/>
        </w:rPr>
        <w:t> </w:t>
      </w:r>
      <w:r>
        <w:rPr>
          <w:color w:val="006FC0"/>
        </w:rPr>
        <w:t>–</w:t>
      </w:r>
      <w:r>
        <w:rPr>
          <w:color w:val="006FC0"/>
          <w:spacing w:val="1"/>
        </w:rPr>
        <w:t> </w:t>
      </w:r>
      <w:r>
        <w:rPr>
          <w:color w:val="006FC0"/>
        </w:rPr>
        <w:t>CRUCERO</w:t>
      </w:r>
      <w:r>
        <w:rPr>
          <w:color w:val="006FC0"/>
          <w:spacing w:val="-3"/>
        </w:rPr>
        <w:t> </w:t>
      </w:r>
      <w:r>
        <w:rPr>
          <w:color w:val="006FC0"/>
          <w:spacing w:val="-4"/>
        </w:rPr>
        <w:t>DHOW</w:t>
      </w:r>
    </w:p>
    <w:p>
      <w:pPr>
        <w:pStyle w:val="BodyText"/>
        <w:spacing w:before="9"/>
        <w:ind w:left="713" w:right="6140"/>
        <w:jc w:val="both"/>
      </w:pPr>
      <w:r>
        <w:rPr/>
        <w:drawing>
          <wp:anchor distT="0" distB="0" distL="0" distR="0" allowOverlap="1" layoutInCell="1" locked="0" behindDoc="0" simplePos="0" relativeHeight="15729664">
            <wp:simplePos x="0" y="0"/>
            <wp:positionH relativeFrom="page">
              <wp:posOffset>2961639</wp:posOffset>
            </wp:positionH>
            <wp:positionV relativeFrom="paragraph">
              <wp:posOffset>74847</wp:posOffset>
            </wp:positionV>
            <wp:extent cx="3278504" cy="1615439"/>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3278504" cy="1615439"/>
                    </a:xfrm>
                    <a:prstGeom prst="rect">
                      <a:avLst/>
                    </a:prstGeom>
                  </pic:spPr>
                </pic:pic>
              </a:graphicData>
            </a:graphic>
          </wp:anchor>
        </w:drawing>
      </w:r>
      <w:r>
        <w:rPr>
          <w:color w:val="252525"/>
        </w:rPr>
        <w:t>Desayuno</w:t>
      </w:r>
      <w:r>
        <w:rPr>
          <w:color w:val="252525"/>
        </w:rPr>
        <w:t> en</w:t>
      </w:r>
      <w:r>
        <w:rPr>
          <w:color w:val="252525"/>
        </w:rPr>
        <w:t> el</w:t>
      </w:r>
      <w:r>
        <w:rPr>
          <w:color w:val="252525"/>
        </w:rPr>
        <w:t> hotel. Visita guiada en español de medio día por el Dubái Clásico. Exploraremos el antiguo barrio de “Bastakya” con sus casas tradicionales y sus torres de viento que antiguamente sirvieron como sistema natural de ventilación o </w:t>
      </w:r>
      <w:r>
        <w:rPr>
          <w:color w:val="252525"/>
        </w:rPr>
        <w:t>aire acondicionado. Seguiremos hacia el Dubái Creek, para cruzar el arroyo de Dubái en una</w:t>
      </w:r>
      <w:r>
        <w:rPr>
          <w:color w:val="252525"/>
          <w:spacing w:val="69"/>
          <w:w w:val="150"/>
        </w:rPr>
        <w:t>  </w:t>
      </w:r>
      <w:r>
        <w:rPr>
          <w:color w:val="252525"/>
        </w:rPr>
        <w:t>antigua</w:t>
      </w:r>
      <w:r>
        <w:rPr>
          <w:color w:val="252525"/>
          <w:spacing w:val="69"/>
          <w:w w:val="150"/>
        </w:rPr>
        <w:t>  </w:t>
      </w:r>
      <w:r>
        <w:rPr>
          <w:color w:val="252525"/>
          <w:spacing w:val="-2"/>
        </w:rPr>
        <w:t>embarcación</w:t>
      </w:r>
    </w:p>
    <w:p>
      <w:pPr>
        <w:pStyle w:val="BodyText"/>
        <w:spacing w:before="3"/>
        <w:ind w:left="713" w:right="708"/>
        <w:jc w:val="both"/>
      </w:pPr>
      <w:r>
        <w:rPr>
          <w:color w:val="252525"/>
        </w:rPr>
        <w:t>(Abra) que los locales utilizan como taxi acuático para visitar los zocos del Oro y de las Especias. Continuaremos</w:t>
      </w:r>
      <w:r>
        <w:rPr>
          <w:color w:val="252525"/>
        </w:rPr>
        <w:t> hacia</w:t>
      </w:r>
      <w:r>
        <w:rPr>
          <w:color w:val="252525"/>
        </w:rPr>
        <w:t> la</w:t>
      </w:r>
      <w:r>
        <w:rPr>
          <w:color w:val="252525"/>
        </w:rPr>
        <w:t> zona</w:t>
      </w:r>
      <w:r>
        <w:rPr>
          <w:color w:val="252525"/>
        </w:rPr>
        <w:t> de</w:t>
      </w:r>
      <w:r>
        <w:rPr>
          <w:color w:val="252525"/>
        </w:rPr>
        <w:t> Jumeirah, donde se encuentran los palacios de los jeques. Haremos una parada fotográfica en la Mequita de Jumeirah y en el emblemático hotel de</w:t>
      </w:r>
      <w:r>
        <w:rPr>
          <w:color w:val="252525"/>
          <w:spacing w:val="-1"/>
        </w:rPr>
        <w:t> </w:t>
      </w:r>
      <w:r>
        <w:rPr>
          <w:color w:val="252525"/>
        </w:rPr>
        <w:t>lujo Burj Al Arab con forma de vela. Disfrutaremos de una visita panorámica de los rascacielos de Dubái dispuestos a lo</w:t>
      </w:r>
      <w:r>
        <w:rPr>
          <w:color w:val="252525"/>
          <w:spacing w:val="-1"/>
        </w:rPr>
        <w:t> </w:t>
      </w:r>
      <w:r>
        <w:rPr>
          <w:color w:val="252525"/>
        </w:rPr>
        <w:t>largo de</w:t>
      </w:r>
      <w:r>
        <w:rPr>
          <w:color w:val="252525"/>
          <w:spacing w:val="-1"/>
        </w:rPr>
        <w:t> </w:t>
      </w:r>
      <w:r>
        <w:rPr>
          <w:color w:val="252525"/>
        </w:rPr>
        <w:t>la famosa</w:t>
      </w:r>
      <w:r>
        <w:rPr>
          <w:color w:val="252525"/>
          <w:spacing w:val="-1"/>
        </w:rPr>
        <w:t> </w:t>
      </w:r>
      <w:r>
        <w:rPr>
          <w:color w:val="252525"/>
        </w:rPr>
        <w:t>carretera de “Sheikh Zayed” hasta</w:t>
      </w:r>
      <w:r>
        <w:rPr>
          <w:color w:val="252525"/>
          <w:spacing w:val="-1"/>
        </w:rPr>
        <w:t> </w:t>
      </w:r>
      <w:r>
        <w:rPr>
          <w:color w:val="252525"/>
        </w:rPr>
        <w:t>llegar al Burj Khalifa,</w:t>
      </w:r>
      <w:r>
        <w:rPr>
          <w:color w:val="252525"/>
          <w:spacing w:val="-1"/>
        </w:rPr>
        <w:t> </w:t>
      </w:r>
      <w:r>
        <w:rPr>
          <w:color w:val="252525"/>
        </w:rPr>
        <w:t>la torre más alta del mundo y símbolo por excelencia de la ciudad de Dubái, donde podremos tomar unas fantásticas fotos panorámicas. Regreso al hotel. Por la noche, recogida por el hotel (chófer en inglés) para disfrutar de una magnífica velada a bordo de un barco tradicional árabe conocido</w:t>
      </w:r>
      <w:r>
        <w:rPr>
          <w:color w:val="252525"/>
          <w:spacing w:val="40"/>
        </w:rPr>
        <w:t> </w:t>
      </w:r>
      <w:r>
        <w:rPr>
          <w:color w:val="252525"/>
        </w:rPr>
        <w:t>como Dhow y realizar un crucero por la marina de Dubái con cena de comida tradicional árabe e internacional incluida y traslados de ida y vuelta al hotel.</w:t>
      </w:r>
    </w:p>
    <w:p>
      <w:pPr>
        <w:pStyle w:val="Heading2"/>
        <w:tabs>
          <w:tab w:pos="1419" w:val="left" w:leader="none"/>
        </w:tabs>
        <w:spacing w:before="199"/>
      </w:pPr>
      <w:r>
        <w:rPr>
          <w:color w:val="006FC0"/>
        </w:rPr>
        <w:t>Día</w:t>
      </w:r>
      <w:r>
        <w:rPr>
          <w:color w:val="006FC0"/>
          <w:spacing w:val="1"/>
        </w:rPr>
        <w:t> </w:t>
      </w:r>
      <w:r>
        <w:rPr>
          <w:color w:val="006FC0"/>
          <w:spacing w:val="-10"/>
        </w:rPr>
        <w:t>3</w:t>
      </w:r>
      <w:r>
        <w:rPr>
          <w:color w:val="006FC0"/>
        </w:rPr>
        <w:tab/>
        <w:t>SAFARI</w:t>
      </w:r>
      <w:r>
        <w:rPr>
          <w:color w:val="006FC0"/>
          <w:spacing w:val="-4"/>
        </w:rPr>
        <w:t> </w:t>
      </w:r>
      <w:r>
        <w:rPr>
          <w:color w:val="006FC0"/>
        </w:rPr>
        <w:t>POR</w:t>
      </w:r>
      <w:r>
        <w:rPr>
          <w:color w:val="006FC0"/>
          <w:spacing w:val="-3"/>
        </w:rPr>
        <w:t> </w:t>
      </w:r>
      <w:r>
        <w:rPr>
          <w:color w:val="006FC0"/>
        </w:rPr>
        <w:t>EL</w:t>
      </w:r>
      <w:r>
        <w:rPr>
          <w:color w:val="006FC0"/>
          <w:spacing w:val="-4"/>
        </w:rPr>
        <w:t> </w:t>
      </w:r>
      <w:r>
        <w:rPr>
          <w:color w:val="006FC0"/>
          <w:spacing w:val="-2"/>
        </w:rPr>
        <w:t>DESIERTO</w:t>
      </w:r>
    </w:p>
    <w:p>
      <w:pPr>
        <w:pStyle w:val="BodyText"/>
        <w:spacing w:before="9"/>
        <w:ind w:left="713" w:right="704"/>
        <w:jc w:val="both"/>
      </w:pPr>
      <w:r>
        <w:rPr>
          <w:color w:val="252525"/>
        </w:rPr>
        <w:t>Desayuno en el hotel. Mañana libre para disfrutar de la ciudad de Dubái. Por la tarde, haremos nuestra excursión más popular, el Safari por el desierto. Los Land Cruisers (6 personas por vehículo) pasaran por el hotel a recogerles entre las 15:00h – 15.30h aprox. para un excitante trayecto por las increíbles dunas.</w:t>
      </w:r>
    </w:p>
    <w:p>
      <w:pPr>
        <w:pStyle w:val="BodyText"/>
        <w:spacing w:after="0"/>
        <w:jc w:val="both"/>
        <w:sectPr>
          <w:headerReference w:type="default" r:id="rId5"/>
          <w:footerReference w:type="default" r:id="rId6"/>
          <w:type w:val="continuous"/>
          <w:pgSz w:w="11910" w:h="16850"/>
          <w:pgMar w:header="0" w:footer="998" w:top="2420" w:bottom="1180" w:left="1275" w:right="1275"/>
          <w:pgNumType w:start="1"/>
        </w:sectPr>
      </w:pPr>
    </w:p>
    <w:p>
      <w:pPr>
        <w:pStyle w:val="BodyText"/>
        <w:spacing w:before="161"/>
        <w:ind w:left="0"/>
      </w:pPr>
    </w:p>
    <w:p>
      <w:pPr>
        <w:pStyle w:val="BodyText"/>
        <w:spacing w:before="1"/>
        <w:ind w:left="4524" w:right="702"/>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-623</wp:posOffset>
            </wp:positionV>
            <wp:extent cx="2327275" cy="1309370"/>
            <wp:effectExtent l="0" t="0" r="0" b="0"/>
            <wp:wrapNone/>
            <wp:docPr id="16" name="Image 16" descr="Everything You Need To Know About Dubai Desert Safari"/>
            <wp:cNvGraphicFramePr>
              <a:graphicFrameLocks/>
            </wp:cNvGraphicFramePr>
            <a:graphic>
              <a:graphicData uri="http://schemas.openxmlformats.org/drawingml/2006/picture">
                <pic:pic>
                  <pic:nvPicPr>
                    <pic:cNvPr id="16" name="Image 16" descr="Everything You Need To Know About Dubai Desert Safari"/>
                    <pic:cNvPicPr/>
                  </pic:nvPicPr>
                  <pic:blipFill>
                    <a:blip r:embed="rId9" cstate="print"/>
                    <a:stretch>
                      <a:fillRect/>
                    </a:stretch>
                  </pic:blipFill>
                  <pic:spPr>
                    <a:xfrm>
                      <a:off x="0" y="0"/>
                      <a:ext cx="2327275" cy="1309370"/>
                    </a:xfrm>
                    <a:prstGeom prst="rect">
                      <a:avLst/>
                    </a:prstGeom>
                  </pic:spPr>
                </pic:pic>
              </a:graphicData>
            </a:graphic>
          </wp:anchor>
        </w:drawing>
      </w:r>
      <w:r>
        <w:rPr>
          <w:color w:val="252525"/>
        </w:rPr>
        <w:t>Podrán hacer unas fotos únicas de la</w:t>
      </w:r>
      <w:r>
        <w:rPr>
          <w:color w:val="252525"/>
          <w:spacing w:val="40"/>
        </w:rPr>
        <w:t> </w:t>
      </w:r>
      <w:r>
        <w:rPr>
          <w:color w:val="252525"/>
        </w:rPr>
        <w:t>impresionante puesta de sol árabe. Una vez desaparezca el sol detrás de las dunas de arena dorada, nos</w:t>
      </w:r>
      <w:r>
        <w:rPr>
          <w:color w:val="252525"/>
          <w:spacing w:val="-2"/>
        </w:rPr>
        <w:t> </w:t>
      </w:r>
      <w:r>
        <w:rPr>
          <w:color w:val="252525"/>
        </w:rPr>
        <w:t>dirigiremos</w:t>
      </w:r>
      <w:r>
        <w:rPr>
          <w:color w:val="252525"/>
          <w:spacing w:val="-2"/>
        </w:rPr>
        <w:t> </w:t>
      </w:r>
      <w:r>
        <w:rPr>
          <w:color w:val="252525"/>
        </w:rPr>
        <w:t>hacia</w:t>
      </w:r>
      <w:r>
        <w:rPr>
          <w:color w:val="252525"/>
          <w:spacing w:val="-5"/>
        </w:rPr>
        <w:t> </w:t>
      </w:r>
      <w:r>
        <w:rPr>
          <w:color w:val="252525"/>
        </w:rPr>
        <w:t>nuestro</w:t>
      </w:r>
      <w:r>
        <w:rPr>
          <w:color w:val="252525"/>
          <w:spacing w:val="-5"/>
        </w:rPr>
        <w:t> </w:t>
      </w:r>
      <w:r>
        <w:rPr>
          <w:color w:val="252525"/>
        </w:rPr>
        <w:t>campamento en</w:t>
      </w:r>
      <w:r>
        <w:rPr>
          <w:color w:val="252525"/>
          <w:spacing w:val="-3"/>
        </w:rPr>
        <w:t> </w:t>
      </w:r>
      <w:r>
        <w:rPr>
          <w:color w:val="252525"/>
        </w:rPr>
        <w:t>el desierto.</w:t>
      </w:r>
      <w:r>
        <w:rPr>
          <w:color w:val="252525"/>
          <w:spacing w:val="-3"/>
        </w:rPr>
        <w:t> </w:t>
      </w:r>
      <w:r>
        <w:rPr>
          <w:color w:val="252525"/>
        </w:rPr>
        <w:t>El olor</w:t>
      </w:r>
      <w:r>
        <w:rPr>
          <w:color w:val="252525"/>
          <w:spacing w:val="-5"/>
        </w:rPr>
        <w:t> </w:t>
      </w:r>
      <w:r>
        <w:rPr>
          <w:color w:val="252525"/>
        </w:rPr>
        <w:t>a</w:t>
      </w:r>
      <w:r>
        <w:rPr>
          <w:color w:val="252525"/>
          <w:spacing w:val="-3"/>
        </w:rPr>
        <w:t> </w:t>
      </w:r>
      <w:r>
        <w:rPr>
          <w:color w:val="252525"/>
        </w:rPr>
        <w:t>brocheta</w:t>
      </w:r>
      <w:r>
        <w:rPr>
          <w:color w:val="252525"/>
          <w:spacing w:val="-3"/>
        </w:rPr>
        <w:t> </w:t>
      </w:r>
      <w:r>
        <w:rPr>
          <w:color w:val="252525"/>
        </w:rPr>
        <w:t>fresca</w:t>
      </w:r>
      <w:r>
        <w:rPr>
          <w:color w:val="252525"/>
          <w:spacing w:val="-3"/>
        </w:rPr>
        <w:t> </w:t>
      </w:r>
      <w:r>
        <w:rPr>
          <w:color w:val="252525"/>
        </w:rPr>
        <w:t>a</w:t>
      </w:r>
      <w:r>
        <w:rPr>
          <w:color w:val="252525"/>
          <w:spacing w:val="-3"/>
        </w:rPr>
        <w:t> </w:t>
      </w:r>
      <w:r>
        <w:rPr>
          <w:color w:val="252525"/>
        </w:rPr>
        <w:t>la</w:t>
      </w:r>
      <w:r>
        <w:rPr>
          <w:color w:val="252525"/>
          <w:spacing w:val="-3"/>
        </w:rPr>
        <w:t> </w:t>
      </w:r>
      <w:r>
        <w:rPr>
          <w:color w:val="252525"/>
        </w:rPr>
        <w:t>parrilla, las hogueras y el olor a las tradicionales pipas de agua junto con el relajante sonido de la música árabe, les invitará a una tarde inolvidable. Durante la cena disfrutaremos de espectáculos folclóricos y una</w:t>
      </w:r>
      <w:r>
        <w:rPr>
          <w:color w:val="252525"/>
          <w:spacing w:val="50"/>
        </w:rPr>
        <w:t> </w:t>
      </w:r>
      <w:r>
        <w:rPr>
          <w:color w:val="252525"/>
        </w:rPr>
        <w:t>bailarina</w:t>
      </w:r>
      <w:r>
        <w:rPr>
          <w:color w:val="252525"/>
          <w:spacing w:val="51"/>
        </w:rPr>
        <w:t> </w:t>
      </w:r>
      <w:r>
        <w:rPr>
          <w:color w:val="252525"/>
        </w:rPr>
        <w:t>les</w:t>
      </w:r>
      <w:r>
        <w:rPr>
          <w:color w:val="252525"/>
          <w:spacing w:val="46"/>
        </w:rPr>
        <w:t> </w:t>
      </w:r>
      <w:r>
        <w:rPr>
          <w:color w:val="252525"/>
        </w:rPr>
        <w:t>mostrará</w:t>
      </w:r>
      <w:r>
        <w:rPr>
          <w:color w:val="252525"/>
          <w:spacing w:val="51"/>
        </w:rPr>
        <w:t> </w:t>
      </w:r>
      <w:r>
        <w:rPr>
          <w:color w:val="252525"/>
        </w:rPr>
        <w:t>el</w:t>
      </w:r>
      <w:r>
        <w:rPr>
          <w:color w:val="252525"/>
          <w:spacing w:val="53"/>
        </w:rPr>
        <w:t> </w:t>
      </w:r>
      <w:r>
        <w:rPr>
          <w:color w:val="252525"/>
        </w:rPr>
        <w:t>antiguo</w:t>
      </w:r>
      <w:r>
        <w:rPr>
          <w:color w:val="252525"/>
          <w:spacing w:val="51"/>
        </w:rPr>
        <w:t> </w:t>
      </w:r>
      <w:r>
        <w:rPr>
          <w:color w:val="252525"/>
        </w:rPr>
        <w:t>arte</w:t>
      </w:r>
      <w:r>
        <w:rPr>
          <w:color w:val="252525"/>
          <w:spacing w:val="51"/>
        </w:rPr>
        <w:t> </w:t>
      </w:r>
      <w:r>
        <w:rPr>
          <w:color w:val="252525"/>
        </w:rPr>
        <w:t>de</w:t>
      </w:r>
      <w:r>
        <w:rPr>
          <w:color w:val="252525"/>
          <w:spacing w:val="51"/>
        </w:rPr>
        <w:t> </w:t>
      </w:r>
      <w:r>
        <w:rPr>
          <w:color w:val="252525"/>
          <w:spacing w:val="-5"/>
        </w:rPr>
        <w:t>la</w:t>
      </w:r>
    </w:p>
    <w:p>
      <w:pPr>
        <w:pStyle w:val="BodyText"/>
        <w:spacing w:line="237" w:lineRule="auto" w:before="6"/>
        <w:ind w:left="713" w:right="715"/>
        <w:jc w:val="both"/>
      </w:pPr>
      <w:r>
        <w:rPr>
          <w:color w:val="252525"/>
        </w:rPr>
        <w:t>danza del vientre. En el campamento, tendrán la oportunidad de practicar sandboarding,</w:t>
      </w:r>
      <w:r>
        <w:rPr>
          <w:color w:val="252525"/>
          <w:spacing w:val="-1"/>
        </w:rPr>
        <w:t> </w:t>
      </w:r>
      <w:r>
        <w:rPr>
          <w:color w:val="252525"/>
        </w:rPr>
        <w:t>montar a camello</w:t>
      </w:r>
      <w:r>
        <w:rPr>
          <w:color w:val="252525"/>
          <w:spacing w:val="-1"/>
        </w:rPr>
        <w:t> </w:t>
      </w:r>
      <w:r>
        <w:rPr>
          <w:color w:val="252525"/>
        </w:rPr>
        <w:t>y</w:t>
      </w:r>
      <w:r>
        <w:rPr>
          <w:color w:val="252525"/>
          <w:spacing w:val="-5"/>
        </w:rPr>
        <w:t> </w:t>
      </w:r>
      <w:r>
        <w:rPr>
          <w:color w:val="252525"/>
        </w:rPr>
        <w:t>hacerse</w:t>
      </w:r>
      <w:r>
        <w:rPr>
          <w:color w:val="252525"/>
          <w:spacing w:val="-1"/>
        </w:rPr>
        <w:t> </w:t>
      </w:r>
      <w:r>
        <w:rPr>
          <w:color w:val="252525"/>
        </w:rPr>
        <w:t>un</w:t>
      </w:r>
      <w:r>
        <w:rPr>
          <w:color w:val="252525"/>
          <w:spacing w:val="-1"/>
        </w:rPr>
        <w:t> </w:t>
      </w:r>
      <w:r>
        <w:rPr>
          <w:color w:val="252525"/>
        </w:rPr>
        <w:t>tatuaje</w:t>
      </w:r>
      <w:r>
        <w:rPr>
          <w:color w:val="252525"/>
          <w:spacing w:val="-1"/>
        </w:rPr>
        <w:t> </w:t>
      </w:r>
      <w:r>
        <w:rPr>
          <w:color w:val="252525"/>
        </w:rPr>
        <w:t>de</w:t>
      </w:r>
      <w:r>
        <w:rPr>
          <w:color w:val="252525"/>
          <w:spacing w:val="-1"/>
        </w:rPr>
        <w:t> </w:t>
      </w:r>
      <w:r>
        <w:rPr>
          <w:color w:val="252525"/>
        </w:rPr>
        <w:t>henna.</w:t>
      </w:r>
      <w:r>
        <w:rPr>
          <w:color w:val="252525"/>
          <w:spacing w:val="-1"/>
        </w:rPr>
        <w:t> </w:t>
      </w:r>
      <w:r>
        <w:rPr>
          <w:color w:val="252525"/>
        </w:rPr>
        <w:t>La</w:t>
      </w:r>
      <w:r>
        <w:rPr>
          <w:color w:val="252525"/>
          <w:spacing w:val="-8"/>
        </w:rPr>
        <w:t> </w:t>
      </w:r>
      <w:r>
        <w:rPr>
          <w:color w:val="252525"/>
        </w:rPr>
        <w:t>cena</w:t>
      </w:r>
      <w:r>
        <w:rPr>
          <w:color w:val="252525"/>
          <w:spacing w:val="-1"/>
        </w:rPr>
        <w:t> </w:t>
      </w:r>
      <w:r>
        <w:rPr>
          <w:color w:val="252525"/>
        </w:rPr>
        <w:t>incluye</w:t>
      </w:r>
      <w:r>
        <w:rPr>
          <w:color w:val="252525"/>
          <w:spacing w:val="-1"/>
        </w:rPr>
        <w:t> </w:t>
      </w:r>
      <w:r>
        <w:rPr>
          <w:color w:val="252525"/>
        </w:rPr>
        <w:t>agua,</w:t>
      </w:r>
      <w:r>
        <w:rPr>
          <w:color w:val="252525"/>
          <w:spacing w:val="-1"/>
        </w:rPr>
        <w:t> </w:t>
      </w:r>
      <w:r>
        <w:rPr>
          <w:color w:val="252525"/>
        </w:rPr>
        <w:t>refrescos,</w:t>
      </w:r>
      <w:r>
        <w:rPr>
          <w:color w:val="252525"/>
          <w:spacing w:val="-1"/>
        </w:rPr>
        <w:t> </w:t>
      </w:r>
      <w:r>
        <w:rPr>
          <w:color w:val="252525"/>
        </w:rPr>
        <w:t>té</w:t>
      </w:r>
      <w:r>
        <w:rPr>
          <w:color w:val="252525"/>
          <w:spacing w:val="-1"/>
        </w:rPr>
        <w:t> </w:t>
      </w:r>
      <w:r>
        <w:rPr>
          <w:color w:val="252525"/>
        </w:rPr>
        <w:t>y</w:t>
      </w:r>
      <w:r>
        <w:rPr>
          <w:color w:val="252525"/>
          <w:spacing w:val="-5"/>
        </w:rPr>
        <w:t> </w:t>
      </w:r>
      <w:r>
        <w:rPr>
          <w:color w:val="252525"/>
        </w:rPr>
        <w:t>café.</w:t>
      </w:r>
      <w:r>
        <w:rPr>
          <w:color w:val="252525"/>
          <w:spacing w:val="-1"/>
        </w:rPr>
        <w:t> </w:t>
      </w:r>
      <w:r>
        <w:rPr>
          <w:color w:val="252525"/>
        </w:rPr>
        <w:t>Regreso</w:t>
      </w:r>
      <w:r>
        <w:rPr>
          <w:color w:val="252525"/>
          <w:spacing w:val="-8"/>
        </w:rPr>
        <w:t> </w:t>
      </w:r>
      <w:r>
        <w:rPr>
          <w:color w:val="252525"/>
        </w:rPr>
        <w:t>al hotel sobre las 21.30h aprox. Alojamiento.</w:t>
      </w:r>
    </w:p>
    <w:p>
      <w:pPr>
        <w:pStyle w:val="Heading2"/>
        <w:jc w:val="both"/>
      </w:pPr>
      <w:r>
        <w:rPr>
          <w:color w:val="006FC0"/>
        </w:rPr>
        <w:t>Día</w:t>
      </w:r>
      <w:r>
        <w:rPr>
          <w:color w:val="006FC0"/>
          <w:spacing w:val="-2"/>
        </w:rPr>
        <w:t> </w:t>
      </w:r>
      <w:r>
        <w:rPr>
          <w:color w:val="006FC0"/>
        </w:rPr>
        <w:t>4</w:t>
      </w:r>
      <w:r>
        <w:rPr>
          <w:color w:val="006FC0"/>
          <w:spacing w:val="59"/>
          <w:w w:val="150"/>
        </w:rPr>
        <w:t>  </w:t>
      </w:r>
      <w:r>
        <w:rPr>
          <w:color w:val="006FC0"/>
        </w:rPr>
        <w:t>ABU</w:t>
      </w:r>
      <w:r>
        <w:rPr>
          <w:color w:val="006FC0"/>
          <w:spacing w:val="-2"/>
        </w:rPr>
        <w:t> DHABI</w:t>
      </w:r>
    </w:p>
    <w:p>
      <w:pPr>
        <w:pStyle w:val="BodyText"/>
        <w:spacing w:before="9"/>
        <w:ind w:left="713" w:right="4843"/>
        <w:jc w:val="both"/>
      </w:pPr>
      <w:r>
        <w:rPr/>
        <w:drawing>
          <wp:anchor distT="0" distB="0" distL="0" distR="0" allowOverlap="1" layoutInCell="1" locked="0" behindDoc="0" simplePos="0" relativeHeight="15730688">
            <wp:simplePos x="0" y="0"/>
            <wp:positionH relativeFrom="page">
              <wp:posOffset>3785870</wp:posOffset>
            </wp:positionH>
            <wp:positionV relativeFrom="paragraph">
              <wp:posOffset>105075</wp:posOffset>
            </wp:positionV>
            <wp:extent cx="2506979" cy="1400175"/>
            <wp:effectExtent l="0" t="0" r="0" b="0"/>
            <wp:wrapNone/>
            <wp:docPr id="17" name="Image 17" descr="5 Of Abu Dhabi's Best-Kept Secrets – Forbes Travel Guide Stories"/>
            <wp:cNvGraphicFramePr>
              <a:graphicFrameLocks/>
            </wp:cNvGraphicFramePr>
            <a:graphic>
              <a:graphicData uri="http://schemas.openxmlformats.org/drawingml/2006/picture">
                <pic:pic>
                  <pic:nvPicPr>
                    <pic:cNvPr id="17" name="Image 17" descr="5 Of Abu Dhabi's Best-Kept Secrets – Forbes Travel Guide Stories"/>
                    <pic:cNvPicPr/>
                  </pic:nvPicPr>
                  <pic:blipFill>
                    <a:blip r:embed="rId10" cstate="print"/>
                    <a:stretch>
                      <a:fillRect/>
                    </a:stretch>
                  </pic:blipFill>
                  <pic:spPr>
                    <a:xfrm>
                      <a:off x="0" y="0"/>
                      <a:ext cx="2506979" cy="1400175"/>
                    </a:xfrm>
                    <a:prstGeom prst="rect">
                      <a:avLst/>
                    </a:prstGeom>
                  </pic:spPr>
                </pic:pic>
              </a:graphicData>
            </a:graphic>
          </wp:anchor>
        </w:drawing>
      </w:r>
      <w:r>
        <w:rPr>
          <w:color w:val="252525"/>
        </w:rPr>
        <w:t>Desayuno en el hotel. Visita de día completo a Abu Dhabi en español, emirato vecino de</w:t>
      </w:r>
      <w:r>
        <w:rPr>
          <w:color w:val="252525"/>
          <w:spacing w:val="40"/>
        </w:rPr>
        <w:t> </w:t>
      </w:r>
      <w:r>
        <w:rPr>
          <w:color w:val="252525"/>
        </w:rPr>
        <w:t>Dubai y capital de los Emiratos Árabes, que</w:t>
      </w:r>
      <w:r>
        <w:rPr>
          <w:color w:val="252525"/>
          <w:spacing w:val="-3"/>
        </w:rPr>
        <w:t> </w:t>
      </w:r>
      <w:r>
        <w:rPr>
          <w:color w:val="252525"/>
        </w:rPr>
        <w:t>se encuentra a dos horas aprox. en vehículo desde Dubai. Desde la carretera pasaremos</w:t>
      </w:r>
      <w:r>
        <w:rPr>
          <w:color w:val="252525"/>
          <w:spacing w:val="40"/>
        </w:rPr>
        <w:t> </w:t>
      </w:r>
      <w:r>
        <w:rPr>
          <w:color w:val="252525"/>
        </w:rPr>
        <w:t>por Jebel Ali, el puerto más grande del mundo jamás realizado por el hombre. Visitaremos la mezquita del jeque Zayed, conocida como la Gran Mezquita por ser la tercera más grande del mundo y donde se encuentra la tumba del mismo jeque. Seguiremos nuestro recorrido hasta</w:t>
      </w:r>
      <w:r>
        <w:rPr>
          <w:color w:val="252525"/>
          <w:spacing w:val="25"/>
        </w:rPr>
        <w:t> </w:t>
      </w:r>
      <w:r>
        <w:rPr>
          <w:color w:val="252525"/>
        </w:rPr>
        <w:t>cruzar</w:t>
      </w:r>
      <w:r>
        <w:rPr>
          <w:color w:val="252525"/>
          <w:spacing w:val="25"/>
        </w:rPr>
        <w:t> </w:t>
      </w:r>
      <w:r>
        <w:rPr>
          <w:color w:val="252525"/>
        </w:rPr>
        <w:t>el</w:t>
      </w:r>
      <w:r>
        <w:rPr>
          <w:color w:val="252525"/>
          <w:spacing w:val="31"/>
        </w:rPr>
        <w:t> </w:t>
      </w:r>
      <w:r>
        <w:rPr>
          <w:color w:val="252525"/>
        </w:rPr>
        <w:t>puente</w:t>
      </w:r>
      <w:r>
        <w:rPr>
          <w:color w:val="252525"/>
          <w:spacing w:val="28"/>
        </w:rPr>
        <w:t> </w:t>
      </w:r>
      <w:r>
        <w:rPr>
          <w:color w:val="252525"/>
        </w:rPr>
        <w:t>de</w:t>
      </w:r>
      <w:r>
        <w:rPr>
          <w:color w:val="252525"/>
          <w:spacing w:val="28"/>
        </w:rPr>
        <w:t> </w:t>
      </w:r>
      <w:r>
        <w:rPr>
          <w:color w:val="252525"/>
        </w:rPr>
        <w:t>Al</w:t>
      </w:r>
      <w:r>
        <w:rPr>
          <w:color w:val="252525"/>
          <w:spacing w:val="31"/>
        </w:rPr>
        <w:t> </w:t>
      </w:r>
      <w:r>
        <w:rPr>
          <w:color w:val="252525"/>
        </w:rPr>
        <w:t>Maqta,</w:t>
      </w:r>
      <w:r>
        <w:rPr>
          <w:color w:val="252525"/>
          <w:spacing w:val="28"/>
        </w:rPr>
        <w:t> </w:t>
      </w:r>
      <w:r>
        <w:rPr>
          <w:color w:val="252525"/>
          <w:spacing w:val="-2"/>
        </w:rPr>
        <w:t>pasando</w:t>
      </w:r>
    </w:p>
    <w:p>
      <w:pPr>
        <w:pStyle w:val="BodyText"/>
        <w:spacing w:before="1"/>
        <w:ind w:left="713" w:right="699"/>
        <w:jc w:val="both"/>
      </w:pPr>
      <w:r>
        <w:rPr>
          <w:color w:val="252525"/>
        </w:rPr>
        <w:t>por una de las zonas más lujosas y exclusivas de Abu Dhabi, el área de los ministros. Llegaremos hasta el paseo</w:t>
      </w:r>
      <w:r>
        <w:rPr>
          <w:color w:val="252525"/>
          <w:spacing w:val="-1"/>
        </w:rPr>
        <w:t> </w:t>
      </w:r>
      <w:r>
        <w:rPr>
          <w:color w:val="252525"/>
        </w:rPr>
        <w:t>marítimo</w:t>
      </w:r>
      <w:r>
        <w:rPr>
          <w:color w:val="252525"/>
          <w:spacing w:val="-1"/>
        </w:rPr>
        <w:t> </w:t>
      </w:r>
      <w:r>
        <w:rPr>
          <w:color w:val="252525"/>
        </w:rPr>
        <w:t>conocido como La Corniche, a</w:t>
      </w:r>
      <w:r>
        <w:rPr>
          <w:color w:val="252525"/>
          <w:spacing w:val="-1"/>
        </w:rPr>
        <w:t> </w:t>
      </w:r>
      <w:r>
        <w:rPr>
          <w:color w:val="252525"/>
        </w:rPr>
        <w:t>menudo</w:t>
      </w:r>
      <w:r>
        <w:rPr>
          <w:color w:val="252525"/>
          <w:spacing w:val="-1"/>
        </w:rPr>
        <w:t> </w:t>
      </w:r>
      <w:r>
        <w:rPr>
          <w:color w:val="252525"/>
        </w:rPr>
        <w:t>comparado</w:t>
      </w:r>
      <w:r>
        <w:rPr>
          <w:color w:val="252525"/>
          <w:spacing w:val="-1"/>
        </w:rPr>
        <w:t> </w:t>
      </w:r>
      <w:r>
        <w:rPr>
          <w:color w:val="252525"/>
        </w:rPr>
        <w:t>con Manhattan por su increíble skyline. Luego una parada de media hora para hacer compras en galería de artesanía. Descanso para tomar nuestro almuerzo de comida internacional en el restaurante de un hotel de</w:t>
      </w:r>
      <w:r>
        <w:rPr>
          <w:color w:val="252525"/>
          <w:spacing w:val="40"/>
        </w:rPr>
        <w:t> </w:t>
      </w:r>
      <w:r>
        <w:rPr>
          <w:color w:val="252525"/>
        </w:rPr>
        <w:t>5*. Parada fotográfica en el exclusivo hotel Emirates Palace, el hotel más caro del mundo en su construcción por estar constituido de oro y mármol. Continuaremos para visitar el barrio de Al Batee, donde se encuentran los palacios de la Familia Real. Luego Siga los pasos de los principales líderes y dignatarios mundiales mientras explora los terrenos de Qasr Al Watan</w:t>
      </w:r>
      <w:r>
        <w:rPr>
          <w:color w:val="252525"/>
          <w:spacing w:val="40"/>
        </w:rPr>
        <w:t> </w:t>
      </w:r>
      <w:r>
        <w:rPr>
          <w:color w:val="252525"/>
        </w:rPr>
        <w:t>(entrada incluida), un maravilloso epítome del arte y la herencia real de los Emiratos.</w:t>
      </w:r>
    </w:p>
    <w:p>
      <w:pPr>
        <w:pStyle w:val="BodyText"/>
        <w:ind w:left="713" w:right="701"/>
        <w:jc w:val="both"/>
      </w:pPr>
      <w:r>
        <w:rPr>
          <w:color w:val="252525"/>
        </w:rPr>
        <w:t>Vale</w:t>
      </w:r>
      <w:r>
        <w:rPr>
          <w:color w:val="252525"/>
          <w:spacing w:val="-13"/>
        </w:rPr>
        <w:t> </w:t>
      </w:r>
      <w:r>
        <w:rPr>
          <w:color w:val="252525"/>
        </w:rPr>
        <w:t>la pena admirar cada detalle de este hito arquitectónico en Abu Dhabi</w:t>
      </w:r>
      <w:r>
        <w:rPr>
          <w:color w:val="252525"/>
          <w:spacing w:val="-13"/>
        </w:rPr>
        <w:t> </w:t>
      </w:r>
      <w:r>
        <w:rPr>
          <w:color w:val="252525"/>
        </w:rPr>
        <w:t>, desde su fachada de piedra caliza de granito hasta sus más de 5000 patrones geométricos cuidados al detalle y sus enormes puertas elaboradas en oro francés de 23 quilates. Por último, pasaremos por el famosísimo Parque Ferrari (entrada no incluida) para tomar fotos y realizar algunas compras (20 min. aprox.). Regreso al hotel de Dubai y alojamiento. Regreso al hotel de Abu Dhabi y</w:t>
      </w:r>
      <w:r>
        <w:rPr>
          <w:color w:val="252525"/>
          <w:spacing w:val="80"/>
        </w:rPr>
        <w:t> </w:t>
      </w:r>
      <w:r>
        <w:rPr>
          <w:color w:val="252525"/>
          <w:spacing w:val="-2"/>
        </w:rPr>
        <w:t>alojamiento.</w:t>
      </w:r>
    </w:p>
    <w:p>
      <w:pPr>
        <w:pStyle w:val="Heading2"/>
        <w:spacing w:before="202"/>
        <w:ind w:left="4676"/>
        <w:jc w:val="both"/>
      </w:pPr>
      <w:r>
        <w:rPr/>
        <w:drawing>
          <wp:anchor distT="0" distB="0" distL="0" distR="0" allowOverlap="1" layoutInCell="1" locked="0" behindDoc="0" simplePos="0" relativeHeight="15731200">
            <wp:simplePos x="0" y="0"/>
            <wp:positionH relativeFrom="page">
              <wp:posOffset>1261744</wp:posOffset>
            </wp:positionH>
            <wp:positionV relativeFrom="paragraph">
              <wp:posOffset>188561</wp:posOffset>
            </wp:positionV>
            <wp:extent cx="2414270" cy="1607185"/>
            <wp:effectExtent l="0" t="0" r="0" b="0"/>
            <wp:wrapNone/>
            <wp:docPr id="18" name="Image 18" descr="2026) Tour privado por la ciudad de Sharjah y Ajman - con Reseñas de  Confianza"/>
            <wp:cNvGraphicFramePr>
              <a:graphicFrameLocks/>
            </wp:cNvGraphicFramePr>
            <a:graphic>
              <a:graphicData uri="http://schemas.openxmlformats.org/drawingml/2006/picture">
                <pic:pic>
                  <pic:nvPicPr>
                    <pic:cNvPr id="18" name="Image 18" descr="2026) Tour privado por la ciudad de Sharjah y Ajman - con Reseñas de  Confianza"/>
                    <pic:cNvPicPr/>
                  </pic:nvPicPr>
                  <pic:blipFill>
                    <a:blip r:embed="rId11" cstate="print"/>
                    <a:stretch>
                      <a:fillRect/>
                    </a:stretch>
                  </pic:blipFill>
                  <pic:spPr>
                    <a:xfrm>
                      <a:off x="0" y="0"/>
                      <a:ext cx="2414270" cy="1607185"/>
                    </a:xfrm>
                    <a:prstGeom prst="rect">
                      <a:avLst/>
                    </a:prstGeom>
                  </pic:spPr>
                </pic:pic>
              </a:graphicData>
            </a:graphic>
          </wp:anchor>
        </w:drawing>
      </w:r>
      <w:r>
        <w:rPr>
          <w:color w:val="006FC0"/>
        </w:rPr>
        <w:t>Día</w:t>
      </w:r>
      <w:r>
        <w:rPr>
          <w:color w:val="006FC0"/>
          <w:spacing w:val="-2"/>
        </w:rPr>
        <w:t> </w:t>
      </w:r>
      <w:r>
        <w:rPr>
          <w:color w:val="006FC0"/>
        </w:rPr>
        <w:t>5</w:t>
      </w:r>
      <w:r>
        <w:rPr>
          <w:color w:val="006FC0"/>
          <w:spacing w:val="62"/>
          <w:w w:val="150"/>
        </w:rPr>
        <w:t>  </w:t>
      </w:r>
      <w:r>
        <w:rPr>
          <w:color w:val="006FC0"/>
          <w:spacing w:val="-2"/>
        </w:rPr>
        <w:t>SHARJAH</w:t>
      </w:r>
    </w:p>
    <w:p>
      <w:pPr>
        <w:pStyle w:val="BodyText"/>
        <w:spacing w:before="1"/>
        <w:ind w:left="4676" w:right="697"/>
        <w:jc w:val="both"/>
      </w:pPr>
      <w:r>
        <w:rPr>
          <w:color w:val="252525"/>
        </w:rPr>
        <w:t>Desayuno</w:t>
      </w:r>
      <w:r>
        <w:rPr>
          <w:color w:val="252525"/>
        </w:rPr>
        <w:t> en</w:t>
      </w:r>
      <w:r>
        <w:rPr>
          <w:color w:val="252525"/>
        </w:rPr>
        <w:t> el</w:t>
      </w:r>
      <w:r>
        <w:rPr>
          <w:color w:val="252525"/>
        </w:rPr>
        <w:t> hotel. Visita a los emiratos de Sharjah. En primer lugar, nos dirigiremos hacia Sharjah dirigiéndonos al casco histórico de la ciudad llamado Heritage para conocer el Fuerte de Al Hisn, la Plaza de la Literatura junto con la Casa de la Poesía, el Museo Islámico, Heritage Museum y el zoco árabe tradicional Souq Al – Arsa o el Coutryard Souq, uno de los zocos o mercados árabes más antiguos de los Emiratos Árabes. Continuaremos para visitar el mercado</w:t>
      </w:r>
      <w:r>
        <w:rPr>
          <w:color w:val="252525"/>
          <w:spacing w:val="40"/>
        </w:rPr>
        <w:t> </w:t>
      </w:r>
      <w:r>
        <w:rPr>
          <w:color w:val="252525"/>
        </w:rPr>
        <w:t>de pescado y el Mercado Central, conocido también</w:t>
      </w:r>
      <w:r>
        <w:rPr>
          <w:color w:val="252525"/>
          <w:spacing w:val="29"/>
        </w:rPr>
        <w:t> </w:t>
      </w:r>
      <w:r>
        <w:rPr>
          <w:color w:val="252525"/>
        </w:rPr>
        <w:t>como</w:t>
      </w:r>
      <w:r>
        <w:rPr>
          <w:color w:val="252525"/>
          <w:spacing w:val="30"/>
        </w:rPr>
        <w:t> </w:t>
      </w:r>
      <w:r>
        <w:rPr>
          <w:color w:val="252525"/>
        </w:rPr>
        <w:t>el</w:t>
      </w:r>
      <w:r>
        <w:rPr>
          <w:color w:val="252525"/>
          <w:spacing w:val="41"/>
        </w:rPr>
        <w:t> </w:t>
      </w:r>
      <w:r>
        <w:rPr>
          <w:color w:val="252525"/>
        </w:rPr>
        <w:t>Zoco</w:t>
      </w:r>
      <w:r>
        <w:rPr>
          <w:color w:val="252525"/>
          <w:spacing w:val="37"/>
        </w:rPr>
        <w:t> </w:t>
      </w:r>
      <w:r>
        <w:rPr>
          <w:color w:val="252525"/>
        </w:rPr>
        <w:t>Azul.</w:t>
      </w:r>
      <w:r>
        <w:rPr>
          <w:color w:val="252525"/>
          <w:spacing w:val="30"/>
        </w:rPr>
        <w:t> </w:t>
      </w:r>
      <w:r>
        <w:rPr>
          <w:color w:val="252525"/>
        </w:rPr>
        <w:t>En</w:t>
      </w:r>
      <w:r>
        <w:rPr>
          <w:color w:val="252525"/>
          <w:spacing w:val="29"/>
        </w:rPr>
        <w:t> </w:t>
      </w:r>
      <w:r>
        <w:rPr>
          <w:color w:val="252525"/>
        </w:rPr>
        <w:t>la</w:t>
      </w:r>
      <w:r>
        <w:rPr>
          <w:color w:val="252525"/>
          <w:spacing w:val="30"/>
        </w:rPr>
        <w:t> </w:t>
      </w:r>
      <w:r>
        <w:rPr>
          <w:color w:val="252525"/>
        </w:rPr>
        <w:t>misma</w:t>
      </w:r>
      <w:r>
        <w:rPr>
          <w:color w:val="252525"/>
          <w:spacing w:val="38"/>
        </w:rPr>
        <w:t> </w:t>
      </w:r>
      <w:r>
        <w:rPr>
          <w:color w:val="252525"/>
          <w:spacing w:val="-4"/>
        </w:rPr>
        <w:t>zona</w:t>
      </w:r>
    </w:p>
    <w:p>
      <w:pPr>
        <w:pStyle w:val="BodyText"/>
        <w:spacing w:before="2"/>
        <w:ind w:left="713" w:right="704"/>
        <w:jc w:val="both"/>
      </w:pPr>
      <w:r>
        <w:rPr>
          <w:color w:val="252525"/>
        </w:rPr>
        <w:t>podremos ver también la Mezquita del Rey Faisal y el Monumento a las Perlas, símbolo de la Federación de los Emiratos Árabes. Luego seguiremos hacia el Museo de la Caligrafía con magníficas obras realizadas por artistas persas, árabes y turcos. Regreso al hotel y alojamiento.</w:t>
      </w:r>
    </w:p>
    <w:p>
      <w:pPr>
        <w:pStyle w:val="BodyText"/>
        <w:spacing w:after="0"/>
        <w:jc w:val="both"/>
        <w:sectPr>
          <w:pgSz w:w="11910" w:h="16850"/>
          <w:pgMar w:header="0" w:footer="998" w:top="2420" w:bottom="1180" w:left="1275" w:right="1275"/>
        </w:sectPr>
      </w:pPr>
    </w:p>
    <w:p>
      <w:pPr>
        <w:pStyle w:val="BodyText"/>
        <w:spacing w:before="154"/>
        <w:ind w:left="0"/>
      </w:pPr>
    </w:p>
    <w:p>
      <w:pPr>
        <w:pStyle w:val="Heading2"/>
        <w:tabs>
          <w:tab w:pos="1419" w:val="left" w:leader="none"/>
        </w:tabs>
        <w:spacing w:before="0"/>
      </w:pPr>
      <w:r>
        <w:rPr>
          <w:color w:val="006FC0"/>
        </w:rPr>
        <w:t>Día </w:t>
      </w:r>
      <w:r>
        <w:rPr>
          <w:color w:val="006FC0"/>
          <w:spacing w:val="-10"/>
        </w:rPr>
        <w:t>6</w:t>
      </w:r>
      <w:r>
        <w:rPr>
          <w:color w:val="006FC0"/>
        </w:rPr>
        <w:tab/>
      </w:r>
      <w:r>
        <w:rPr>
          <w:color w:val="006FC0"/>
          <w:spacing w:val="-2"/>
        </w:rPr>
        <w:t>FUJAIRAH</w:t>
      </w:r>
    </w:p>
    <w:p>
      <w:pPr>
        <w:pStyle w:val="BodyText"/>
        <w:spacing w:before="9"/>
        <w:ind w:left="713" w:right="4734"/>
        <w:jc w:val="both"/>
      </w:pPr>
      <w:r>
        <w:rPr/>
        <w:drawing>
          <wp:anchor distT="0" distB="0" distL="0" distR="0" allowOverlap="1" layoutInCell="1" locked="0" behindDoc="0" simplePos="0" relativeHeight="15731712">
            <wp:simplePos x="0" y="0"/>
            <wp:positionH relativeFrom="page">
              <wp:posOffset>3852545</wp:posOffset>
            </wp:positionH>
            <wp:positionV relativeFrom="paragraph">
              <wp:posOffset>72412</wp:posOffset>
            </wp:positionV>
            <wp:extent cx="2434590" cy="1616709"/>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2" cstate="print"/>
                    <a:stretch>
                      <a:fillRect/>
                    </a:stretch>
                  </pic:blipFill>
                  <pic:spPr>
                    <a:xfrm>
                      <a:off x="0" y="0"/>
                      <a:ext cx="2434590" cy="1616709"/>
                    </a:xfrm>
                    <a:prstGeom prst="rect">
                      <a:avLst/>
                    </a:prstGeom>
                  </pic:spPr>
                </pic:pic>
              </a:graphicData>
            </a:graphic>
          </wp:anchor>
        </w:drawing>
      </w:r>
      <w:r>
        <w:rPr>
          <w:color w:val="252525"/>
        </w:rPr>
        <w:t>Desayuno</w:t>
      </w:r>
      <w:r>
        <w:rPr>
          <w:color w:val="252525"/>
          <w:spacing w:val="-3"/>
        </w:rPr>
        <w:t> </w:t>
      </w:r>
      <w:r>
        <w:rPr>
          <w:color w:val="252525"/>
        </w:rPr>
        <w:t>en</w:t>
      </w:r>
      <w:r>
        <w:rPr>
          <w:color w:val="252525"/>
          <w:spacing w:val="-3"/>
        </w:rPr>
        <w:t> </w:t>
      </w:r>
      <w:r>
        <w:rPr>
          <w:color w:val="252525"/>
        </w:rPr>
        <w:t>el hotel.</w:t>
      </w:r>
      <w:r>
        <w:rPr>
          <w:color w:val="252525"/>
          <w:spacing w:val="-2"/>
        </w:rPr>
        <w:t> </w:t>
      </w:r>
      <w:r>
        <w:rPr>
          <w:color w:val="252525"/>
        </w:rPr>
        <w:t>Salida</w:t>
      </w:r>
      <w:r>
        <w:rPr>
          <w:color w:val="252525"/>
          <w:spacing w:val="-2"/>
        </w:rPr>
        <w:t> </w:t>
      </w:r>
      <w:r>
        <w:rPr>
          <w:color w:val="252525"/>
        </w:rPr>
        <w:t>hacia</w:t>
      </w:r>
      <w:r>
        <w:rPr>
          <w:color w:val="252525"/>
          <w:spacing w:val="-9"/>
        </w:rPr>
        <w:t> </w:t>
      </w:r>
      <w:r>
        <w:rPr>
          <w:color w:val="252525"/>
        </w:rPr>
        <w:t>la</w:t>
      </w:r>
      <w:r>
        <w:rPr>
          <w:color w:val="252525"/>
          <w:spacing w:val="-2"/>
        </w:rPr>
        <w:t> </w:t>
      </w:r>
      <w:r>
        <w:rPr>
          <w:color w:val="252525"/>
        </w:rPr>
        <w:t>Costa</w:t>
      </w:r>
      <w:r>
        <w:rPr>
          <w:color w:val="252525"/>
          <w:spacing w:val="-2"/>
        </w:rPr>
        <w:t> </w:t>
      </w:r>
      <w:r>
        <w:rPr>
          <w:color w:val="252525"/>
        </w:rPr>
        <w:t>Este del país cruzando el área agrícola de Al Dhaid. Dejaremos atrás los tonos ocres y marrones el desierto para encontrarnos con los colores más vivos de las montañas. Veremos la costa salpicada de pequeñas aldeas de pescadores, entre ellos el antiguo pueblo de Dibba situado</w:t>
      </w:r>
      <w:r>
        <w:rPr>
          <w:color w:val="252525"/>
          <w:spacing w:val="80"/>
        </w:rPr>
        <w:t> </w:t>
      </w:r>
      <w:r>
        <w:rPr>
          <w:color w:val="252525"/>
        </w:rPr>
        <w:t>en un punto de gran importancia estratégica en el Golfo</w:t>
      </w:r>
      <w:r>
        <w:rPr>
          <w:color w:val="252525"/>
          <w:spacing w:val="-2"/>
        </w:rPr>
        <w:t> </w:t>
      </w:r>
      <w:r>
        <w:rPr>
          <w:color w:val="252525"/>
        </w:rPr>
        <w:t>Pérsico,</w:t>
      </w:r>
      <w:r>
        <w:rPr>
          <w:color w:val="252525"/>
          <w:spacing w:val="-8"/>
        </w:rPr>
        <w:t> </w:t>
      </w:r>
      <w:r>
        <w:rPr>
          <w:color w:val="252525"/>
        </w:rPr>
        <w:t>motivo</w:t>
      </w:r>
      <w:r>
        <w:rPr>
          <w:color w:val="252525"/>
          <w:spacing w:val="-2"/>
        </w:rPr>
        <w:t> </w:t>
      </w:r>
      <w:r>
        <w:rPr>
          <w:color w:val="252525"/>
        </w:rPr>
        <w:t>por</w:t>
      </w:r>
      <w:r>
        <w:rPr>
          <w:color w:val="252525"/>
          <w:spacing w:val="-5"/>
        </w:rPr>
        <w:t> </w:t>
      </w:r>
      <w:r>
        <w:rPr>
          <w:color w:val="252525"/>
        </w:rPr>
        <w:t>el cual obtendremos unas impresionantes vistas al Océano Índico. Continuando</w:t>
      </w:r>
      <w:r>
        <w:rPr>
          <w:color w:val="252525"/>
          <w:spacing w:val="-3"/>
        </w:rPr>
        <w:t> </w:t>
      </w:r>
      <w:r>
        <w:rPr>
          <w:color w:val="252525"/>
        </w:rPr>
        <w:t>a</w:t>
      </w:r>
      <w:r>
        <w:rPr>
          <w:color w:val="252525"/>
          <w:spacing w:val="-3"/>
        </w:rPr>
        <w:t> </w:t>
      </w:r>
      <w:r>
        <w:rPr>
          <w:color w:val="252525"/>
        </w:rPr>
        <w:t>lo largo de</w:t>
      </w:r>
      <w:r>
        <w:rPr>
          <w:color w:val="252525"/>
          <w:spacing w:val="-3"/>
        </w:rPr>
        <w:t> </w:t>
      </w:r>
      <w:r>
        <w:rPr>
          <w:color w:val="252525"/>
        </w:rPr>
        <w:t>la</w:t>
      </w:r>
      <w:r>
        <w:rPr>
          <w:color w:val="252525"/>
          <w:spacing w:val="-3"/>
        </w:rPr>
        <w:t> </w:t>
      </w:r>
      <w:r>
        <w:rPr>
          <w:color w:val="252525"/>
        </w:rPr>
        <w:t>costa, llegaremos a la mezquita de Al Badiya, la más antigua del</w:t>
      </w:r>
      <w:r>
        <w:rPr>
          <w:color w:val="252525"/>
          <w:spacing w:val="40"/>
        </w:rPr>
        <w:t> </w:t>
      </w:r>
      <w:r>
        <w:rPr>
          <w:color w:val="252525"/>
        </w:rPr>
        <w:t>país</w:t>
      </w:r>
      <w:r>
        <w:rPr>
          <w:color w:val="252525"/>
          <w:spacing w:val="29"/>
        </w:rPr>
        <w:t>  </w:t>
      </w:r>
      <w:r>
        <w:rPr>
          <w:color w:val="252525"/>
        </w:rPr>
        <w:t>construida</w:t>
      </w:r>
      <w:r>
        <w:rPr>
          <w:color w:val="252525"/>
          <w:spacing w:val="27"/>
        </w:rPr>
        <w:t>  </w:t>
      </w:r>
      <w:r>
        <w:rPr>
          <w:color w:val="252525"/>
        </w:rPr>
        <w:t>en</w:t>
      </w:r>
      <w:r>
        <w:rPr>
          <w:color w:val="252525"/>
          <w:spacing w:val="28"/>
        </w:rPr>
        <w:t>  </w:t>
      </w:r>
      <w:r>
        <w:rPr>
          <w:color w:val="252525"/>
        </w:rPr>
        <w:t>el</w:t>
      </w:r>
      <w:r>
        <w:rPr>
          <w:color w:val="252525"/>
          <w:spacing w:val="29"/>
        </w:rPr>
        <w:t>  </w:t>
      </w:r>
      <w:r>
        <w:rPr>
          <w:color w:val="252525"/>
        </w:rPr>
        <w:t>siglo</w:t>
      </w:r>
      <w:r>
        <w:rPr>
          <w:color w:val="252525"/>
          <w:spacing w:val="73"/>
          <w:w w:val="150"/>
        </w:rPr>
        <w:t> </w:t>
      </w:r>
      <w:r>
        <w:rPr>
          <w:color w:val="252525"/>
        </w:rPr>
        <w:t>XVII.</w:t>
      </w:r>
      <w:r>
        <w:rPr>
          <w:color w:val="252525"/>
          <w:spacing w:val="27"/>
        </w:rPr>
        <w:t>  </w:t>
      </w:r>
      <w:r>
        <w:rPr>
          <w:color w:val="252525"/>
        </w:rPr>
        <w:t>En</w:t>
      </w:r>
      <w:r>
        <w:rPr>
          <w:color w:val="252525"/>
          <w:spacing w:val="28"/>
        </w:rPr>
        <w:t>  </w:t>
      </w:r>
      <w:r>
        <w:rPr>
          <w:color w:val="252525"/>
          <w:spacing w:val="-4"/>
        </w:rPr>
        <w:t>ruta</w:t>
      </w:r>
    </w:p>
    <w:p>
      <w:pPr>
        <w:pStyle w:val="BodyText"/>
        <w:spacing w:line="237" w:lineRule="auto" w:before="5"/>
        <w:ind w:left="713" w:right="701"/>
        <w:jc w:val="both"/>
      </w:pPr>
      <w:r>
        <w:rPr>
          <w:color w:val="252525"/>
        </w:rPr>
        <w:t>pararemos en un restaurante local para almorzar y luego visitar las ciudades portuarias de Khor Fakkan y la fortaleza de Fujairah de 300 años de antigüedad, así como la ciudadela de Bithnah. Regreso a Dubái al final del día. Alojamiento.</w:t>
      </w:r>
    </w:p>
    <w:p>
      <w:pPr>
        <w:pStyle w:val="Heading2"/>
        <w:tabs>
          <w:tab w:pos="1419" w:val="left" w:leader="none"/>
        </w:tabs>
      </w:pPr>
      <w:r>
        <w:rPr>
          <w:color w:val="006FC0"/>
        </w:rPr>
        <w:t>Día </w:t>
      </w:r>
      <w:r>
        <w:rPr>
          <w:color w:val="006FC0"/>
          <w:spacing w:val="-10"/>
        </w:rPr>
        <w:t>7</w:t>
      </w:r>
      <w:r>
        <w:rPr>
          <w:color w:val="006FC0"/>
        </w:rPr>
        <w:tab/>
      </w:r>
      <w:r>
        <w:rPr>
          <w:color w:val="006FC0"/>
          <w:spacing w:val="-2"/>
        </w:rPr>
        <w:t>DUBAI</w:t>
      </w:r>
    </w:p>
    <w:p>
      <w:pPr>
        <w:pStyle w:val="BodyText"/>
        <w:spacing w:line="232" w:lineRule="auto" w:before="14"/>
        <w:ind w:left="713" w:right="717"/>
        <w:jc w:val="both"/>
      </w:pPr>
      <w:r>
        <w:rPr>
          <w:color w:val="252525"/>
        </w:rPr>
        <w:t>Desayuno en el hotel. Día libre para disfrutar de la ciudad de Dubái, hacer alguna de las visitas opcionales o realizar las últimas compras.</w:t>
      </w:r>
    </w:p>
    <w:p>
      <w:pPr>
        <w:pStyle w:val="Heading2"/>
        <w:tabs>
          <w:tab w:pos="1419" w:val="left" w:leader="none"/>
        </w:tabs>
        <w:spacing w:before="206"/>
      </w:pPr>
      <w:r>
        <w:rPr>
          <w:color w:val="006FC0"/>
        </w:rPr>
        <w:t>Día </w:t>
      </w:r>
      <w:r>
        <w:rPr>
          <w:color w:val="006FC0"/>
          <w:spacing w:val="-10"/>
        </w:rPr>
        <w:t>8</w:t>
      </w:r>
      <w:r>
        <w:rPr>
          <w:color w:val="006FC0"/>
        </w:rPr>
        <w:tab/>
        <w:t>DUBAI</w:t>
      </w:r>
      <w:r>
        <w:rPr>
          <w:color w:val="006FC0"/>
          <w:spacing w:val="-4"/>
        </w:rPr>
        <w:t> </w:t>
      </w:r>
      <w:r>
        <w:rPr>
          <w:color w:val="006FC0"/>
        </w:rPr>
        <w:t>–</w:t>
      </w:r>
      <w:r>
        <w:rPr>
          <w:color w:val="006FC0"/>
          <w:spacing w:val="4"/>
        </w:rPr>
        <w:t> </w:t>
      </w:r>
      <w:r>
        <w:rPr>
          <w:color w:val="006FC0"/>
          <w:spacing w:val="-2"/>
        </w:rPr>
        <w:t>AEROPUERTO</w:t>
      </w:r>
    </w:p>
    <w:p>
      <w:pPr>
        <w:pStyle w:val="BodyText"/>
        <w:spacing w:before="9"/>
        <w:ind w:left="713"/>
        <w:jc w:val="both"/>
      </w:pPr>
      <w:r>
        <w:rPr>
          <w:color w:val="252525"/>
        </w:rPr>
        <w:t>Desayuno</w:t>
      </w:r>
      <w:r>
        <w:rPr>
          <w:color w:val="252525"/>
          <w:spacing w:val="-4"/>
        </w:rPr>
        <w:t> </w:t>
      </w:r>
      <w:r>
        <w:rPr>
          <w:color w:val="252525"/>
        </w:rPr>
        <w:t>en</w:t>
      </w:r>
      <w:r>
        <w:rPr>
          <w:color w:val="252525"/>
          <w:spacing w:val="-3"/>
        </w:rPr>
        <w:t> </w:t>
      </w:r>
      <w:r>
        <w:rPr>
          <w:color w:val="252525"/>
        </w:rPr>
        <w:t>el</w:t>
      </w:r>
      <w:r>
        <w:rPr>
          <w:color w:val="252525"/>
          <w:spacing w:val="-1"/>
        </w:rPr>
        <w:t> </w:t>
      </w:r>
      <w:r>
        <w:rPr>
          <w:color w:val="252525"/>
        </w:rPr>
        <w:t>hotel.</w:t>
      </w:r>
      <w:r>
        <w:rPr>
          <w:color w:val="252525"/>
          <w:spacing w:val="-3"/>
        </w:rPr>
        <w:t> </w:t>
      </w:r>
      <w:r>
        <w:rPr>
          <w:color w:val="252525"/>
        </w:rPr>
        <w:t>Check</w:t>
      </w:r>
      <w:r>
        <w:rPr>
          <w:color w:val="252525"/>
          <w:spacing w:val="-6"/>
        </w:rPr>
        <w:t> </w:t>
      </w:r>
      <w:r>
        <w:rPr>
          <w:color w:val="252525"/>
        </w:rPr>
        <w:t>out</w:t>
      </w:r>
      <w:r>
        <w:rPr>
          <w:color w:val="252525"/>
          <w:spacing w:val="-3"/>
        </w:rPr>
        <w:t> </w:t>
      </w:r>
      <w:r>
        <w:rPr>
          <w:color w:val="252525"/>
        </w:rPr>
        <w:t>y</w:t>
      </w:r>
      <w:r>
        <w:rPr>
          <w:color w:val="252525"/>
          <w:spacing w:val="-7"/>
        </w:rPr>
        <w:t> </w:t>
      </w:r>
      <w:r>
        <w:rPr>
          <w:color w:val="252525"/>
        </w:rPr>
        <w:t>traslado</w:t>
      </w:r>
      <w:r>
        <w:rPr>
          <w:color w:val="252525"/>
          <w:spacing w:val="-9"/>
        </w:rPr>
        <w:t> </w:t>
      </w:r>
      <w:r>
        <w:rPr>
          <w:color w:val="252525"/>
        </w:rPr>
        <w:t>al aeropuerto</w:t>
      </w:r>
      <w:r>
        <w:rPr>
          <w:color w:val="252525"/>
          <w:spacing w:val="-9"/>
        </w:rPr>
        <w:t> </w:t>
      </w:r>
      <w:r>
        <w:rPr>
          <w:color w:val="252525"/>
        </w:rPr>
        <w:t>con</w:t>
      </w:r>
      <w:r>
        <w:rPr>
          <w:color w:val="252525"/>
          <w:spacing w:val="-3"/>
        </w:rPr>
        <w:t> </w:t>
      </w:r>
      <w:r>
        <w:rPr>
          <w:color w:val="252525"/>
        </w:rPr>
        <w:t>asistencia</w:t>
      </w:r>
      <w:r>
        <w:rPr>
          <w:color w:val="252525"/>
          <w:spacing w:val="-3"/>
        </w:rPr>
        <w:t> </w:t>
      </w:r>
      <w:r>
        <w:rPr>
          <w:color w:val="252525"/>
        </w:rPr>
        <w:t>de</w:t>
      </w:r>
      <w:r>
        <w:rPr>
          <w:color w:val="252525"/>
          <w:spacing w:val="-3"/>
        </w:rPr>
        <w:t> </w:t>
      </w:r>
      <w:r>
        <w:rPr>
          <w:color w:val="252525"/>
        </w:rPr>
        <w:t>habla</w:t>
      </w:r>
      <w:r>
        <w:rPr>
          <w:color w:val="252525"/>
          <w:spacing w:val="-2"/>
        </w:rPr>
        <w:t> hispana.</w:t>
      </w:r>
    </w:p>
    <w:p>
      <w:pPr>
        <w:pStyle w:val="BodyText"/>
        <w:spacing w:before="198"/>
        <w:ind w:left="0"/>
      </w:pPr>
    </w:p>
    <w:p>
      <w:pPr>
        <w:pStyle w:val="Heading1"/>
        <w:ind w:left="0" w:right="699"/>
        <w:jc w:val="right"/>
        <w:rPr>
          <w:u w:val="none"/>
        </w:rPr>
      </w:pPr>
      <w:r>
        <w:rPr>
          <w:color w:val="006FC0"/>
          <w:u w:val="none"/>
        </w:rPr>
        <w:t>FIN</w:t>
      </w:r>
      <w:r>
        <w:rPr>
          <w:color w:val="006FC0"/>
          <w:spacing w:val="-3"/>
          <w:u w:val="none"/>
        </w:rPr>
        <w:t> </w:t>
      </w:r>
      <w:r>
        <w:rPr>
          <w:color w:val="006FC0"/>
          <w:u w:val="none"/>
        </w:rPr>
        <w:t>DE</w:t>
      </w:r>
      <w:r>
        <w:rPr>
          <w:color w:val="006FC0"/>
          <w:spacing w:val="-1"/>
          <w:u w:val="none"/>
        </w:rPr>
        <w:t> </w:t>
      </w:r>
      <w:r>
        <w:rPr>
          <w:color w:val="006FC0"/>
          <w:u w:val="none"/>
        </w:rPr>
        <w:t>LOS </w:t>
      </w:r>
      <w:r>
        <w:rPr>
          <w:color w:val="006FC0"/>
          <w:spacing w:val="-2"/>
          <w:u w:val="none"/>
        </w:rPr>
        <w:t>SERVICIOS.</w:t>
      </w: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spacing w:before="67"/>
        <w:ind w:left="0"/>
        <w:rPr>
          <w:rFonts w:ascii="Arial"/>
          <w:b/>
        </w:rPr>
      </w:pPr>
    </w:p>
    <w:p>
      <w:pPr>
        <w:spacing w:before="0"/>
        <w:ind w:left="713" w:right="0" w:firstLine="0"/>
        <w:jc w:val="left"/>
        <w:rPr>
          <w:rFonts w:ascii="Arial"/>
          <w:b/>
          <w:sz w:val="18"/>
        </w:rPr>
      </w:pPr>
      <w:r>
        <w:rPr>
          <w:rFonts w:ascii="Arial"/>
          <w:b/>
          <w:color w:val="006FC0"/>
          <w:sz w:val="18"/>
          <w:u w:val="single" w:color="006FC0"/>
        </w:rPr>
        <w:t>PRECIO</w:t>
      </w:r>
      <w:r>
        <w:rPr>
          <w:rFonts w:ascii="Arial"/>
          <w:b/>
          <w:color w:val="006FC0"/>
          <w:spacing w:val="-5"/>
          <w:sz w:val="18"/>
          <w:u w:val="single" w:color="006FC0"/>
        </w:rPr>
        <w:t> </w:t>
      </w:r>
      <w:r>
        <w:rPr>
          <w:rFonts w:ascii="Arial"/>
          <w:b/>
          <w:color w:val="006FC0"/>
          <w:sz w:val="18"/>
          <w:u w:val="single" w:color="006FC0"/>
        </w:rPr>
        <w:t>POR PERSONA</w:t>
      </w:r>
      <w:r>
        <w:rPr>
          <w:rFonts w:ascii="Arial"/>
          <w:b/>
          <w:color w:val="006FC0"/>
          <w:spacing w:val="-9"/>
          <w:sz w:val="18"/>
          <w:u w:val="single" w:color="006FC0"/>
        </w:rPr>
        <w:t> </w:t>
      </w:r>
      <w:r>
        <w:rPr>
          <w:rFonts w:ascii="Arial"/>
          <w:b/>
          <w:color w:val="006FC0"/>
          <w:sz w:val="18"/>
          <w:u w:val="single" w:color="006FC0"/>
        </w:rPr>
        <w:t>EN DOLARES</w:t>
      </w:r>
      <w:r>
        <w:rPr>
          <w:rFonts w:ascii="Arial"/>
          <w:b/>
          <w:color w:val="006FC0"/>
          <w:spacing w:val="2"/>
          <w:sz w:val="18"/>
          <w:u w:val="single" w:color="006FC0"/>
        </w:rPr>
        <w:t> </w:t>
      </w:r>
      <w:r>
        <w:rPr>
          <w:rFonts w:ascii="Arial"/>
          <w:b/>
          <w:color w:val="006FC0"/>
          <w:spacing w:val="-2"/>
          <w:sz w:val="18"/>
          <w:u w:val="single" w:color="006FC0"/>
        </w:rPr>
        <w:t>AMERICANOS:</w:t>
      </w:r>
    </w:p>
    <w:p>
      <w:pPr>
        <w:pStyle w:val="BodyText"/>
        <w:spacing w:before="5"/>
        <w:ind w:left="0"/>
        <w:rPr>
          <w:rFonts w:ascii="Arial"/>
          <w:b/>
          <w:sz w:val="17"/>
        </w:rPr>
      </w:pPr>
    </w:p>
    <w:tbl>
      <w:tblPr>
        <w:tblW w:w="0" w:type="auto"/>
        <w:jc w:val="left"/>
        <w:tblInd w:w="80"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1721"/>
        <w:gridCol w:w="2521"/>
        <w:gridCol w:w="1411"/>
        <w:gridCol w:w="1303"/>
        <w:gridCol w:w="1109"/>
        <w:gridCol w:w="1159"/>
      </w:tblGrid>
      <w:tr>
        <w:trPr>
          <w:trHeight w:val="200" w:hRule="atLeast"/>
        </w:trPr>
        <w:tc>
          <w:tcPr>
            <w:tcW w:w="9224" w:type="dxa"/>
            <w:gridSpan w:val="6"/>
            <w:tcBorders>
              <w:bottom w:val="single" w:sz="12" w:space="0" w:color="28AC04"/>
            </w:tcBorders>
            <w:shd w:val="clear" w:color="auto" w:fill="00AFEF"/>
          </w:tcPr>
          <w:p>
            <w:pPr>
              <w:pStyle w:val="TableParagraph"/>
              <w:spacing w:line="177" w:lineRule="exact" w:before="3"/>
              <w:ind w:left="14"/>
              <w:jc w:val="center"/>
              <w:rPr>
                <w:rFonts w:ascii="Arial"/>
                <w:b/>
                <w:sz w:val="18"/>
              </w:rPr>
            </w:pPr>
            <w:r>
              <w:rPr>
                <w:rFonts w:ascii="Arial"/>
                <w:b/>
                <w:color w:val="FFFFFF"/>
                <w:sz w:val="18"/>
              </w:rPr>
              <w:t>Temporada</w:t>
            </w:r>
            <w:r>
              <w:rPr>
                <w:rFonts w:ascii="Arial"/>
                <w:b/>
                <w:color w:val="FFFFFF"/>
                <w:spacing w:val="-3"/>
                <w:sz w:val="18"/>
              </w:rPr>
              <w:t> </w:t>
            </w:r>
            <w:r>
              <w:rPr>
                <w:rFonts w:ascii="Arial"/>
                <w:b/>
                <w:color w:val="FFFFFF"/>
                <w:sz w:val="18"/>
              </w:rPr>
              <w:t>Mayo</w:t>
            </w:r>
            <w:r>
              <w:rPr>
                <w:rFonts w:ascii="Arial"/>
                <w:b/>
                <w:color w:val="FFFFFF"/>
                <w:spacing w:val="-5"/>
                <w:sz w:val="18"/>
              </w:rPr>
              <w:t> </w:t>
            </w:r>
            <w:r>
              <w:rPr>
                <w:rFonts w:ascii="Arial"/>
                <w:b/>
                <w:color w:val="FFFFFF"/>
                <w:sz w:val="18"/>
              </w:rPr>
              <w:t>y</w:t>
            </w:r>
            <w:r>
              <w:rPr>
                <w:rFonts w:ascii="Arial"/>
                <w:b/>
                <w:color w:val="FFFFFF"/>
                <w:spacing w:val="-9"/>
                <w:sz w:val="18"/>
              </w:rPr>
              <w:t> </w:t>
            </w:r>
            <w:r>
              <w:rPr>
                <w:rFonts w:ascii="Arial"/>
                <w:b/>
                <w:color w:val="FFFFFF"/>
                <w:spacing w:val="-2"/>
                <w:sz w:val="18"/>
              </w:rPr>
              <w:t>Septiembre</w:t>
            </w:r>
          </w:p>
        </w:tc>
      </w:tr>
      <w:tr>
        <w:trPr>
          <w:trHeight w:val="431" w:hRule="atLeast"/>
        </w:trPr>
        <w:tc>
          <w:tcPr>
            <w:tcW w:w="1721" w:type="dxa"/>
            <w:tcBorders>
              <w:top w:val="nil"/>
              <w:bottom w:val="nil"/>
              <w:right w:val="nil"/>
            </w:tcBorders>
            <w:shd w:val="clear" w:color="auto" w:fill="28AC04"/>
          </w:tcPr>
          <w:p>
            <w:pPr>
              <w:pStyle w:val="TableParagraph"/>
              <w:spacing w:before="104"/>
              <w:ind w:left="446"/>
              <w:rPr>
                <w:rFonts w:ascii="Arial"/>
                <w:b/>
                <w:sz w:val="18"/>
              </w:rPr>
            </w:pPr>
            <w:r>
              <w:rPr>
                <w:rFonts w:ascii="Arial"/>
                <w:b/>
                <w:color w:val="FFFFFF"/>
                <w:spacing w:val="-2"/>
                <w:sz w:val="18"/>
              </w:rPr>
              <w:t>Vigencia</w:t>
            </w:r>
          </w:p>
        </w:tc>
        <w:tc>
          <w:tcPr>
            <w:tcW w:w="2521" w:type="dxa"/>
            <w:tcBorders>
              <w:top w:val="nil"/>
              <w:left w:val="nil"/>
              <w:bottom w:val="nil"/>
            </w:tcBorders>
            <w:shd w:val="clear" w:color="auto" w:fill="28AC04"/>
          </w:tcPr>
          <w:p>
            <w:pPr>
              <w:pStyle w:val="TableParagraph"/>
              <w:spacing w:line="203" w:lineRule="exact"/>
              <w:ind w:left="8" w:right="69"/>
              <w:jc w:val="center"/>
              <w:rPr>
                <w:rFonts w:ascii="Arial"/>
                <w:b/>
                <w:sz w:val="18"/>
              </w:rPr>
            </w:pPr>
            <w:r>
              <w:rPr>
                <w:rFonts w:ascii="Arial"/>
                <w:b/>
                <w:color w:val="FFFFFF"/>
                <w:sz w:val="18"/>
              </w:rPr>
              <w:t>Hoteles</w:t>
            </w:r>
            <w:r>
              <w:rPr>
                <w:rFonts w:ascii="Arial"/>
                <w:b/>
                <w:color w:val="FFFFFF"/>
                <w:spacing w:val="-4"/>
                <w:sz w:val="18"/>
              </w:rPr>
              <w:t> </w:t>
            </w:r>
            <w:r>
              <w:rPr>
                <w:rFonts w:ascii="Arial"/>
                <w:b/>
                <w:color w:val="FFFFFF"/>
                <w:sz w:val="18"/>
              </w:rPr>
              <w:t>Previstos</w:t>
            </w:r>
            <w:r>
              <w:rPr>
                <w:rFonts w:ascii="Arial"/>
                <w:b/>
                <w:color w:val="FFFFFF"/>
                <w:spacing w:val="-4"/>
                <w:sz w:val="18"/>
              </w:rPr>
              <w:t> </w:t>
            </w:r>
            <w:r>
              <w:rPr>
                <w:rFonts w:ascii="Arial"/>
                <w:b/>
                <w:color w:val="FFFFFF"/>
                <w:spacing w:val="-10"/>
                <w:sz w:val="18"/>
              </w:rPr>
              <w:t>o</w:t>
            </w:r>
          </w:p>
          <w:p>
            <w:pPr>
              <w:pStyle w:val="TableParagraph"/>
              <w:spacing w:line="206" w:lineRule="exact" w:before="2"/>
              <w:ind w:right="69"/>
              <w:jc w:val="center"/>
              <w:rPr>
                <w:rFonts w:ascii="Arial"/>
                <w:b/>
                <w:sz w:val="18"/>
              </w:rPr>
            </w:pPr>
            <w:r>
              <w:rPr>
                <w:rFonts w:ascii="Arial"/>
                <w:b/>
                <w:color w:val="FFFFFF"/>
                <w:spacing w:val="-2"/>
                <w:sz w:val="18"/>
              </w:rPr>
              <w:t>Similares</w:t>
            </w:r>
          </w:p>
        </w:tc>
        <w:tc>
          <w:tcPr>
            <w:tcW w:w="1411" w:type="dxa"/>
            <w:tcBorders>
              <w:top w:val="nil"/>
              <w:bottom w:val="nil"/>
            </w:tcBorders>
            <w:shd w:val="clear" w:color="auto" w:fill="28AC04"/>
          </w:tcPr>
          <w:p>
            <w:pPr>
              <w:pStyle w:val="TableParagraph"/>
              <w:spacing w:before="104"/>
              <w:ind w:left="16" w:right="8"/>
              <w:jc w:val="center"/>
              <w:rPr>
                <w:rFonts w:ascii="Arial" w:hAnsi="Arial"/>
                <w:b/>
                <w:sz w:val="18"/>
              </w:rPr>
            </w:pPr>
            <w:r>
              <w:rPr>
                <w:rFonts w:ascii="Arial" w:hAnsi="Arial"/>
                <w:b/>
                <w:color w:val="FFFFFF"/>
                <w:spacing w:val="-2"/>
                <w:sz w:val="18"/>
              </w:rPr>
              <w:t>Categoría</w:t>
            </w:r>
          </w:p>
        </w:tc>
        <w:tc>
          <w:tcPr>
            <w:tcW w:w="1303" w:type="dxa"/>
            <w:tcBorders>
              <w:top w:val="nil"/>
              <w:bottom w:val="nil"/>
            </w:tcBorders>
            <w:shd w:val="clear" w:color="auto" w:fill="28AC04"/>
          </w:tcPr>
          <w:p>
            <w:pPr>
              <w:pStyle w:val="TableParagraph"/>
              <w:spacing w:before="104"/>
              <w:ind w:left="19" w:right="2"/>
              <w:jc w:val="center"/>
              <w:rPr>
                <w:rFonts w:ascii="Arial"/>
                <w:b/>
                <w:sz w:val="18"/>
              </w:rPr>
            </w:pPr>
            <w:r>
              <w:rPr>
                <w:rFonts w:ascii="Arial"/>
                <w:b/>
                <w:color w:val="FFFFFF"/>
                <w:spacing w:val="-2"/>
                <w:sz w:val="18"/>
              </w:rPr>
              <w:t>Sencilla</w:t>
            </w:r>
          </w:p>
        </w:tc>
        <w:tc>
          <w:tcPr>
            <w:tcW w:w="1109" w:type="dxa"/>
            <w:tcBorders>
              <w:top w:val="nil"/>
              <w:bottom w:val="nil"/>
            </w:tcBorders>
            <w:shd w:val="clear" w:color="auto" w:fill="28AC04"/>
          </w:tcPr>
          <w:p>
            <w:pPr>
              <w:pStyle w:val="TableParagraph"/>
              <w:spacing w:before="104"/>
              <w:ind w:left="21" w:right="9"/>
              <w:jc w:val="center"/>
              <w:rPr>
                <w:rFonts w:ascii="Arial"/>
                <w:b/>
                <w:sz w:val="18"/>
              </w:rPr>
            </w:pPr>
            <w:r>
              <w:rPr>
                <w:rFonts w:ascii="Arial"/>
                <w:b/>
                <w:color w:val="FFFFFF"/>
                <w:spacing w:val="-4"/>
                <w:sz w:val="18"/>
              </w:rPr>
              <w:t>Doble</w:t>
            </w:r>
          </w:p>
        </w:tc>
        <w:tc>
          <w:tcPr>
            <w:tcW w:w="1159" w:type="dxa"/>
            <w:tcBorders>
              <w:top w:val="nil"/>
              <w:bottom w:val="nil"/>
            </w:tcBorders>
            <w:shd w:val="clear" w:color="auto" w:fill="28AC04"/>
          </w:tcPr>
          <w:p>
            <w:pPr>
              <w:pStyle w:val="TableParagraph"/>
              <w:spacing w:before="104"/>
              <w:ind w:left="20" w:right="7"/>
              <w:jc w:val="center"/>
              <w:rPr>
                <w:rFonts w:ascii="Arial"/>
                <w:b/>
                <w:sz w:val="18"/>
              </w:rPr>
            </w:pPr>
            <w:r>
              <w:rPr>
                <w:rFonts w:ascii="Arial"/>
                <w:b/>
                <w:color w:val="FFFFFF"/>
                <w:spacing w:val="-2"/>
                <w:sz w:val="18"/>
              </w:rPr>
              <w:t>Triple</w:t>
            </w:r>
          </w:p>
        </w:tc>
      </w:tr>
      <w:tr>
        <w:trPr>
          <w:trHeight w:val="218" w:hRule="atLeast"/>
        </w:trPr>
        <w:tc>
          <w:tcPr>
            <w:tcW w:w="1721" w:type="dxa"/>
            <w:tcBorders>
              <w:top w:val="nil"/>
              <w:bottom w:val="nil"/>
            </w:tcBorders>
          </w:tcPr>
          <w:p>
            <w:pPr>
              <w:pStyle w:val="TableParagraph"/>
              <w:rPr>
                <w:rFonts w:ascii="Times New Roman"/>
                <w:sz w:val="14"/>
              </w:rPr>
            </w:pPr>
          </w:p>
        </w:tc>
        <w:tc>
          <w:tcPr>
            <w:tcW w:w="2521" w:type="dxa"/>
            <w:tcBorders>
              <w:top w:val="nil"/>
              <w:bottom w:val="nil"/>
            </w:tcBorders>
          </w:tcPr>
          <w:p>
            <w:pPr>
              <w:pStyle w:val="TableParagraph"/>
              <w:spacing w:line="187" w:lineRule="exact" w:before="11"/>
              <w:ind w:left="94"/>
              <w:rPr>
                <w:sz w:val="18"/>
              </w:rPr>
            </w:pPr>
            <w:r>
              <w:rPr>
                <w:sz w:val="18"/>
              </w:rPr>
              <w:t>Citymax</w:t>
            </w:r>
            <w:r>
              <w:rPr>
                <w:spacing w:val="-13"/>
                <w:sz w:val="18"/>
              </w:rPr>
              <w:t> </w:t>
            </w:r>
            <w:r>
              <w:rPr>
                <w:sz w:val="18"/>
              </w:rPr>
              <w:t>Hotel</w:t>
            </w:r>
            <w:r>
              <w:rPr>
                <w:spacing w:val="3"/>
                <w:sz w:val="18"/>
              </w:rPr>
              <w:t> </w:t>
            </w:r>
            <w:r>
              <w:rPr>
                <w:sz w:val="18"/>
              </w:rPr>
              <w:t>Bur</w:t>
            </w:r>
            <w:r>
              <w:rPr>
                <w:spacing w:val="-2"/>
                <w:sz w:val="18"/>
              </w:rPr>
              <w:t> </w:t>
            </w:r>
            <w:r>
              <w:rPr>
                <w:spacing w:val="-4"/>
                <w:sz w:val="18"/>
              </w:rPr>
              <w:t>Dubai</w:t>
            </w:r>
          </w:p>
        </w:tc>
        <w:tc>
          <w:tcPr>
            <w:tcW w:w="1411" w:type="dxa"/>
            <w:tcBorders>
              <w:top w:val="nil"/>
              <w:bottom w:val="nil"/>
            </w:tcBorders>
          </w:tcPr>
          <w:p>
            <w:pPr>
              <w:pStyle w:val="TableParagraph"/>
              <w:rPr>
                <w:rFonts w:ascii="Times New Roman"/>
                <w:sz w:val="14"/>
              </w:rPr>
            </w:pPr>
          </w:p>
        </w:tc>
        <w:tc>
          <w:tcPr>
            <w:tcW w:w="1303" w:type="dxa"/>
            <w:tcBorders>
              <w:top w:val="nil"/>
              <w:bottom w:val="nil"/>
            </w:tcBorders>
          </w:tcPr>
          <w:p>
            <w:pPr>
              <w:pStyle w:val="TableParagraph"/>
              <w:rPr>
                <w:rFonts w:ascii="Times New Roman"/>
                <w:sz w:val="14"/>
              </w:rPr>
            </w:pPr>
          </w:p>
        </w:tc>
        <w:tc>
          <w:tcPr>
            <w:tcW w:w="1109" w:type="dxa"/>
            <w:tcBorders>
              <w:top w:val="nil"/>
              <w:bottom w:val="nil"/>
            </w:tcBorders>
          </w:tcPr>
          <w:p>
            <w:pPr>
              <w:pStyle w:val="TableParagraph"/>
              <w:rPr>
                <w:rFonts w:ascii="Times New Roman"/>
                <w:sz w:val="14"/>
              </w:rPr>
            </w:pPr>
          </w:p>
        </w:tc>
        <w:tc>
          <w:tcPr>
            <w:tcW w:w="1159" w:type="dxa"/>
            <w:tcBorders>
              <w:top w:val="nil"/>
              <w:bottom w:val="nil"/>
            </w:tcBorders>
          </w:tcPr>
          <w:p>
            <w:pPr>
              <w:pStyle w:val="TableParagraph"/>
              <w:rPr>
                <w:rFonts w:ascii="Times New Roman"/>
                <w:sz w:val="14"/>
              </w:rPr>
            </w:pPr>
          </w:p>
        </w:tc>
      </w:tr>
      <w:tr>
        <w:trPr>
          <w:trHeight w:val="205" w:hRule="atLeast"/>
        </w:trPr>
        <w:tc>
          <w:tcPr>
            <w:tcW w:w="1721" w:type="dxa"/>
            <w:tcBorders>
              <w:top w:val="nil"/>
              <w:bottom w:val="nil"/>
            </w:tcBorders>
          </w:tcPr>
          <w:p>
            <w:pPr>
              <w:pStyle w:val="TableParagraph"/>
              <w:rPr>
                <w:rFonts w:ascii="Times New Roman"/>
                <w:sz w:val="14"/>
              </w:rPr>
            </w:pPr>
          </w:p>
        </w:tc>
        <w:tc>
          <w:tcPr>
            <w:tcW w:w="2521" w:type="dxa"/>
            <w:tcBorders>
              <w:top w:val="nil"/>
              <w:bottom w:val="nil"/>
            </w:tcBorders>
          </w:tcPr>
          <w:p>
            <w:pPr>
              <w:pStyle w:val="TableParagraph"/>
              <w:spacing w:line="185" w:lineRule="exact"/>
              <w:ind w:left="94"/>
              <w:rPr>
                <w:sz w:val="18"/>
              </w:rPr>
            </w:pPr>
            <w:r>
              <w:rPr>
                <w:sz w:val="18"/>
              </w:rPr>
              <w:t>Hampton</w:t>
            </w:r>
            <w:r>
              <w:rPr>
                <w:spacing w:val="-6"/>
                <w:sz w:val="18"/>
              </w:rPr>
              <w:t> </w:t>
            </w:r>
            <w:r>
              <w:rPr>
                <w:sz w:val="18"/>
              </w:rPr>
              <w:t>By</w:t>
            </w:r>
            <w:r>
              <w:rPr>
                <w:spacing w:val="-9"/>
                <w:sz w:val="18"/>
              </w:rPr>
              <w:t> </w:t>
            </w:r>
            <w:r>
              <w:rPr>
                <w:sz w:val="18"/>
              </w:rPr>
              <w:t>Hilton</w:t>
            </w:r>
            <w:r>
              <w:rPr>
                <w:spacing w:val="-5"/>
                <w:sz w:val="18"/>
              </w:rPr>
              <w:t> </w:t>
            </w:r>
            <w:r>
              <w:rPr>
                <w:spacing w:val="-2"/>
                <w:sz w:val="18"/>
              </w:rPr>
              <w:t>Dubai</w:t>
            </w:r>
          </w:p>
        </w:tc>
        <w:tc>
          <w:tcPr>
            <w:tcW w:w="1411" w:type="dxa"/>
            <w:tcBorders>
              <w:top w:val="nil"/>
              <w:bottom w:val="nil"/>
            </w:tcBorders>
          </w:tcPr>
          <w:p>
            <w:pPr>
              <w:pStyle w:val="TableParagraph"/>
              <w:spacing w:line="185" w:lineRule="exact"/>
              <w:ind w:left="16" w:right="14"/>
              <w:jc w:val="center"/>
              <w:rPr>
                <w:sz w:val="18"/>
              </w:rPr>
            </w:pPr>
            <w:r>
              <w:rPr>
                <w:spacing w:val="-5"/>
                <w:sz w:val="18"/>
              </w:rPr>
              <w:t>3*</w:t>
            </w:r>
          </w:p>
        </w:tc>
        <w:tc>
          <w:tcPr>
            <w:tcW w:w="1303" w:type="dxa"/>
            <w:tcBorders>
              <w:top w:val="nil"/>
              <w:bottom w:val="nil"/>
            </w:tcBorders>
          </w:tcPr>
          <w:p>
            <w:pPr>
              <w:pStyle w:val="TableParagraph"/>
              <w:spacing w:line="185" w:lineRule="exact"/>
              <w:ind w:left="19"/>
              <w:jc w:val="center"/>
              <w:rPr>
                <w:sz w:val="18"/>
              </w:rPr>
            </w:pPr>
            <w:r>
              <w:rPr>
                <w:sz w:val="18"/>
              </w:rPr>
              <w:t>USD</w:t>
            </w:r>
            <w:r>
              <w:rPr>
                <w:spacing w:val="-3"/>
                <w:sz w:val="18"/>
              </w:rPr>
              <w:t> </w:t>
            </w:r>
            <w:r>
              <w:rPr>
                <w:spacing w:val="-2"/>
                <w:sz w:val="18"/>
              </w:rPr>
              <w:t>1,080</w:t>
            </w:r>
          </w:p>
        </w:tc>
        <w:tc>
          <w:tcPr>
            <w:tcW w:w="1109" w:type="dxa"/>
            <w:tcBorders>
              <w:top w:val="nil"/>
              <w:bottom w:val="nil"/>
            </w:tcBorders>
          </w:tcPr>
          <w:p>
            <w:pPr>
              <w:pStyle w:val="TableParagraph"/>
              <w:spacing w:line="185" w:lineRule="exact"/>
              <w:ind w:left="21"/>
              <w:jc w:val="center"/>
              <w:rPr>
                <w:sz w:val="18"/>
              </w:rPr>
            </w:pPr>
            <w:r>
              <w:rPr>
                <w:sz w:val="18"/>
              </w:rPr>
              <w:t>USD</w:t>
            </w:r>
            <w:r>
              <w:rPr>
                <w:spacing w:val="-3"/>
                <w:sz w:val="18"/>
              </w:rPr>
              <w:t> </w:t>
            </w:r>
            <w:r>
              <w:rPr>
                <w:spacing w:val="-5"/>
                <w:sz w:val="18"/>
              </w:rPr>
              <w:t>815</w:t>
            </w:r>
          </w:p>
        </w:tc>
        <w:tc>
          <w:tcPr>
            <w:tcW w:w="1159" w:type="dxa"/>
            <w:tcBorders>
              <w:top w:val="nil"/>
              <w:bottom w:val="nil"/>
            </w:tcBorders>
          </w:tcPr>
          <w:p>
            <w:pPr>
              <w:pStyle w:val="TableParagraph"/>
              <w:spacing w:line="185" w:lineRule="exact"/>
              <w:ind w:left="20" w:right="6"/>
              <w:jc w:val="center"/>
              <w:rPr>
                <w:sz w:val="18"/>
              </w:rPr>
            </w:pPr>
            <w:r>
              <w:rPr>
                <w:sz w:val="18"/>
              </w:rPr>
              <w:t>USD</w:t>
            </w:r>
            <w:r>
              <w:rPr>
                <w:spacing w:val="-3"/>
                <w:sz w:val="18"/>
              </w:rPr>
              <w:t> </w:t>
            </w:r>
            <w:r>
              <w:rPr>
                <w:spacing w:val="-5"/>
                <w:sz w:val="18"/>
              </w:rPr>
              <w:t>805</w:t>
            </w:r>
          </w:p>
        </w:tc>
      </w:tr>
      <w:tr>
        <w:trPr>
          <w:trHeight w:val="202" w:hRule="atLeast"/>
        </w:trPr>
        <w:tc>
          <w:tcPr>
            <w:tcW w:w="1721" w:type="dxa"/>
            <w:tcBorders>
              <w:top w:val="nil"/>
              <w:bottom w:val="nil"/>
            </w:tcBorders>
          </w:tcPr>
          <w:p>
            <w:pPr>
              <w:pStyle w:val="TableParagraph"/>
              <w:rPr>
                <w:rFonts w:ascii="Times New Roman"/>
                <w:sz w:val="14"/>
              </w:rPr>
            </w:pPr>
          </w:p>
        </w:tc>
        <w:tc>
          <w:tcPr>
            <w:tcW w:w="2521" w:type="dxa"/>
            <w:tcBorders>
              <w:top w:val="nil"/>
            </w:tcBorders>
          </w:tcPr>
          <w:p>
            <w:pPr>
              <w:pStyle w:val="TableParagraph"/>
              <w:spacing w:line="183" w:lineRule="exact"/>
              <w:ind w:left="94"/>
              <w:rPr>
                <w:sz w:val="18"/>
              </w:rPr>
            </w:pPr>
            <w:r>
              <w:rPr>
                <w:spacing w:val="-2"/>
                <w:sz w:val="18"/>
              </w:rPr>
              <w:t>Airport</w:t>
            </w:r>
          </w:p>
        </w:tc>
        <w:tc>
          <w:tcPr>
            <w:tcW w:w="1411" w:type="dxa"/>
            <w:tcBorders>
              <w:top w:val="nil"/>
            </w:tcBorders>
          </w:tcPr>
          <w:p>
            <w:pPr>
              <w:pStyle w:val="TableParagraph"/>
              <w:rPr>
                <w:rFonts w:ascii="Times New Roman"/>
                <w:sz w:val="14"/>
              </w:rPr>
            </w:pPr>
          </w:p>
        </w:tc>
        <w:tc>
          <w:tcPr>
            <w:tcW w:w="1303" w:type="dxa"/>
            <w:tcBorders>
              <w:top w:val="nil"/>
            </w:tcBorders>
          </w:tcPr>
          <w:p>
            <w:pPr>
              <w:pStyle w:val="TableParagraph"/>
              <w:rPr>
                <w:rFonts w:ascii="Times New Roman"/>
                <w:sz w:val="14"/>
              </w:rPr>
            </w:pPr>
          </w:p>
        </w:tc>
        <w:tc>
          <w:tcPr>
            <w:tcW w:w="1109" w:type="dxa"/>
            <w:tcBorders>
              <w:top w:val="nil"/>
            </w:tcBorders>
          </w:tcPr>
          <w:p>
            <w:pPr>
              <w:pStyle w:val="TableParagraph"/>
              <w:rPr>
                <w:rFonts w:ascii="Times New Roman"/>
                <w:sz w:val="14"/>
              </w:rPr>
            </w:pPr>
          </w:p>
        </w:tc>
        <w:tc>
          <w:tcPr>
            <w:tcW w:w="1159" w:type="dxa"/>
            <w:tcBorders>
              <w:top w:val="nil"/>
            </w:tcBorders>
          </w:tcPr>
          <w:p>
            <w:pPr>
              <w:pStyle w:val="TableParagraph"/>
              <w:rPr>
                <w:rFonts w:ascii="Times New Roman"/>
                <w:sz w:val="14"/>
              </w:rPr>
            </w:pPr>
          </w:p>
        </w:tc>
      </w:tr>
      <w:tr>
        <w:trPr>
          <w:trHeight w:val="218" w:hRule="atLeast"/>
        </w:trPr>
        <w:tc>
          <w:tcPr>
            <w:tcW w:w="1721" w:type="dxa"/>
            <w:tcBorders>
              <w:top w:val="nil"/>
              <w:bottom w:val="nil"/>
            </w:tcBorders>
          </w:tcPr>
          <w:p>
            <w:pPr>
              <w:pStyle w:val="TableParagraph"/>
              <w:rPr>
                <w:rFonts w:ascii="Times New Roman"/>
                <w:sz w:val="14"/>
              </w:rPr>
            </w:pPr>
          </w:p>
        </w:tc>
        <w:tc>
          <w:tcPr>
            <w:tcW w:w="2521" w:type="dxa"/>
            <w:tcBorders>
              <w:bottom w:val="nil"/>
            </w:tcBorders>
          </w:tcPr>
          <w:p>
            <w:pPr>
              <w:pStyle w:val="TableParagraph"/>
              <w:spacing w:line="187" w:lineRule="exact" w:before="11"/>
              <w:ind w:left="94"/>
              <w:rPr>
                <w:sz w:val="18"/>
              </w:rPr>
            </w:pPr>
            <w:r>
              <w:rPr>
                <w:sz w:val="18"/>
              </w:rPr>
              <w:t>Md</w:t>
            </w:r>
            <w:r>
              <w:rPr>
                <w:spacing w:val="-2"/>
                <w:sz w:val="18"/>
              </w:rPr>
              <w:t> </w:t>
            </w:r>
            <w:r>
              <w:rPr>
                <w:sz w:val="18"/>
              </w:rPr>
              <w:t>Hotel</w:t>
            </w:r>
            <w:r>
              <w:rPr>
                <w:spacing w:val="1"/>
                <w:sz w:val="18"/>
              </w:rPr>
              <w:t> </w:t>
            </w:r>
            <w:r>
              <w:rPr>
                <w:sz w:val="18"/>
              </w:rPr>
              <w:t>By</w:t>
            </w:r>
            <w:r>
              <w:rPr>
                <w:spacing w:val="-5"/>
                <w:sz w:val="18"/>
              </w:rPr>
              <w:t> </w:t>
            </w:r>
            <w:r>
              <w:rPr>
                <w:spacing w:val="-2"/>
                <w:sz w:val="18"/>
              </w:rPr>
              <w:t>Gewan</w:t>
            </w:r>
          </w:p>
        </w:tc>
        <w:tc>
          <w:tcPr>
            <w:tcW w:w="1411" w:type="dxa"/>
            <w:tcBorders>
              <w:bottom w:val="nil"/>
            </w:tcBorders>
          </w:tcPr>
          <w:p>
            <w:pPr>
              <w:pStyle w:val="TableParagraph"/>
              <w:rPr>
                <w:rFonts w:ascii="Times New Roman"/>
                <w:sz w:val="14"/>
              </w:rPr>
            </w:pPr>
          </w:p>
        </w:tc>
        <w:tc>
          <w:tcPr>
            <w:tcW w:w="1303" w:type="dxa"/>
            <w:tcBorders>
              <w:bottom w:val="nil"/>
            </w:tcBorders>
          </w:tcPr>
          <w:p>
            <w:pPr>
              <w:pStyle w:val="TableParagraph"/>
              <w:rPr>
                <w:rFonts w:ascii="Times New Roman"/>
                <w:sz w:val="14"/>
              </w:rPr>
            </w:pPr>
          </w:p>
        </w:tc>
        <w:tc>
          <w:tcPr>
            <w:tcW w:w="1109" w:type="dxa"/>
            <w:tcBorders>
              <w:bottom w:val="nil"/>
            </w:tcBorders>
          </w:tcPr>
          <w:p>
            <w:pPr>
              <w:pStyle w:val="TableParagraph"/>
              <w:rPr>
                <w:rFonts w:ascii="Times New Roman"/>
                <w:sz w:val="14"/>
              </w:rPr>
            </w:pPr>
          </w:p>
        </w:tc>
        <w:tc>
          <w:tcPr>
            <w:tcW w:w="1159" w:type="dxa"/>
            <w:tcBorders>
              <w:bottom w:val="nil"/>
            </w:tcBorders>
          </w:tcPr>
          <w:p>
            <w:pPr>
              <w:pStyle w:val="TableParagraph"/>
              <w:rPr>
                <w:rFonts w:ascii="Times New Roman"/>
                <w:sz w:val="14"/>
              </w:rPr>
            </w:pPr>
          </w:p>
        </w:tc>
      </w:tr>
      <w:tr>
        <w:trPr>
          <w:trHeight w:val="205" w:hRule="atLeast"/>
        </w:trPr>
        <w:tc>
          <w:tcPr>
            <w:tcW w:w="1721" w:type="dxa"/>
            <w:tcBorders>
              <w:top w:val="nil"/>
              <w:bottom w:val="nil"/>
            </w:tcBorders>
          </w:tcPr>
          <w:p>
            <w:pPr>
              <w:pStyle w:val="TableParagraph"/>
              <w:rPr>
                <w:rFonts w:ascii="Times New Roman"/>
                <w:sz w:val="14"/>
              </w:rPr>
            </w:pPr>
          </w:p>
        </w:tc>
        <w:tc>
          <w:tcPr>
            <w:tcW w:w="2521" w:type="dxa"/>
            <w:tcBorders>
              <w:top w:val="nil"/>
              <w:bottom w:val="nil"/>
            </w:tcBorders>
          </w:tcPr>
          <w:p>
            <w:pPr>
              <w:pStyle w:val="TableParagraph"/>
              <w:spacing w:line="185" w:lineRule="exact"/>
              <w:ind w:left="94"/>
              <w:rPr>
                <w:sz w:val="18"/>
              </w:rPr>
            </w:pPr>
            <w:r>
              <w:rPr>
                <w:sz w:val="18"/>
              </w:rPr>
              <w:t>Golden</w:t>
            </w:r>
            <w:r>
              <w:rPr>
                <w:spacing w:val="-2"/>
                <w:sz w:val="18"/>
              </w:rPr>
              <w:t> </w:t>
            </w:r>
            <w:r>
              <w:rPr>
                <w:sz w:val="18"/>
              </w:rPr>
              <w:t>Tulip Media </w:t>
            </w:r>
            <w:r>
              <w:rPr>
                <w:spacing w:val="-4"/>
                <w:sz w:val="18"/>
              </w:rPr>
              <w:t>Hotel</w:t>
            </w:r>
          </w:p>
        </w:tc>
        <w:tc>
          <w:tcPr>
            <w:tcW w:w="1411" w:type="dxa"/>
            <w:tcBorders>
              <w:top w:val="nil"/>
              <w:bottom w:val="nil"/>
            </w:tcBorders>
          </w:tcPr>
          <w:p>
            <w:pPr>
              <w:pStyle w:val="TableParagraph"/>
              <w:spacing w:line="185" w:lineRule="exact"/>
              <w:ind w:left="16" w:right="14"/>
              <w:jc w:val="center"/>
              <w:rPr>
                <w:sz w:val="18"/>
              </w:rPr>
            </w:pPr>
            <w:r>
              <w:rPr>
                <w:spacing w:val="-5"/>
                <w:sz w:val="18"/>
              </w:rPr>
              <w:t>4*</w:t>
            </w:r>
          </w:p>
        </w:tc>
        <w:tc>
          <w:tcPr>
            <w:tcW w:w="1303" w:type="dxa"/>
            <w:tcBorders>
              <w:top w:val="nil"/>
              <w:bottom w:val="nil"/>
            </w:tcBorders>
          </w:tcPr>
          <w:p>
            <w:pPr>
              <w:pStyle w:val="TableParagraph"/>
              <w:spacing w:line="185" w:lineRule="exact"/>
              <w:ind w:left="19" w:right="1"/>
              <w:jc w:val="center"/>
              <w:rPr>
                <w:sz w:val="18"/>
              </w:rPr>
            </w:pPr>
            <w:r>
              <w:rPr>
                <w:sz w:val="18"/>
              </w:rPr>
              <w:t>USD</w:t>
            </w:r>
            <w:r>
              <w:rPr>
                <w:spacing w:val="-3"/>
                <w:sz w:val="18"/>
              </w:rPr>
              <w:t> </w:t>
            </w:r>
            <w:r>
              <w:rPr>
                <w:spacing w:val="-2"/>
                <w:sz w:val="18"/>
              </w:rPr>
              <w:t>1,145</w:t>
            </w:r>
          </w:p>
        </w:tc>
        <w:tc>
          <w:tcPr>
            <w:tcW w:w="1109" w:type="dxa"/>
            <w:tcBorders>
              <w:top w:val="nil"/>
              <w:bottom w:val="nil"/>
            </w:tcBorders>
          </w:tcPr>
          <w:p>
            <w:pPr>
              <w:pStyle w:val="TableParagraph"/>
              <w:spacing w:line="185" w:lineRule="exact"/>
              <w:ind w:left="21" w:right="2"/>
              <w:jc w:val="center"/>
              <w:rPr>
                <w:sz w:val="18"/>
              </w:rPr>
            </w:pPr>
            <w:r>
              <w:rPr>
                <w:sz w:val="18"/>
              </w:rPr>
              <w:t>USD</w:t>
            </w:r>
            <w:r>
              <w:rPr>
                <w:spacing w:val="-3"/>
                <w:sz w:val="18"/>
              </w:rPr>
              <w:t> </w:t>
            </w:r>
            <w:r>
              <w:rPr>
                <w:spacing w:val="-5"/>
                <w:sz w:val="18"/>
              </w:rPr>
              <w:t>850</w:t>
            </w:r>
          </w:p>
        </w:tc>
        <w:tc>
          <w:tcPr>
            <w:tcW w:w="1159" w:type="dxa"/>
            <w:tcBorders>
              <w:top w:val="nil"/>
              <w:bottom w:val="nil"/>
            </w:tcBorders>
          </w:tcPr>
          <w:p>
            <w:pPr>
              <w:pStyle w:val="TableParagraph"/>
              <w:spacing w:line="185" w:lineRule="exact"/>
              <w:ind w:left="20" w:right="7"/>
              <w:jc w:val="center"/>
              <w:rPr>
                <w:sz w:val="18"/>
              </w:rPr>
            </w:pPr>
            <w:r>
              <w:rPr>
                <w:sz w:val="18"/>
              </w:rPr>
              <w:t>USD</w:t>
            </w:r>
            <w:r>
              <w:rPr>
                <w:spacing w:val="-3"/>
                <w:sz w:val="18"/>
              </w:rPr>
              <w:t> </w:t>
            </w:r>
            <w:r>
              <w:rPr>
                <w:spacing w:val="-5"/>
                <w:sz w:val="18"/>
              </w:rPr>
              <w:t>845</w:t>
            </w:r>
          </w:p>
        </w:tc>
      </w:tr>
      <w:tr>
        <w:trPr>
          <w:trHeight w:val="202" w:hRule="atLeast"/>
        </w:trPr>
        <w:tc>
          <w:tcPr>
            <w:tcW w:w="1721" w:type="dxa"/>
            <w:tcBorders>
              <w:top w:val="nil"/>
              <w:bottom w:val="nil"/>
            </w:tcBorders>
          </w:tcPr>
          <w:p>
            <w:pPr>
              <w:pStyle w:val="TableParagraph"/>
              <w:rPr>
                <w:rFonts w:ascii="Times New Roman"/>
                <w:sz w:val="14"/>
              </w:rPr>
            </w:pPr>
          </w:p>
        </w:tc>
        <w:tc>
          <w:tcPr>
            <w:tcW w:w="2521" w:type="dxa"/>
            <w:tcBorders>
              <w:top w:val="nil"/>
            </w:tcBorders>
          </w:tcPr>
          <w:p>
            <w:pPr>
              <w:pStyle w:val="TableParagraph"/>
              <w:spacing w:line="183" w:lineRule="exact"/>
              <w:ind w:left="94"/>
              <w:rPr>
                <w:sz w:val="18"/>
              </w:rPr>
            </w:pPr>
            <w:r>
              <w:rPr>
                <w:sz w:val="18"/>
              </w:rPr>
              <w:t>Signature</w:t>
            </w:r>
            <w:r>
              <w:rPr>
                <w:spacing w:val="-3"/>
                <w:sz w:val="18"/>
              </w:rPr>
              <w:t> </w:t>
            </w:r>
            <w:r>
              <w:rPr>
                <w:sz w:val="18"/>
              </w:rPr>
              <w:t>1</w:t>
            </w:r>
            <w:r>
              <w:rPr>
                <w:spacing w:val="-2"/>
                <w:sz w:val="18"/>
              </w:rPr>
              <w:t> </w:t>
            </w:r>
            <w:r>
              <w:rPr>
                <w:sz w:val="18"/>
              </w:rPr>
              <w:t>Hotels</w:t>
            </w:r>
            <w:r>
              <w:rPr>
                <w:spacing w:val="1"/>
                <w:sz w:val="18"/>
              </w:rPr>
              <w:t> </w:t>
            </w:r>
            <w:r>
              <w:rPr>
                <w:sz w:val="18"/>
              </w:rPr>
              <w:t>|</w:t>
            </w:r>
            <w:r>
              <w:rPr>
                <w:spacing w:val="-6"/>
                <w:sz w:val="18"/>
              </w:rPr>
              <w:t> </w:t>
            </w:r>
            <w:r>
              <w:rPr>
                <w:spacing w:val="-4"/>
                <w:sz w:val="18"/>
              </w:rPr>
              <w:t>Tecom</w:t>
            </w:r>
          </w:p>
        </w:tc>
        <w:tc>
          <w:tcPr>
            <w:tcW w:w="1411" w:type="dxa"/>
            <w:tcBorders>
              <w:top w:val="nil"/>
            </w:tcBorders>
          </w:tcPr>
          <w:p>
            <w:pPr>
              <w:pStyle w:val="TableParagraph"/>
              <w:rPr>
                <w:rFonts w:ascii="Times New Roman"/>
                <w:sz w:val="14"/>
              </w:rPr>
            </w:pPr>
          </w:p>
        </w:tc>
        <w:tc>
          <w:tcPr>
            <w:tcW w:w="1303" w:type="dxa"/>
            <w:tcBorders>
              <w:top w:val="nil"/>
            </w:tcBorders>
          </w:tcPr>
          <w:p>
            <w:pPr>
              <w:pStyle w:val="TableParagraph"/>
              <w:rPr>
                <w:rFonts w:ascii="Times New Roman"/>
                <w:sz w:val="14"/>
              </w:rPr>
            </w:pPr>
          </w:p>
        </w:tc>
        <w:tc>
          <w:tcPr>
            <w:tcW w:w="1109" w:type="dxa"/>
            <w:tcBorders>
              <w:top w:val="nil"/>
            </w:tcBorders>
          </w:tcPr>
          <w:p>
            <w:pPr>
              <w:pStyle w:val="TableParagraph"/>
              <w:rPr>
                <w:rFonts w:ascii="Times New Roman"/>
                <w:sz w:val="14"/>
              </w:rPr>
            </w:pPr>
          </w:p>
        </w:tc>
        <w:tc>
          <w:tcPr>
            <w:tcW w:w="1159" w:type="dxa"/>
            <w:tcBorders>
              <w:top w:val="nil"/>
            </w:tcBorders>
          </w:tcPr>
          <w:p>
            <w:pPr>
              <w:pStyle w:val="TableParagraph"/>
              <w:rPr>
                <w:rFonts w:ascii="Times New Roman"/>
                <w:sz w:val="14"/>
              </w:rPr>
            </w:pPr>
          </w:p>
        </w:tc>
      </w:tr>
      <w:tr>
        <w:trPr>
          <w:trHeight w:val="222" w:hRule="atLeast"/>
        </w:trPr>
        <w:tc>
          <w:tcPr>
            <w:tcW w:w="1721" w:type="dxa"/>
            <w:tcBorders>
              <w:top w:val="nil"/>
              <w:bottom w:val="nil"/>
            </w:tcBorders>
          </w:tcPr>
          <w:p>
            <w:pPr>
              <w:pStyle w:val="TableParagraph"/>
              <w:rPr>
                <w:rFonts w:ascii="Times New Roman"/>
                <w:sz w:val="14"/>
              </w:rPr>
            </w:pPr>
          </w:p>
        </w:tc>
        <w:tc>
          <w:tcPr>
            <w:tcW w:w="2521" w:type="dxa"/>
            <w:tcBorders>
              <w:bottom w:val="nil"/>
            </w:tcBorders>
          </w:tcPr>
          <w:p>
            <w:pPr>
              <w:pStyle w:val="TableParagraph"/>
              <w:spacing w:line="191" w:lineRule="exact" w:before="11"/>
              <w:ind w:left="94"/>
              <w:rPr>
                <w:sz w:val="18"/>
              </w:rPr>
            </w:pPr>
            <w:r>
              <w:rPr>
                <w:sz w:val="18"/>
              </w:rPr>
              <w:t>Double</w:t>
            </w:r>
            <w:r>
              <w:rPr>
                <w:spacing w:val="-2"/>
                <w:sz w:val="18"/>
              </w:rPr>
              <w:t> </w:t>
            </w:r>
            <w:r>
              <w:rPr>
                <w:sz w:val="18"/>
              </w:rPr>
              <w:t>Tree</w:t>
            </w:r>
            <w:r>
              <w:rPr>
                <w:spacing w:val="-4"/>
                <w:sz w:val="18"/>
              </w:rPr>
              <w:t> </w:t>
            </w:r>
            <w:r>
              <w:rPr>
                <w:sz w:val="18"/>
              </w:rPr>
              <w:t>By</w:t>
            </w:r>
            <w:r>
              <w:rPr>
                <w:spacing w:val="-7"/>
                <w:sz w:val="18"/>
              </w:rPr>
              <w:t> </w:t>
            </w:r>
            <w:r>
              <w:rPr>
                <w:sz w:val="18"/>
              </w:rPr>
              <w:t>Hilton</w:t>
            </w:r>
            <w:r>
              <w:rPr>
                <w:spacing w:val="-1"/>
                <w:sz w:val="18"/>
              </w:rPr>
              <w:t> </w:t>
            </w:r>
            <w:r>
              <w:rPr>
                <w:spacing w:val="-5"/>
                <w:sz w:val="18"/>
              </w:rPr>
              <w:t>al</w:t>
            </w:r>
          </w:p>
        </w:tc>
        <w:tc>
          <w:tcPr>
            <w:tcW w:w="1411" w:type="dxa"/>
            <w:tcBorders>
              <w:bottom w:val="nil"/>
            </w:tcBorders>
          </w:tcPr>
          <w:p>
            <w:pPr>
              <w:pStyle w:val="TableParagraph"/>
              <w:rPr>
                <w:rFonts w:ascii="Times New Roman"/>
                <w:sz w:val="14"/>
              </w:rPr>
            </w:pPr>
          </w:p>
        </w:tc>
        <w:tc>
          <w:tcPr>
            <w:tcW w:w="1303" w:type="dxa"/>
            <w:tcBorders>
              <w:bottom w:val="nil"/>
            </w:tcBorders>
          </w:tcPr>
          <w:p>
            <w:pPr>
              <w:pStyle w:val="TableParagraph"/>
              <w:rPr>
                <w:rFonts w:ascii="Times New Roman"/>
                <w:sz w:val="14"/>
              </w:rPr>
            </w:pPr>
          </w:p>
        </w:tc>
        <w:tc>
          <w:tcPr>
            <w:tcW w:w="1109" w:type="dxa"/>
            <w:tcBorders>
              <w:bottom w:val="nil"/>
            </w:tcBorders>
          </w:tcPr>
          <w:p>
            <w:pPr>
              <w:pStyle w:val="TableParagraph"/>
              <w:rPr>
                <w:rFonts w:ascii="Times New Roman"/>
                <w:sz w:val="14"/>
              </w:rPr>
            </w:pPr>
          </w:p>
        </w:tc>
        <w:tc>
          <w:tcPr>
            <w:tcW w:w="1159" w:type="dxa"/>
            <w:tcBorders>
              <w:bottom w:val="nil"/>
            </w:tcBorders>
          </w:tcPr>
          <w:p>
            <w:pPr>
              <w:pStyle w:val="TableParagraph"/>
              <w:rPr>
                <w:rFonts w:ascii="Times New Roman"/>
                <w:sz w:val="14"/>
              </w:rPr>
            </w:pPr>
          </w:p>
        </w:tc>
      </w:tr>
      <w:tr>
        <w:trPr>
          <w:trHeight w:val="619" w:hRule="atLeast"/>
        </w:trPr>
        <w:tc>
          <w:tcPr>
            <w:tcW w:w="1721" w:type="dxa"/>
            <w:tcBorders>
              <w:top w:val="nil"/>
              <w:bottom w:val="nil"/>
            </w:tcBorders>
          </w:tcPr>
          <w:p>
            <w:pPr>
              <w:pStyle w:val="TableParagraph"/>
              <w:spacing w:before="91"/>
              <w:ind w:left="107"/>
              <w:rPr>
                <w:rFonts w:ascii="Arial"/>
                <w:b/>
                <w:sz w:val="18"/>
              </w:rPr>
            </w:pPr>
            <w:r>
              <w:rPr>
                <w:rFonts w:ascii="Arial"/>
                <w:b/>
                <w:spacing w:val="-2"/>
                <w:sz w:val="18"/>
              </w:rPr>
              <w:t>01/05/25-31/05/26</w:t>
            </w:r>
          </w:p>
          <w:p>
            <w:pPr>
              <w:pStyle w:val="TableParagraph"/>
              <w:spacing w:before="2"/>
              <w:ind w:left="107"/>
              <w:rPr>
                <w:rFonts w:ascii="Arial"/>
                <w:b/>
                <w:sz w:val="18"/>
              </w:rPr>
            </w:pPr>
            <w:r>
              <w:rPr>
                <w:rFonts w:ascii="Arial"/>
                <w:b/>
                <w:spacing w:val="-2"/>
                <w:sz w:val="18"/>
              </w:rPr>
              <w:t>01/09/26-23/09/26</w:t>
            </w:r>
          </w:p>
        </w:tc>
        <w:tc>
          <w:tcPr>
            <w:tcW w:w="2521" w:type="dxa"/>
            <w:tcBorders>
              <w:top w:val="nil"/>
              <w:bottom w:val="nil"/>
            </w:tcBorders>
          </w:tcPr>
          <w:p>
            <w:pPr>
              <w:pStyle w:val="TableParagraph"/>
              <w:spacing w:line="232" w:lineRule="auto" w:before="3"/>
              <w:ind w:left="94" w:right="801"/>
              <w:rPr>
                <w:sz w:val="18"/>
              </w:rPr>
            </w:pPr>
            <w:r>
              <w:rPr>
                <w:sz w:val="18"/>
              </w:rPr>
              <w:t>Jaddaf</w:t>
            </w:r>
            <w:r>
              <w:rPr>
                <w:spacing w:val="40"/>
                <w:sz w:val="18"/>
              </w:rPr>
              <w:t> </w:t>
            </w:r>
            <w:r>
              <w:rPr>
                <w:sz w:val="18"/>
              </w:rPr>
              <w:t>Atana FORM</w:t>
            </w:r>
            <w:r>
              <w:rPr>
                <w:spacing w:val="-15"/>
                <w:sz w:val="18"/>
              </w:rPr>
              <w:t> </w:t>
            </w:r>
            <w:r>
              <w:rPr>
                <w:sz w:val="18"/>
              </w:rPr>
              <w:t>Hotel</w:t>
            </w:r>
            <w:r>
              <w:rPr>
                <w:spacing w:val="-12"/>
                <w:sz w:val="18"/>
              </w:rPr>
              <w:t> </w:t>
            </w:r>
            <w:r>
              <w:rPr>
                <w:sz w:val="18"/>
              </w:rPr>
              <w:t>Dubai</w:t>
            </w:r>
          </w:p>
          <w:p>
            <w:pPr>
              <w:pStyle w:val="TableParagraph"/>
              <w:spacing w:line="191" w:lineRule="exact" w:before="4"/>
              <w:ind w:left="94"/>
              <w:rPr>
                <w:sz w:val="18"/>
              </w:rPr>
            </w:pPr>
            <w:r>
              <w:rPr>
                <w:sz w:val="18"/>
              </w:rPr>
              <w:t>Hilton</w:t>
            </w:r>
            <w:r>
              <w:rPr>
                <w:spacing w:val="-4"/>
                <w:sz w:val="18"/>
              </w:rPr>
              <w:t> </w:t>
            </w:r>
            <w:r>
              <w:rPr>
                <w:sz w:val="18"/>
              </w:rPr>
              <w:t>Garden</w:t>
            </w:r>
            <w:r>
              <w:rPr>
                <w:spacing w:val="-4"/>
                <w:sz w:val="18"/>
              </w:rPr>
              <w:t> </w:t>
            </w:r>
            <w:r>
              <w:rPr>
                <w:sz w:val="18"/>
              </w:rPr>
              <w:t>In</w:t>
            </w:r>
            <w:r>
              <w:rPr>
                <w:spacing w:val="-4"/>
                <w:sz w:val="18"/>
              </w:rPr>
              <w:t> </w:t>
            </w:r>
            <w:r>
              <w:rPr>
                <w:spacing w:val="-5"/>
                <w:sz w:val="18"/>
              </w:rPr>
              <w:t>MOE</w:t>
            </w:r>
          </w:p>
        </w:tc>
        <w:tc>
          <w:tcPr>
            <w:tcW w:w="1411" w:type="dxa"/>
            <w:tcBorders>
              <w:top w:val="nil"/>
              <w:bottom w:val="nil"/>
            </w:tcBorders>
          </w:tcPr>
          <w:p>
            <w:pPr>
              <w:pStyle w:val="TableParagraph"/>
              <w:spacing w:before="100"/>
              <w:rPr>
                <w:rFonts w:ascii="Arial"/>
                <w:b/>
                <w:sz w:val="18"/>
              </w:rPr>
            </w:pPr>
          </w:p>
          <w:p>
            <w:pPr>
              <w:pStyle w:val="TableParagraph"/>
              <w:ind w:left="16" w:right="7"/>
              <w:jc w:val="center"/>
              <w:rPr>
                <w:sz w:val="18"/>
              </w:rPr>
            </w:pPr>
            <w:r>
              <w:rPr>
                <w:sz w:val="18"/>
              </w:rPr>
              <w:t>4*</w:t>
            </w:r>
            <w:r>
              <w:rPr>
                <w:spacing w:val="-1"/>
                <w:sz w:val="18"/>
              </w:rPr>
              <w:t> </w:t>
            </w:r>
            <w:r>
              <w:rPr>
                <w:spacing w:val="-4"/>
                <w:sz w:val="18"/>
              </w:rPr>
              <w:t>Sup.</w:t>
            </w:r>
          </w:p>
        </w:tc>
        <w:tc>
          <w:tcPr>
            <w:tcW w:w="1303" w:type="dxa"/>
            <w:tcBorders>
              <w:top w:val="nil"/>
              <w:bottom w:val="nil"/>
            </w:tcBorders>
          </w:tcPr>
          <w:p>
            <w:pPr>
              <w:pStyle w:val="TableParagraph"/>
              <w:spacing w:before="100"/>
              <w:rPr>
                <w:rFonts w:ascii="Arial"/>
                <w:b/>
                <w:sz w:val="18"/>
              </w:rPr>
            </w:pPr>
          </w:p>
          <w:p>
            <w:pPr>
              <w:pStyle w:val="TableParagraph"/>
              <w:ind w:left="19" w:right="1"/>
              <w:jc w:val="center"/>
              <w:rPr>
                <w:sz w:val="18"/>
              </w:rPr>
            </w:pPr>
            <w:r>
              <w:rPr>
                <w:sz w:val="18"/>
              </w:rPr>
              <w:t>USD</w:t>
            </w:r>
            <w:r>
              <w:rPr>
                <w:spacing w:val="-3"/>
                <w:sz w:val="18"/>
              </w:rPr>
              <w:t> </w:t>
            </w:r>
            <w:r>
              <w:rPr>
                <w:spacing w:val="-2"/>
                <w:sz w:val="18"/>
              </w:rPr>
              <w:t>1,215</w:t>
            </w:r>
          </w:p>
        </w:tc>
        <w:tc>
          <w:tcPr>
            <w:tcW w:w="1109" w:type="dxa"/>
            <w:tcBorders>
              <w:top w:val="nil"/>
              <w:bottom w:val="nil"/>
            </w:tcBorders>
          </w:tcPr>
          <w:p>
            <w:pPr>
              <w:pStyle w:val="TableParagraph"/>
              <w:spacing w:before="100"/>
              <w:rPr>
                <w:rFonts w:ascii="Arial"/>
                <w:b/>
                <w:sz w:val="18"/>
              </w:rPr>
            </w:pPr>
          </w:p>
          <w:p>
            <w:pPr>
              <w:pStyle w:val="TableParagraph"/>
              <w:ind w:left="21" w:right="2"/>
              <w:jc w:val="center"/>
              <w:rPr>
                <w:sz w:val="18"/>
              </w:rPr>
            </w:pPr>
            <w:r>
              <w:rPr>
                <w:sz w:val="18"/>
              </w:rPr>
              <w:t>USD</w:t>
            </w:r>
            <w:r>
              <w:rPr>
                <w:spacing w:val="-3"/>
                <w:sz w:val="18"/>
              </w:rPr>
              <w:t> </w:t>
            </w:r>
            <w:r>
              <w:rPr>
                <w:spacing w:val="-5"/>
                <w:sz w:val="18"/>
              </w:rPr>
              <w:t>880</w:t>
            </w:r>
          </w:p>
        </w:tc>
        <w:tc>
          <w:tcPr>
            <w:tcW w:w="1159" w:type="dxa"/>
            <w:tcBorders>
              <w:top w:val="nil"/>
              <w:bottom w:val="nil"/>
            </w:tcBorders>
          </w:tcPr>
          <w:p>
            <w:pPr>
              <w:pStyle w:val="TableParagraph"/>
              <w:spacing w:before="100"/>
              <w:rPr>
                <w:rFonts w:ascii="Arial"/>
                <w:b/>
                <w:sz w:val="18"/>
              </w:rPr>
            </w:pPr>
          </w:p>
          <w:p>
            <w:pPr>
              <w:pStyle w:val="TableParagraph"/>
              <w:ind w:left="20" w:right="7"/>
              <w:jc w:val="center"/>
              <w:rPr>
                <w:sz w:val="18"/>
              </w:rPr>
            </w:pPr>
            <w:r>
              <w:rPr>
                <w:sz w:val="18"/>
              </w:rPr>
              <w:t>USD</w:t>
            </w:r>
            <w:r>
              <w:rPr>
                <w:spacing w:val="-3"/>
                <w:sz w:val="18"/>
              </w:rPr>
              <w:t> </w:t>
            </w:r>
            <w:r>
              <w:rPr>
                <w:spacing w:val="-5"/>
                <w:sz w:val="18"/>
              </w:rPr>
              <w:t>870</w:t>
            </w:r>
          </w:p>
        </w:tc>
      </w:tr>
      <w:tr>
        <w:trPr>
          <w:trHeight w:val="208" w:hRule="atLeast"/>
        </w:trPr>
        <w:tc>
          <w:tcPr>
            <w:tcW w:w="1721" w:type="dxa"/>
            <w:tcBorders>
              <w:top w:val="nil"/>
              <w:bottom w:val="nil"/>
            </w:tcBorders>
          </w:tcPr>
          <w:p>
            <w:pPr>
              <w:pStyle w:val="TableParagraph"/>
              <w:rPr>
                <w:rFonts w:ascii="Times New Roman"/>
                <w:sz w:val="14"/>
              </w:rPr>
            </w:pPr>
          </w:p>
        </w:tc>
        <w:tc>
          <w:tcPr>
            <w:tcW w:w="2521" w:type="dxa"/>
            <w:tcBorders>
              <w:top w:val="nil"/>
              <w:bottom w:val="nil"/>
            </w:tcBorders>
          </w:tcPr>
          <w:p>
            <w:pPr>
              <w:pStyle w:val="TableParagraph"/>
              <w:spacing w:line="189" w:lineRule="exact"/>
              <w:ind w:left="94"/>
              <w:rPr>
                <w:sz w:val="18"/>
              </w:rPr>
            </w:pPr>
            <w:r>
              <w:rPr>
                <w:sz w:val="18"/>
              </w:rPr>
              <w:t>TRYP</w:t>
            </w:r>
            <w:r>
              <w:rPr>
                <w:spacing w:val="1"/>
                <w:sz w:val="18"/>
              </w:rPr>
              <w:t> </w:t>
            </w:r>
            <w:r>
              <w:rPr>
                <w:sz w:val="18"/>
              </w:rPr>
              <w:t>By</w:t>
            </w:r>
            <w:r>
              <w:rPr>
                <w:spacing w:val="-12"/>
                <w:sz w:val="18"/>
              </w:rPr>
              <w:t> </w:t>
            </w:r>
            <w:r>
              <w:rPr>
                <w:sz w:val="18"/>
              </w:rPr>
              <w:t>Wyndham</w:t>
            </w:r>
            <w:r>
              <w:rPr>
                <w:spacing w:val="7"/>
                <w:sz w:val="18"/>
              </w:rPr>
              <w:t> </w:t>
            </w:r>
            <w:r>
              <w:rPr>
                <w:spacing w:val="-4"/>
                <w:sz w:val="18"/>
              </w:rPr>
              <w:t>Dubai</w:t>
            </w:r>
          </w:p>
        </w:tc>
        <w:tc>
          <w:tcPr>
            <w:tcW w:w="1411" w:type="dxa"/>
            <w:tcBorders>
              <w:top w:val="nil"/>
              <w:bottom w:val="nil"/>
            </w:tcBorders>
          </w:tcPr>
          <w:p>
            <w:pPr>
              <w:pStyle w:val="TableParagraph"/>
              <w:rPr>
                <w:rFonts w:ascii="Times New Roman"/>
                <w:sz w:val="14"/>
              </w:rPr>
            </w:pPr>
          </w:p>
        </w:tc>
        <w:tc>
          <w:tcPr>
            <w:tcW w:w="1303" w:type="dxa"/>
            <w:tcBorders>
              <w:top w:val="nil"/>
              <w:bottom w:val="nil"/>
            </w:tcBorders>
          </w:tcPr>
          <w:p>
            <w:pPr>
              <w:pStyle w:val="TableParagraph"/>
              <w:rPr>
                <w:rFonts w:ascii="Times New Roman"/>
                <w:sz w:val="14"/>
              </w:rPr>
            </w:pPr>
          </w:p>
        </w:tc>
        <w:tc>
          <w:tcPr>
            <w:tcW w:w="1109" w:type="dxa"/>
            <w:tcBorders>
              <w:top w:val="nil"/>
              <w:bottom w:val="nil"/>
            </w:tcBorders>
          </w:tcPr>
          <w:p>
            <w:pPr>
              <w:pStyle w:val="TableParagraph"/>
              <w:rPr>
                <w:rFonts w:ascii="Times New Roman"/>
                <w:sz w:val="14"/>
              </w:rPr>
            </w:pPr>
          </w:p>
        </w:tc>
        <w:tc>
          <w:tcPr>
            <w:tcW w:w="1159" w:type="dxa"/>
            <w:tcBorders>
              <w:top w:val="nil"/>
              <w:bottom w:val="nil"/>
            </w:tcBorders>
          </w:tcPr>
          <w:p>
            <w:pPr>
              <w:pStyle w:val="TableParagraph"/>
              <w:rPr>
                <w:rFonts w:ascii="Times New Roman"/>
                <w:sz w:val="14"/>
              </w:rPr>
            </w:pPr>
          </w:p>
        </w:tc>
      </w:tr>
      <w:tr>
        <w:trPr>
          <w:trHeight w:val="203" w:hRule="atLeast"/>
        </w:trPr>
        <w:tc>
          <w:tcPr>
            <w:tcW w:w="1721" w:type="dxa"/>
            <w:tcBorders>
              <w:top w:val="nil"/>
              <w:bottom w:val="nil"/>
            </w:tcBorders>
          </w:tcPr>
          <w:p>
            <w:pPr>
              <w:pStyle w:val="TableParagraph"/>
              <w:rPr>
                <w:rFonts w:ascii="Times New Roman"/>
                <w:sz w:val="14"/>
              </w:rPr>
            </w:pPr>
          </w:p>
        </w:tc>
        <w:tc>
          <w:tcPr>
            <w:tcW w:w="2521" w:type="dxa"/>
            <w:tcBorders>
              <w:top w:val="nil"/>
            </w:tcBorders>
          </w:tcPr>
          <w:p>
            <w:pPr>
              <w:pStyle w:val="TableParagraph"/>
              <w:spacing w:line="183" w:lineRule="exact"/>
              <w:ind w:left="94"/>
              <w:rPr>
                <w:sz w:val="18"/>
              </w:rPr>
            </w:pPr>
            <w:r>
              <w:rPr>
                <w:sz w:val="18"/>
              </w:rPr>
              <w:t>Al</w:t>
            </w:r>
            <w:r>
              <w:rPr>
                <w:spacing w:val="1"/>
                <w:sz w:val="18"/>
              </w:rPr>
              <w:t> </w:t>
            </w:r>
            <w:r>
              <w:rPr>
                <w:sz w:val="18"/>
              </w:rPr>
              <w:t>Khoory</w:t>
            </w:r>
            <w:r>
              <w:rPr>
                <w:spacing w:val="-3"/>
                <w:sz w:val="18"/>
              </w:rPr>
              <w:t> </w:t>
            </w:r>
            <w:r>
              <w:rPr>
                <w:spacing w:val="-2"/>
                <w:sz w:val="18"/>
              </w:rPr>
              <w:t>Atrium</w:t>
            </w:r>
          </w:p>
        </w:tc>
        <w:tc>
          <w:tcPr>
            <w:tcW w:w="1411" w:type="dxa"/>
            <w:tcBorders>
              <w:top w:val="nil"/>
            </w:tcBorders>
          </w:tcPr>
          <w:p>
            <w:pPr>
              <w:pStyle w:val="TableParagraph"/>
              <w:rPr>
                <w:rFonts w:ascii="Times New Roman"/>
                <w:sz w:val="14"/>
              </w:rPr>
            </w:pPr>
          </w:p>
        </w:tc>
        <w:tc>
          <w:tcPr>
            <w:tcW w:w="1303" w:type="dxa"/>
            <w:tcBorders>
              <w:top w:val="nil"/>
            </w:tcBorders>
          </w:tcPr>
          <w:p>
            <w:pPr>
              <w:pStyle w:val="TableParagraph"/>
              <w:rPr>
                <w:rFonts w:ascii="Times New Roman"/>
                <w:sz w:val="14"/>
              </w:rPr>
            </w:pPr>
          </w:p>
        </w:tc>
        <w:tc>
          <w:tcPr>
            <w:tcW w:w="1109" w:type="dxa"/>
            <w:tcBorders>
              <w:top w:val="nil"/>
            </w:tcBorders>
          </w:tcPr>
          <w:p>
            <w:pPr>
              <w:pStyle w:val="TableParagraph"/>
              <w:rPr>
                <w:rFonts w:ascii="Times New Roman"/>
                <w:sz w:val="14"/>
              </w:rPr>
            </w:pPr>
          </w:p>
        </w:tc>
        <w:tc>
          <w:tcPr>
            <w:tcW w:w="1159" w:type="dxa"/>
            <w:tcBorders>
              <w:top w:val="nil"/>
            </w:tcBorders>
          </w:tcPr>
          <w:p>
            <w:pPr>
              <w:pStyle w:val="TableParagraph"/>
              <w:rPr>
                <w:rFonts w:ascii="Times New Roman"/>
                <w:sz w:val="14"/>
              </w:rPr>
            </w:pPr>
          </w:p>
        </w:tc>
      </w:tr>
      <w:tr>
        <w:trPr>
          <w:trHeight w:val="206" w:hRule="atLeast"/>
        </w:trPr>
        <w:tc>
          <w:tcPr>
            <w:tcW w:w="1721" w:type="dxa"/>
            <w:tcBorders>
              <w:top w:val="nil"/>
              <w:bottom w:val="nil"/>
            </w:tcBorders>
          </w:tcPr>
          <w:p>
            <w:pPr>
              <w:pStyle w:val="TableParagraph"/>
              <w:rPr>
                <w:rFonts w:ascii="Times New Roman"/>
                <w:sz w:val="14"/>
              </w:rPr>
            </w:pPr>
          </w:p>
        </w:tc>
        <w:tc>
          <w:tcPr>
            <w:tcW w:w="2521" w:type="dxa"/>
            <w:tcBorders>
              <w:bottom w:val="nil"/>
            </w:tcBorders>
          </w:tcPr>
          <w:p>
            <w:pPr>
              <w:pStyle w:val="TableParagraph"/>
              <w:spacing w:line="183" w:lineRule="exact" w:before="3"/>
              <w:ind w:left="94"/>
              <w:rPr>
                <w:sz w:val="18"/>
              </w:rPr>
            </w:pPr>
            <w:r>
              <w:rPr>
                <w:sz w:val="18"/>
              </w:rPr>
              <w:t>Media</w:t>
            </w:r>
            <w:r>
              <w:rPr>
                <w:spacing w:val="-2"/>
                <w:sz w:val="18"/>
              </w:rPr>
              <w:t> Rotana</w:t>
            </w:r>
          </w:p>
        </w:tc>
        <w:tc>
          <w:tcPr>
            <w:tcW w:w="1411" w:type="dxa"/>
            <w:vMerge w:val="restart"/>
          </w:tcPr>
          <w:p>
            <w:pPr>
              <w:pStyle w:val="TableParagraph"/>
              <w:spacing w:before="104"/>
              <w:ind w:left="2"/>
              <w:jc w:val="center"/>
              <w:rPr>
                <w:sz w:val="18"/>
              </w:rPr>
            </w:pPr>
            <w:r>
              <w:rPr>
                <w:spacing w:val="-5"/>
                <w:sz w:val="18"/>
              </w:rPr>
              <w:t>5*</w:t>
            </w:r>
          </w:p>
        </w:tc>
        <w:tc>
          <w:tcPr>
            <w:tcW w:w="1303" w:type="dxa"/>
            <w:vMerge w:val="restart"/>
          </w:tcPr>
          <w:p>
            <w:pPr>
              <w:pStyle w:val="TableParagraph"/>
              <w:spacing w:before="104"/>
              <w:ind w:left="210"/>
              <w:rPr>
                <w:sz w:val="18"/>
              </w:rPr>
            </w:pPr>
            <w:r>
              <w:rPr>
                <w:sz w:val="18"/>
              </w:rPr>
              <w:t>USD</w:t>
            </w:r>
            <w:r>
              <w:rPr>
                <w:spacing w:val="-3"/>
                <w:sz w:val="18"/>
              </w:rPr>
              <w:t> </w:t>
            </w:r>
            <w:r>
              <w:rPr>
                <w:spacing w:val="-2"/>
                <w:sz w:val="18"/>
              </w:rPr>
              <w:t>1,345</w:t>
            </w:r>
          </w:p>
        </w:tc>
        <w:tc>
          <w:tcPr>
            <w:tcW w:w="1109" w:type="dxa"/>
            <w:vMerge w:val="restart"/>
          </w:tcPr>
          <w:p>
            <w:pPr>
              <w:pStyle w:val="TableParagraph"/>
              <w:spacing w:before="104"/>
              <w:ind w:left="190"/>
              <w:rPr>
                <w:sz w:val="18"/>
              </w:rPr>
            </w:pPr>
            <w:r>
              <w:rPr>
                <w:sz w:val="18"/>
              </w:rPr>
              <w:t>USD</w:t>
            </w:r>
            <w:r>
              <w:rPr>
                <w:spacing w:val="-3"/>
                <w:sz w:val="18"/>
              </w:rPr>
              <w:t> </w:t>
            </w:r>
            <w:r>
              <w:rPr>
                <w:spacing w:val="-5"/>
                <w:sz w:val="18"/>
              </w:rPr>
              <w:t>950</w:t>
            </w:r>
          </w:p>
        </w:tc>
        <w:tc>
          <w:tcPr>
            <w:tcW w:w="1159" w:type="dxa"/>
            <w:vMerge w:val="restart"/>
          </w:tcPr>
          <w:p>
            <w:pPr>
              <w:pStyle w:val="TableParagraph"/>
              <w:spacing w:before="104"/>
              <w:ind w:left="212"/>
              <w:rPr>
                <w:sz w:val="18"/>
              </w:rPr>
            </w:pPr>
            <w:r>
              <w:rPr>
                <w:sz w:val="18"/>
              </w:rPr>
              <w:t>USD</w:t>
            </w:r>
            <w:r>
              <w:rPr>
                <w:spacing w:val="-3"/>
                <w:sz w:val="18"/>
              </w:rPr>
              <w:t> </w:t>
            </w:r>
            <w:r>
              <w:rPr>
                <w:spacing w:val="-5"/>
                <w:sz w:val="18"/>
              </w:rPr>
              <w:t>945</w:t>
            </w:r>
          </w:p>
        </w:tc>
      </w:tr>
      <w:tr>
        <w:trPr>
          <w:trHeight w:val="195" w:hRule="atLeast"/>
        </w:trPr>
        <w:tc>
          <w:tcPr>
            <w:tcW w:w="1721" w:type="dxa"/>
            <w:tcBorders>
              <w:top w:val="nil"/>
              <w:bottom w:val="nil"/>
            </w:tcBorders>
          </w:tcPr>
          <w:p>
            <w:pPr>
              <w:pStyle w:val="TableParagraph"/>
              <w:rPr>
                <w:rFonts w:ascii="Times New Roman"/>
                <w:sz w:val="12"/>
              </w:rPr>
            </w:pPr>
          </w:p>
        </w:tc>
        <w:tc>
          <w:tcPr>
            <w:tcW w:w="2521" w:type="dxa"/>
            <w:tcBorders>
              <w:top w:val="nil"/>
            </w:tcBorders>
          </w:tcPr>
          <w:p>
            <w:pPr>
              <w:pStyle w:val="TableParagraph"/>
              <w:spacing w:line="175" w:lineRule="exact"/>
              <w:ind w:left="94"/>
              <w:rPr>
                <w:sz w:val="18"/>
              </w:rPr>
            </w:pPr>
            <w:r>
              <w:rPr>
                <w:sz w:val="18"/>
              </w:rPr>
              <w:t>Elite</w:t>
            </w:r>
            <w:r>
              <w:rPr>
                <w:spacing w:val="-1"/>
                <w:sz w:val="18"/>
              </w:rPr>
              <w:t> </w:t>
            </w:r>
            <w:r>
              <w:rPr>
                <w:spacing w:val="-2"/>
                <w:sz w:val="18"/>
              </w:rPr>
              <w:t>Byblos</w:t>
            </w:r>
          </w:p>
        </w:tc>
        <w:tc>
          <w:tcPr>
            <w:tcW w:w="1411" w:type="dxa"/>
            <w:vMerge/>
            <w:tcBorders>
              <w:top w:val="nil"/>
            </w:tcBorders>
          </w:tcPr>
          <w:p>
            <w:pPr>
              <w:rPr>
                <w:sz w:val="2"/>
                <w:szCs w:val="2"/>
              </w:rPr>
            </w:pPr>
          </w:p>
        </w:tc>
        <w:tc>
          <w:tcPr>
            <w:tcW w:w="1303" w:type="dxa"/>
            <w:vMerge/>
            <w:tcBorders>
              <w:top w:val="nil"/>
            </w:tcBorders>
          </w:tcPr>
          <w:p>
            <w:pPr>
              <w:rPr>
                <w:sz w:val="2"/>
                <w:szCs w:val="2"/>
              </w:rPr>
            </w:pPr>
          </w:p>
        </w:tc>
        <w:tc>
          <w:tcPr>
            <w:tcW w:w="1109" w:type="dxa"/>
            <w:vMerge/>
            <w:tcBorders>
              <w:top w:val="nil"/>
            </w:tcBorders>
          </w:tcPr>
          <w:p>
            <w:pPr>
              <w:rPr>
                <w:sz w:val="2"/>
                <w:szCs w:val="2"/>
              </w:rPr>
            </w:pPr>
          </w:p>
        </w:tc>
        <w:tc>
          <w:tcPr>
            <w:tcW w:w="1159" w:type="dxa"/>
            <w:vMerge/>
            <w:tcBorders>
              <w:top w:val="nil"/>
            </w:tcBorders>
          </w:tcPr>
          <w:p>
            <w:pPr>
              <w:rPr>
                <w:sz w:val="2"/>
                <w:szCs w:val="2"/>
              </w:rPr>
            </w:pPr>
          </w:p>
        </w:tc>
      </w:tr>
      <w:tr>
        <w:trPr>
          <w:trHeight w:val="214" w:hRule="atLeast"/>
        </w:trPr>
        <w:tc>
          <w:tcPr>
            <w:tcW w:w="1721" w:type="dxa"/>
            <w:tcBorders>
              <w:top w:val="nil"/>
              <w:bottom w:val="nil"/>
            </w:tcBorders>
          </w:tcPr>
          <w:p>
            <w:pPr>
              <w:pStyle w:val="TableParagraph"/>
              <w:rPr>
                <w:rFonts w:ascii="Times New Roman"/>
                <w:sz w:val="14"/>
              </w:rPr>
            </w:pPr>
          </w:p>
        </w:tc>
        <w:tc>
          <w:tcPr>
            <w:tcW w:w="2521" w:type="dxa"/>
            <w:tcBorders>
              <w:bottom w:val="nil"/>
            </w:tcBorders>
          </w:tcPr>
          <w:p>
            <w:pPr>
              <w:pStyle w:val="TableParagraph"/>
              <w:spacing w:line="191" w:lineRule="exact" w:before="3"/>
              <w:ind w:left="94"/>
              <w:rPr>
                <w:sz w:val="18"/>
              </w:rPr>
            </w:pPr>
            <w:r>
              <w:rPr>
                <w:spacing w:val="-4"/>
                <w:sz w:val="18"/>
              </w:rPr>
              <w:t>Voco</w:t>
            </w:r>
          </w:p>
        </w:tc>
        <w:tc>
          <w:tcPr>
            <w:tcW w:w="1411" w:type="dxa"/>
            <w:tcBorders>
              <w:bottom w:val="nil"/>
            </w:tcBorders>
          </w:tcPr>
          <w:p>
            <w:pPr>
              <w:pStyle w:val="TableParagraph"/>
              <w:rPr>
                <w:rFonts w:ascii="Times New Roman"/>
                <w:sz w:val="14"/>
              </w:rPr>
            </w:pPr>
          </w:p>
        </w:tc>
        <w:tc>
          <w:tcPr>
            <w:tcW w:w="1303" w:type="dxa"/>
            <w:tcBorders>
              <w:bottom w:val="nil"/>
            </w:tcBorders>
          </w:tcPr>
          <w:p>
            <w:pPr>
              <w:pStyle w:val="TableParagraph"/>
              <w:rPr>
                <w:rFonts w:ascii="Times New Roman"/>
                <w:sz w:val="14"/>
              </w:rPr>
            </w:pPr>
          </w:p>
        </w:tc>
        <w:tc>
          <w:tcPr>
            <w:tcW w:w="1109" w:type="dxa"/>
            <w:tcBorders>
              <w:bottom w:val="nil"/>
            </w:tcBorders>
          </w:tcPr>
          <w:p>
            <w:pPr>
              <w:pStyle w:val="TableParagraph"/>
              <w:rPr>
                <w:rFonts w:ascii="Times New Roman"/>
                <w:sz w:val="14"/>
              </w:rPr>
            </w:pPr>
          </w:p>
        </w:tc>
        <w:tc>
          <w:tcPr>
            <w:tcW w:w="1159" w:type="dxa"/>
            <w:tcBorders>
              <w:bottom w:val="nil"/>
            </w:tcBorders>
          </w:tcPr>
          <w:p>
            <w:pPr>
              <w:pStyle w:val="TableParagraph"/>
              <w:rPr>
                <w:rFonts w:ascii="Times New Roman"/>
                <w:sz w:val="14"/>
              </w:rPr>
            </w:pPr>
          </w:p>
        </w:tc>
      </w:tr>
      <w:tr>
        <w:trPr>
          <w:trHeight w:val="417" w:hRule="atLeast"/>
        </w:trPr>
        <w:tc>
          <w:tcPr>
            <w:tcW w:w="1721" w:type="dxa"/>
            <w:tcBorders>
              <w:top w:val="nil"/>
              <w:bottom w:val="nil"/>
            </w:tcBorders>
          </w:tcPr>
          <w:p>
            <w:pPr>
              <w:pStyle w:val="TableParagraph"/>
              <w:rPr>
                <w:rFonts w:ascii="Times New Roman"/>
                <w:sz w:val="16"/>
              </w:rPr>
            </w:pPr>
          </w:p>
        </w:tc>
        <w:tc>
          <w:tcPr>
            <w:tcW w:w="2521" w:type="dxa"/>
            <w:tcBorders>
              <w:top w:val="nil"/>
              <w:bottom w:val="nil"/>
            </w:tcBorders>
          </w:tcPr>
          <w:p>
            <w:pPr>
              <w:pStyle w:val="TableParagraph"/>
              <w:spacing w:line="205" w:lineRule="exact"/>
              <w:ind w:left="94"/>
              <w:rPr>
                <w:sz w:val="18"/>
              </w:rPr>
            </w:pPr>
            <w:r>
              <w:rPr>
                <w:sz w:val="18"/>
              </w:rPr>
              <w:t>Radisson</w:t>
            </w:r>
            <w:r>
              <w:rPr>
                <w:spacing w:val="-13"/>
                <w:sz w:val="18"/>
              </w:rPr>
              <w:t> </w:t>
            </w:r>
            <w:r>
              <w:rPr>
                <w:sz w:val="18"/>
              </w:rPr>
              <w:t>Water</w:t>
            </w:r>
            <w:r>
              <w:rPr>
                <w:spacing w:val="-5"/>
                <w:sz w:val="18"/>
              </w:rPr>
              <w:t> </w:t>
            </w:r>
            <w:r>
              <w:rPr>
                <w:spacing w:val="-4"/>
                <w:sz w:val="18"/>
              </w:rPr>
              <w:t>Front</w:t>
            </w:r>
          </w:p>
          <w:p>
            <w:pPr>
              <w:pStyle w:val="TableParagraph"/>
              <w:spacing w:line="191" w:lineRule="exact" w:before="2"/>
              <w:ind w:left="94"/>
              <w:rPr>
                <w:sz w:val="18"/>
              </w:rPr>
            </w:pPr>
            <w:r>
              <w:rPr>
                <w:sz w:val="18"/>
              </w:rPr>
              <w:t>Radisson</w:t>
            </w:r>
            <w:r>
              <w:rPr>
                <w:spacing w:val="-11"/>
                <w:sz w:val="18"/>
              </w:rPr>
              <w:t> </w:t>
            </w:r>
            <w:r>
              <w:rPr>
                <w:sz w:val="18"/>
              </w:rPr>
              <w:t>Canak</w:t>
            </w:r>
            <w:r>
              <w:rPr>
                <w:spacing w:val="-8"/>
                <w:sz w:val="18"/>
              </w:rPr>
              <w:t> </w:t>
            </w:r>
            <w:r>
              <w:rPr>
                <w:spacing w:val="-4"/>
                <w:sz w:val="18"/>
              </w:rPr>
              <w:t>View</w:t>
            </w:r>
          </w:p>
        </w:tc>
        <w:tc>
          <w:tcPr>
            <w:tcW w:w="1411" w:type="dxa"/>
            <w:tcBorders>
              <w:top w:val="nil"/>
              <w:bottom w:val="nil"/>
            </w:tcBorders>
          </w:tcPr>
          <w:p>
            <w:pPr>
              <w:pStyle w:val="TableParagraph"/>
              <w:spacing w:before="98"/>
              <w:ind w:left="16"/>
              <w:jc w:val="center"/>
              <w:rPr>
                <w:sz w:val="18"/>
              </w:rPr>
            </w:pPr>
            <w:r>
              <w:rPr>
                <w:sz w:val="18"/>
              </w:rPr>
              <w:t>5*</w:t>
            </w:r>
            <w:r>
              <w:rPr>
                <w:spacing w:val="-1"/>
                <w:sz w:val="18"/>
              </w:rPr>
              <w:t> </w:t>
            </w:r>
            <w:r>
              <w:rPr>
                <w:spacing w:val="-5"/>
                <w:sz w:val="18"/>
              </w:rPr>
              <w:t>Sup</w:t>
            </w:r>
          </w:p>
        </w:tc>
        <w:tc>
          <w:tcPr>
            <w:tcW w:w="1303" w:type="dxa"/>
            <w:tcBorders>
              <w:top w:val="nil"/>
              <w:bottom w:val="nil"/>
            </w:tcBorders>
          </w:tcPr>
          <w:p>
            <w:pPr>
              <w:pStyle w:val="TableParagraph"/>
              <w:spacing w:before="98"/>
              <w:ind w:left="19" w:right="1"/>
              <w:jc w:val="center"/>
              <w:rPr>
                <w:sz w:val="18"/>
              </w:rPr>
            </w:pPr>
            <w:r>
              <w:rPr>
                <w:sz w:val="18"/>
              </w:rPr>
              <w:t>USD</w:t>
            </w:r>
            <w:r>
              <w:rPr>
                <w:spacing w:val="-3"/>
                <w:sz w:val="18"/>
              </w:rPr>
              <w:t> </w:t>
            </w:r>
            <w:r>
              <w:rPr>
                <w:spacing w:val="-2"/>
                <w:sz w:val="18"/>
              </w:rPr>
              <w:t>1,600</w:t>
            </w:r>
          </w:p>
        </w:tc>
        <w:tc>
          <w:tcPr>
            <w:tcW w:w="1109" w:type="dxa"/>
            <w:tcBorders>
              <w:top w:val="nil"/>
              <w:bottom w:val="nil"/>
            </w:tcBorders>
          </w:tcPr>
          <w:p>
            <w:pPr>
              <w:pStyle w:val="TableParagraph"/>
              <w:spacing w:before="98"/>
              <w:ind w:left="21" w:right="9"/>
              <w:jc w:val="center"/>
              <w:rPr>
                <w:sz w:val="18"/>
              </w:rPr>
            </w:pPr>
            <w:r>
              <w:rPr>
                <w:sz w:val="18"/>
              </w:rPr>
              <w:t>USD</w:t>
            </w:r>
            <w:r>
              <w:rPr>
                <w:spacing w:val="-3"/>
                <w:sz w:val="18"/>
              </w:rPr>
              <w:t> </w:t>
            </w:r>
            <w:r>
              <w:rPr>
                <w:spacing w:val="-2"/>
                <w:sz w:val="18"/>
              </w:rPr>
              <w:t>1,085</w:t>
            </w:r>
          </w:p>
        </w:tc>
        <w:tc>
          <w:tcPr>
            <w:tcW w:w="1159" w:type="dxa"/>
            <w:tcBorders>
              <w:top w:val="nil"/>
              <w:bottom w:val="nil"/>
            </w:tcBorders>
          </w:tcPr>
          <w:p>
            <w:pPr>
              <w:pStyle w:val="TableParagraph"/>
              <w:spacing w:before="98"/>
              <w:ind w:left="20"/>
              <w:jc w:val="center"/>
              <w:rPr>
                <w:sz w:val="18"/>
              </w:rPr>
            </w:pPr>
            <w:r>
              <w:rPr>
                <w:sz w:val="18"/>
              </w:rPr>
              <w:t>USD</w:t>
            </w:r>
            <w:r>
              <w:rPr>
                <w:spacing w:val="-3"/>
                <w:sz w:val="18"/>
              </w:rPr>
              <w:t> </w:t>
            </w:r>
            <w:r>
              <w:rPr>
                <w:spacing w:val="-2"/>
                <w:sz w:val="18"/>
              </w:rPr>
              <w:t>1,080</w:t>
            </w:r>
          </w:p>
        </w:tc>
      </w:tr>
      <w:tr>
        <w:trPr>
          <w:trHeight w:val="202" w:hRule="atLeast"/>
        </w:trPr>
        <w:tc>
          <w:tcPr>
            <w:tcW w:w="1721" w:type="dxa"/>
            <w:tcBorders>
              <w:top w:val="nil"/>
            </w:tcBorders>
          </w:tcPr>
          <w:p>
            <w:pPr>
              <w:pStyle w:val="TableParagraph"/>
              <w:rPr>
                <w:rFonts w:ascii="Times New Roman"/>
                <w:sz w:val="14"/>
              </w:rPr>
            </w:pPr>
          </w:p>
        </w:tc>
        <w:tc>
          <w:tcPr>
            <w:tcW w:w="2521" w:type="dxa"/>
            <w:tcBorders>
              <w:top w:val="nil"/>
            </w:tcBorders>
          </w:tcPr>
          <w:p>
            <w:pPr>
              <w:pStyle w:val="TableParagraph"/>
              <w:spacing w:line="183" w:lineRule="exact"/>
              <w:ind w:left="94"/>
              <w:rPr>
                <w:sz w:val="18"/>
              </w:rPr>
            </w:pPr>
            <w:r>
              <w:rPr>
                <w:sz w:val="18"/>
              </w:rPr>
              <w:t>Hyatt</w:t>
            </w:r>
            <w:r>
              <w:rPr>
                <w:spacing w:val="-4"/>
                <w:sz w:val="18"/>
              </w:rPr>
              <w:t> </w:t>
            </w:r>
            <w:r>
              <w:rPr>
                <w:sz w:val="18"/>
              </w:rPr>
              <w:t>Regency</w:t>
            </w:r>
            <w:r>
              <w:rPr>
                <w:spacing w:val="-7"/>
                <w:sz w:val="18"/>
              </w:rPr>
              <w:t> </w:t>
            </w:r>
            <w:r>
              <w:rPr>
                <w:spacing w:val="-4"/>
                <w:sz w:val="18"/>
              </w:rPr>
              <w:t>Creek</w:t>
            </w:r>
          </w:p>
        </w:tc>
        <w:tc>
          <w:tcPr>
            <w:tcW w:w="1411" w:type="dxa"/>
            <w:tcBorders>
              <w:top w:val="nil"/>
            </w:tcBorders>
          </w:tcPr>
          <w:p>
            <w:pPr>
              <w:pStyle w:val="TableParagraph"/>
              <w:rPr>
                <w:rFonts w:ascii="Times New Roman"/>
                <w:sz w:val="14"/>
              </w:rPr>
            </w:pPr>
          </w:p>
        </w:tc>
        <w:tc>
          <w:tcPr>
            <w:tcW w:w="1303" w:type="dxa"/>
            <w:tcBorders>
              <w:top w:val="nil"/>
            </w:tcBorders>
          </w:tcPr>
          <w:p>
            <w:pPr>
              <w:pStyle w:val="TableParagraph"/>
              <w:rPr>
                <w:rFonts w:ascii="Times New Roman"/>
                <w:sz w:val="14"/>
              </w:rPr>
            </w:pPr>
          </w:p>
        </w:tc>
        <w:tc>
          <w:tcPr>
            <w:tcW w:w="1109" w:type="dxa"/>
            <w:tcBorders>
              <w:top w:val="nil"/>
            </w:tcBorders>
          </w:tcPr>
          <w:p>
            <w:pPr>
              <w:pStyle w:val="TableParagraph"/>
              <w:rPr>
                <w:rFonts w:ascii="Times New Roman"/>
                <w:sz w:val="14"/>
              </w:rPr>
            </w:pPr>
          </w:p>
        </w:tc>
        <w:tc>
          <w:tcPr>
            <w:tcW w:w="1159" w:type="dxa"/>
            <w:tcBorders>
              <w:top w:val="nil"/>
            </w:tcBorders>
          </w:tcPr>
          <w:p>
            <w:pPr>
              <w:pStyle w:val="TableParagraph"/>
              <w:rPr>
                <w:rFonts w:ascii="Times New Roman"/>
                <w:sz w:val="14"/>
              </w:rPr>
            </w:pPr>
          </w:p>
        </w:tc>
      </w:tr>
    </w:tbl>
    <w:p>
      <w:pPr>
        <w:pStyle w:val="TableParagraph"/>
        <w:spacing w:after="0"/>
        <w:rPr>
          <w:rFonts w:ascii="Times New Roman"/>
          <w:sz w:val="14"/>
        </w:rPr>
        <w:sectPr>
          <w:pgSz w:w="11910" w:h="16850"/>
          <w:pgMar w:header="0" w:footer="998" w:top="2420" w:bottom="1180" w:left="1275" w:right="1275"/>
        </w:sectPr>
      </w:pPr>
    </w:p>
    <w:p>
      <w:pPr>
        <w:pStyle w:val="BodyText"/>
        <w:spacing w:before="120"/>
        <w:ind w:left="0"/>
        <w:rPr>
          <w:rFonts w:ascii="Arial"/>
          <w:b/>
          <w:sz w:val="20"/>
        </w:rPr>
      </w:pPr>
    </w:p>
    <w:tbl>
      <w:tblPr>
        <w:tblW w:w="0" w:type="auto"/>
        <w:jc w:val="left"/>
        <w:tblInd w:w="80"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1721"/>
        <w:gridCol w:w="2521"/>
        <w:gridCol w:w="1411"/>
        <w:gridCol w:w="1303"/>
        <w:gridCol w:w="1109"/>
        <w:gridCol w:w="1159"/>
      </w:tblGrid>
      <w:tr>
        <w:trPr>
          <w:trHeight w:val="193" w:hRule="atLeast"/>
        </w:trPr>
        <w:tc>
          <w:tcPr>
            <w:tcW w:w="9224" w:type="dxa"/>
            <w:gridSpan w:val="6"/>
            <w:tcBorders>
              <w:bottom w:val="single" w:sz="12" w:space="0" w:color="28AC04"/>
            </w:tcBorders>
            <w:shd w:val="clear" w:color="auto" w:fill="F79546"/>
          </w:tcPr>
          <w:p>
            <w:pPr>
              <w:pStyle w:val="TableParagraph"/>
              <w:spacing w:line="173" w:lineRule="exact"/>
              <w:ind w:left="14" w:right="11"/>
              <w:jc w:val="center"/>
              <w:rPr>
                <w:rFonts w:ascii="Arial"/>
                <w:b/>
                <w:sz w:val="18"/>
              </w:rPr>
            </w:pPr>
            <w:r>
              <w:rPr>
                <w:rFonts w:ascii="Arial"/>
                <w:b/>
                <w:color w:val="FFFFFF"/>
                <w:sz w:val="18"/>
              </w:rPr>
              <w:t>Temporada</w:t>
            </w:r>
            <w:r>
              <w:rPr>
                <w:rFonts w:ascii="Arial"/>
                <w:b/>
                <w:color w:val="FFFFFF"/>
                <w:spacing w:val="-5"/>
                <w:sz w:val="18"/>
              </w:rPr>
              <w:t> </w:t>
            </w:r>
            <w:r>
              <w:rPr>
                <w:rFonts w:ascii="Arial"/>
                <w:b/>
                <w:color w:val="FFFFFF"/>
                <w:sz w:val="18"/>
              </w:rPr>
              <w:t>Junio</w:t>
            </w:r>
            <w:r>
              <w:rPr>
                <w:rFonts w:ascii="Arial"/>
                <w:b/>
                <w:color w:val="FFFFFF"/>
                <w:spacing w:val="-6"/>
                <w:sz w:val="18"/>
              </w:rPr>
              <w:t> </w:t>
            </w:r>
            <w:r>
              <w:rPr>
                <w:rFonts w:ascii="Arial"/>
                <w:b/>
                <w:color w:val="FFFFFF"/>
                <w:sz w:val="18"/>
              </w:rPr>
              <w:t>a</w:t>
            </w:r>
            <w:r>
              <w:rPr>
                <w:rFonts w:ascii="Arial"/>
                <w:b/>
                <w:color w:val="FFFFFF"/>
                <w:spacing w:val="4"/>
                <w:sz w:val="18"/>
              </w:rPr>
              <w:t> </w:t>
            </w:r>
            <w:r>
              <w:rPr>
                <w:rFonts w:ascii="Arial"/>
                <w:b/>
                <w:color w:val="FFFFFF"/>
                <w:spacing w:val="-2"/>
                <w:sz w:val="18"/>
              </w:rPr>
              <w:t>Agosto</w:t>
            </w:r>
          </w:p>
        </w:tc>
      </w:tr>
      <w:tr>
        <w:trPr>
          <w:trHeight w:val="431" w:hRule="atLeast"/>
        </w:trPr>
        <w:tc>
          <w:tcPr>
            <w:tcW w:w="1721" w:type="dxa"/>
            <w:tcBorders>
              <w:top w:val="nil"/>
              <w:bottom w:val="nil"/>
              <w:right w:val="nil"/>
            </w:tcBorders>
            <w:shd w:val="clear" w:color="auto" w:fill="28AC04"/>
          </w:tcPr>
          <w:p>
            <w:pPr>
              <w:pStyle w:val="TableParagraph"/>
              <w:spacing w:before="104"/>
              <w:ind w:left="489"/>
              <w:rPr>
                <w:rFonts w:ascii="Arial"/>
                <w:b/>
                <w:sz w:val="18"/>
              </w:rPr>
            </w:pPr>
            <w:r>
              <w:rPr>
                <w:rFonts w:ascii="Arial"/>
                <w:b/>
                <w:color w:val="FFFFFF"/>
                <w:spacing w:val="-2"/>
                <w:sz w:val="18"/>
              </w:rPr>
              <w:t>Vigencia</w:t>
            </w:r>
          </w:p>
        </w:tc>
        <w:tc>
          <w:tcPr>
            <w:tcW w:w="2521" w:type="dxa"/>
            <w:tcBorders>
              <w:top w:val="nil"/>
              <w:left w:val="nil"/>
              <w:bottom w:val="nil"/>
            </w:tcBorders>
            <w:shd w:val="clear" w:color="auto" w:fill="28AC04"/>
          </w:tcPr>
          <w:p>
            <w:pPr>
              <w:pStyle w:val="TableParagraph"/>
              <w:spacing w:line="232" w:lineRule="auto" w:before="8"/>
              <w:ind w:left="858" w:right="415" w:hanging="433"/>
              <w:rPr>
                <w:rFonts w:ascii="Arial"/>
                <w:b/>
                <w:sz w:val="18"/>
              </w:rPr>
            </w:pPr>
            <w:r>
              <w:rPr>
                <w:rFonts w:ascii="Arial"/>
                <w:b/>
                <w:color w:val="FFFFFF"/>
                <w:sz w:val="18"/>
              </w:rPr>
              <w:t>Hoteles</w:t>
            </w:r>
            <w:r>
              <w:rPr>
                <w:rFonts w:ascii="Arial"/>
                <w:b/>
                <w:color w:val="FFFFFF"/>
                <w:spacing w:val="-15"/>
                <w:sz w:val="18"/>
              </w:rPr>
              <w:t> </w:t>
            </w:r>
            <w:r>
              <w:rPr>
                <w:rFonts w:ascii="Arial"/>
                <w:b/>
                <w:color w:val="FFFFFF"/>
                <w:sz w:val="18"/>
              </w:rPr>
              <w:t>Previstos</w:t>
            </w:r>
            <w:r>
              <w:rPr>
                <w:rFonts w:ascii="Arial"/>
                <w:b/>
                <w:color w:val="FFFFFF"/>
                <w:spacing w:val="-12"/>
                <w:sz w:val="18"/>
              </w:rPr>
              <w:t> </w:t>
            </w:r>
            <w:r>
              <w:rPr>
                <w:rFonts w:ascii="Arial"/>
                <w:b/>
                <w:color w:val="FFFFFF"/>
                <w:sz w:val="18"/>
              </w:rPr>
              <w:t>o </w:t>
            </w:r>
            <w:r>
              <w:rPr>
                <w:rFonts w:ascii="Arial"/>
                <w:b/>
                <w:color w:val="FFFFFF"/>
                <w:spacing w:val="-2"/>
                <w:sz w:val="18"/>
              </w:rPr>
              <w:t>Similares</w:t>
            </w:r>
          </w:p>
        </w:tc>
        <w:tc>
          <w:tcPr>
            <w:tcW w:w="1411" w:type="dxa"/>
            <w:tcBorders>
              <w:top w:val="nil"/>
              <w:bottom w:val="nil"/>
            </w:tcBorders>
            <w:shd w:val="clear" w:color="auto" w:fill="28AC04"/>
          </w:tcPr>
          <w:p>
            <w:pPr>
              <w:pStyle w:val="TableParagraph"/>
              <w:spacing w:before="104"/>
              <w:ind w:left="16" w:right="8"/>
              <w:jc w:val="center"/>
              <w:rPr>
                <w:rFonts w:ascii="Arial" w:hAnsi="Arial"/>
                <w:b/>
                <w:sz w:val="18"/>
              </w:rPr>
            </w:pPr>
            <w:r>
              <w:rPr>
                <w:rFonts w:ascii="Arial" w:hAnsi="Arial"/>
                <w:b/>
                <w:color w:val="FFFFFF"/>
                <w:spacing w:val="-2"/>
                <w:sz w:val="18"/>
              </w:rPr>
              <w:t>Categoría</w:t>
            </w:r>
          </w:p>
        </w:tc>
        <w:tc>
          <w:tcPr>
            <w:tcW w:w="1303" w:type="dxa"/>
            <w:tcBorders>
              <w:top w:val="nil"/>
              <w:bottom w:val="nil"/>
            </w:tcBorders>
            <w:shd w:val="clear" w:color="auto" w:fill="28AC04"/>
          </w:tcPr>
          <w:p>
            <w:pPr>
              <w:pStyle w:val="TableParagraph"/>
              <w:spacing w:before="104"/>
              <w:ind w:left="19" w:right="2"/>
              <w:jc w:val="center"/>
              <w:rPr>
                <w:rFonts w:ascii="Arial"/>
                <w:b/>
                <w:sz w:val="18"/>
              </w:rPr>
            </w:pPr>
            <w:r>
              <w:rPr>
                <w:rFonts w:ascii="Arial"/>
                <w:b/>
                <w:color w:val="FFFFFF"/>
                <w:spacing w:val="-2"/>
                <w:sz w:val="18"/>
              </w:rPr>
              <w:t>Sencilla</w:t>
            </w:r>
          </w:p>
        </w:tc>
        <w:tc>
          <w:tcPr>
            <w:tcW w:w="1109" w:type="dxa"/>
            <w:tcBorders>
              <w:top w:val="nil"/>
              <w:bottom w:val="nil"/>
            </w:tcBorders>
            <w:shd w:val="clear" w:color="auto" w:fill="28AC04"/>
          </w:tcPr>
          <w:p>
            <w:pPr>
              <w:pStyle w:val="TableParagraph"/>
              <w:spacing w:before="104"/>
              <w:ind w:left="21" w:right="9"/>
              <w:jc w:val="center"/>
              <w:rPr>
                <w:rFonts w:ascii="Arial"/>
                <w:b/>
                <w:sz w:val="18"/>
              </w:rPr>
            </w:pPr>
            <w:r>
              <w:rPr>
                <w:rFonts w:ascii="Arial"/>
                <w:b/>
                <w:color w:val="FFFFFF"/>
                <w:spacing w:val="-4"/>
                <w:sz w:val="18"/>
              </w:rPr>
              <w:t>Doble</w:t>
            </w:r>
          </w:p>
        </w:tc>
        <w:tc>
          <w:tcPr>
            <w:tcW w:w="1159" w:type="dxa"/>
            <w:tcBorders>
              <w:top w:val="nil"/>
              <w:bottom w:val="nil"/>
            </w:tcBorders>
            <w:shd w:val="clear" w:color="auto" w:fill="28AC04"/>
          </w:tcPr>
          <w:p>
            <w:pPr>
              <w:pStyle w:val="TableParagraph"/>
              <w:spacing w:before="104"/>
              <w:ind w:left="20" w:right="7"/>
              <w:jc w:val="center"/>
              <w:rPr>
                <w:rFonts w:ascii="Arial"/>
                <w:b/>
                <w:sz w:val="18"/>
              </w:rPr>
            </w:pPr>
            <w:r>
              <w:rPr>
                <w:rFonts w:ascii="Arial"/>
                <w:b/>
                <w:color w:val="FFFFFF"/>
                <w:spacing w:val="-2"/>
                <w:sz w:val="18"/>
              </w:rPr>
              <w:t>Triple</w:t>
            </w:r>
          </w:p>
        </w:tc>
      </w:tr>
      <w:tr>
        <w:trPr>
          <w:trHeight w:val="626" w:hRule="atLeast"/>
        </w:trPr>
        <w:tc>
          <w:tcPr>
            <w:tcW w:w="1721" w:type="dxa"/>
            <w:vMerge w:val="restart"/>
            <w:tcBorders>
              <w:top w:val="nil"/>
            </w:tcBorders>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41"/>
              <w:rPr>
                <w:rFonts w:ascii="Arial"/>
                <w:b/>
                <w:sz w:val="18"/>
              </w:rPr>
            </w:pPr>
          </w:p>
          <w:p>
            <w:pPr>
              <w:pStyle w:val="TableParagraph"/>
              <w:ind w:left="107"/>
              <w:rPr>
                <w:rFonts w:ascii="Arial"/>
                <w:b/>
                <w:sz w:val="18"/>
              </w:rPr>
            </w:pPr>
            <w:r>
              <w:rPr>
                <w:rFonts w:ascii="Arial"/>
                <w:b/>
                <w:spacing w:val="-2"/>
                <w:sz w:val="18"/>
              </w:rPr>
              <w:t>01/06/26-31/08/26</w:t>
            </w:r>
          </w:p>
        </w:tc>
        <w:tc>
          <w:tcPr>
            <w:tcW w:w="2521" w:type="dxa"/>
            <w:tcBorders>
              <w:top w:val="nil"/>
            </w:tcBorders>
          </w:tcPr>
          <w:p>
            <w:pPr>
              <w:pStyle w:val="TableParagraph"/>
              <w:spacing w:before="11"/>
              <w:ind w:left="94"/>
              <w:rPr>
                <w:sz w:val="18"/>
              </w:rPr>
            </w:pPr>
            <w:r>
              <w:rPr>
                <w:sz w:val="18"/>
              </w:rPr>
              <w:t>Citymax</w:t>
            </w:r>
            <w:r>
              <w:rPr>
                <w:spacing w:val="-13"/>
                <w:sz w:val="18"/>
              </w:rPr>
              <w:t> </w:t>
            </w:r>
            <w:r>
              <w:rPr>
                <w:sz w:val="18"/>
              </w:rPr>
              <w:t>Hotel</w:t>
            </w:r>
            <w:r>
              <w:rPr>
                <w:spacing w:val="3"/>
                <w:sz w:val="18"/>
              </w:rPr>
              <w:t> </w:t>
            </w:r>
            <w:r>
              <w:rPr>
                <w:sz w:val="18"/>
              </w:rPr>
              <w:t>Bur</w:t>
            </w:r>
            <w:r>
              <w:rPr>
                <w:spacing w:val="-2"/>
                <w:sz w:val="18"/>
              </w:rPr>
              <w:t> </w:t>
            </w:r>
            <w:r>
              <w:rPr>
                <w:spacing w:val="-4"/>
                <w:sz w:val="18"/>
              </w:rPr>
              <w:t>Dubai</w:t>
            </w:r>
          </w:p>
          <w:p>
            <w:pPr>
              <w:pStyle w:val="TableParagraph"/>
              <w:spacing w:line="202" w:lineRule="exact"/>
              <w:ind w:left="94"/>
              <w:rPr>
                <w:sz w:val="18"/>
              </w:rPr>
            </w:pPr>
            <w:r>
              <w:rPr>
                <w:sz w:val="18"/>
              </w:rPr>
              <w:t>Hampton</w:t>
            </w:r>
            <w:r>
              <w:rPr>
                <w:spacing w:val="-11"/>
                <w:sz w:val="18"/>
              </w:rPr>
              <w:t> </w:t>
            </w:r>
            <w:r>
              <w:rPr>
                <w:sz w:val="18"/>
              </w:rPr>
              <w:t>By</w:t>
            </w:r>
            <w:r>
              <w:rPr>
                <w:spacing w:val="-13"/>
                <w:sz w:val="18"/>
              </w:rPr>
              <w:t> </w:t>
            </w:r>
            <w:r>
              <w:rPr>
                <w:sz w:val="18"/>
              </w:rPr>
              <w:t>Hilton</w:t>
            </w:r>
            <w:r>
              <w:rPr>
                <w:spacing w:val="-10"/>
                <w:sz w:val="18"/>
              </w:rPr>
              <w:t> </w:t>
            </w:r>
            <w:r>
              <w:rPr>
                <w:sz w:val="18"/>
              </w:rPr>
              <w:t>Dubai </w:t>
            </w:r>
            <w:r>
              <w:rPr>
                <w:spacing w:val="-2"/>
                <w:sz w:val="18"/>
              </w:rPr>
              <w:t>Airport</w:t>
            </w:r>
          </w:p>
        </w:tc>
        <w:tc>
          <w:tcPr>
            <w:tcW w:w="1411" w:type="dxa"/>
            <w:tcBorders>
              <w:top w:val="nil"/>
            </w:tcBorders>
          </w:tcPr>
          <w:p>
            <w:pPr>
              <w:pStyle w:val="TableParagraph"/>
              <w:spacing w:before="12"/>
              <w:rPr>
                <w:rFonts w:ascii="Arial"/>
                <w:b/>
                <w:sz w:val="18"/>
              </w:rPr>
            </w:pPr>
          </w:p>
          <w:p>
            <w:pPr>
              <w:pStyle w:val="TableParagraph"/>
              <w:spacing w:before="1"/>
              <w:ind w:left="16" w:right="14"/>
              <w:jc w:val="center"/>
              <w:rPr>
                <w:sz w:val="18"/>
              </w:rPr>
            </w:pPr>
            <w:r>
              <w:rPr>
                <w:spacing w:val="-5"/>
                <w:sz w:val="18"/>
              </w:rPr>
              <w:t>3*</w:t>
            </w:r>
          </w:p>
        </w:tc>
        <w:tc>
          <w:tcPr>
            <w:tcW w:w="1303" w:type="dxa"/>
            <w:tcBorders>
              <w:top w:val="nil"/>
            </w:tcBorders>
          </w:tcPr>
          <w:p>
            <w:pPr>
              <w:pStyle w:val="TableParagraph"/>
              <w:spacing w:before="12"/>
              <w:rPr>
                <w:rFonts w:ascii="Arial"/>
                <w:b/>
                <w:sz w:val="18"/>
              </w:rPr>
            </w:pPr>
          </w:p>
          <w:p>
            <w:pPr>
              <w:pStyle w:val="TableParagraph"/>
              <w:spacing w:before="1"/>
              <w:ind w:left="19" w:right="1"/>
              <w:jc w:val="center"/>
              <w:rPr>
                <w:sz w:val="18"/>
              </w:rPr>
            </w:pPr>
            <w:r>
              <w:rPr>
                <w:sz w:val="18"/>
              </w:rPr>
              <w:t>USD</w:t>
            </w:r>
            <w:r>
              <w:rPr>
                <w:spacing w:val="-3"/>
                <w:sz w:val="18"/>
              </w:rPr>
              <w:t> </w:t>
            </w:r>
            <w:r>
              <w:rPr>
                <w:spacing w:val="-2"/>
                <w:sz w:val="18"/>
              </w:rPr>
              <w:t>1,060</w:t>
            </w:r>
          </w:p>
        </w:tc>
        <w:tc>
          <w:tcPr>
            <w:tcW w:w="1109" w:type="dxa"/>
            <w:tcBorders>
              <w:top w:val="nil"/>
            </w:tcBorders>
          </w:tcPr>
          <w:p>
            <w:pPr>
              <w:pStyle w:val="TableParagraph"/>
              <w:spacing w:before="12"/>
              <w:rPr>
                <w:rFonts w:ascii="Arial"/>
                <w:b/>
                <w:sz w:val="18"/>
              </w:rPr>
            </w:pPr>
          </w:p>
          <w:p>
            <w:pPr>
              <w:pStyle w:val="TableParagraph"/>
              <w:spacing w:before="1"/>
              <w:ind w:left="21" w:right="2"/>
              <w:jc w:val="center"/>
              <w:rPr>
                <w:sz w:val="18"/>
              </w:rPr>
            </w:pPr>
            <w:r>
              <w:rPr>
                <w:sz w:val="18"/>
              </w:rPr>
              <w:t>USD</w:t>
            </w:r>
            <w:r>
              <w:rPr>
                <w:spacing w:val="-3"/>
                <w:sz w:val="18"/>
              </w:rPr>
              <w:t> </w:t>
            </w:r>
            <w:r>
              <w:rPr>
                <w:spacing w:val="-5"/>
                <w:sz w:val="18"/>
              </w:rPr>
              <w:t>805</w:t>
            </w:r>
          </w:p>
        </w:tc>
        <w:tc>
          <w:tcPr>
            <w:tcW w:w="1159" w:type="dxa"/>
            <w:tcBorders>
              <w:top w:val="nil"/>
            </w:tcBorders>
          </w:tcPr>
          <w:p>
            <w:pPr>
              <w:pStyle w:val="TableParagraph"/>
              <w:spacing w:before="12"/>
              <w:rPr>
                <w:rFonts w:ascii="Arial"/>
                <w:b/>
                <w:sz w:val="18"/>
              </w:rPr>
            </w:pPr>
          </w:p>
          <w:p>
            <w:pPr>
              <w:pStyle w:val="TableParagraph"/>
              <w:spacing w:before="1"/>
              <w:ind w:left="20" w:right="7"/>
              <w:jc w:val="center"/>
              <w:rPr>
                <w:sz w:val="18"/>
              </w:rPr>
            </w:pPr>
            <w:r>
              <w:rPr>
                <w:sz w:val="18"/>
              </w:rPr>
              <w:t>USD</w:t>
            </w:r>
            <w:r>
              <w:rPr>
                <w:spacing w:val="-3"/>
                <w:sz w:val="18"/>
              </w:rPr>
              <w:t> </w:t>
            </w:r>
            <w:r>
              <w:rPr>
                <w:spacing w:val="-5"/>
                <w:sz w:val="18"/>
              </w:rPr>
              <w:t>800</w:t>
            </w:r>
          </w:p>
        </w:tc>
      </w:tr>
      <w:tr>
        <w:trPr>
          <w:trHeight w:val="625" w:hRule="atLeast"/>
        </w:trPr>
        <w:tc>
          <w:tcPr>
            <w:tcW w:w="1721" w:type="dxa"/>
            <w:vMerge/>
            <w:tcBorders>
              <w:top w:val="nil"/>
            </w:tcBorders>
          </w:tcPr>
          <w:p>
            <w:pPr>
              <w:rPr>
                <w:sz w:val="2"/>
                <w:szCs w:val="2"/>
              </w:rPr>
            </w:pPr>
          </w:p>
        </w:tc>
        <w:tc>
          <w:tcPr>
            <w:tcW w:w="2521" w:type="dxa"/>
          </w:tcPr>
          <w:p>
            <w:pPr>
              <w:pStyle w:val="TableParagraph"/>
              <w:spacing w:before="11"/>
              <w:ind w:left="94"/>
              <w:rPr>
                <w:sz w:val="18"/>
              </w:rPr>
            </w:pPr>
            <w:r>
              <w:rPr>
                <w:sz w:val="18"/>
              </w:rPr>
              <w:t>Md</w:t>
            </w:r>
            <w:r>
              <w:rPr>
                <w:spacing w:val="-2"/>
                <w:sz w:val="18"/>
              </w:rPr>
              <w:t> </w:t>
            </w:r>
            <w:r>
              <w:rPr>
                <w:sz w:val="18"/>
              </w:rPr>
              <w:t>Hotel</w:t>
            </w:r>
            <w:r>
              <w:rPr>
                <w:spacing w:val="1"/>
                <w:sz w:val="18"/>
              </w:rPr>
              <w:t> </w:t>
            </w:r>
            <w:r>
              <w:rPr>
                <w:sz w:val="18"/>
              </w:rPr>
              <w:t>By</w:t>
            </w:r>
            <w:r>
              <w:rPr>
                <w:spacing w:val="-5"/>
                <w:sz w:val="18"/>
              </w:rPr>
              <w:t> </w:t>
            </w:r>
            <w:r>
              <w:rPr>
                <w:spacing w:val="-2"/>
                <w:sz w:val="18"/>
              </w:rPr>
              <w:t>Gewan</w:t>
            </w:r>
          </w:p>
          <w:p>
            <w:pPr>
              <w:pStyle w:val="TableParagraph"/>
              <w:spacing w:line="202" w:lineRule="exact"/>
              <w:ind w:left="94"/>
              <w:rPr>
                <w:sz w:val="18"/>
              </w:rPr>
            </w:pPr>
            <w:r>
              <w:rPr>
                <w:sz w:val="18"/>
              </w:rPr>
              <w:t>Golden Tulip Media Hotel Signature</w:t>
            </w:r>
            <w:r>
              <w:rPr>
                <w:spacing w:val="-13"/>
                <w:sz w:val="18"/>
              </w:rPr>
              <w:t> </w:t>
            </w:r>
            <w:r>
              <w:rPr>
                <w:sz w:val="18"/>
              </w:rPr>
              <w:t>1</w:t>
            </w:r>
            <w:r>
              <w:rPr>
                <w:spacing w:val="-11"/>
                <w:sz w:val="18"/>
              </w:rPr>
              <w:t> </w:t>
            </w:r>
            <w:r>
              <w:rPr>
                <w:sz w:val="18"/>
              </w:rPr>
              <w:t>Hotels</w:t>
            </w:r>
            <w:r>
              <w:rPr>
                <w:spacing w:val="-9"/>
                <w:sz w:val="18"/>
              </w:rPr>
              <w:t> </w:t>
            </w:r>
            <w:r>
              <w:rPr>
                <w:sz w:val="18"/>
              </w:rPr>
              <w:t>|</w:t>
            </w:r>
            <w:r>
              <w:rPr>
                <w:spacing w:val="-13"/>
                <w:sz w:val="18"/>
              </w:rPr>
              <w:t> </w:t>
            </w:r>
            <w:r>
              <w:rPr>
                <w:sz w:val="18"/>
              </w:rPr>
              <w:t>Tecom</w:t>
            </w:r>
          </w:p>
        </w:tc>
        <w:tc>
          <w:tcPr>
            <w:tcW w:w="1411" w:type="dxa"/>
          </w:tcPr>
          <w:p>
            <w:pPr>
              <w:pStyle w:val="TableParagraph"/>
              <w:spacing w:before="12"/>
              <w:rPr>
                <w:rFonts w:ascii="Arial"/>
                <w:b/>
                <w:sz w:val="18"/>
              </w:rPr>
            </w:pPr>
          </w:p>
          <w:p>
            <w:pPr>
              <w:pStyle w:val="TableParagraph"/>
              <w:ind w:left="16" w:right="14"/>
              <w:jc w:val="center"/>
              <w:rPr>
                <w:sz w:val="18"/>
              </w:rPr>
            </w:pPr>
            <w:r>
              <w:rPr>
                <w:spacing w:val="-5"/>
                <w:sz w:val="18"/>
              </w:rPr>
              <w:t>4*</w:t>
            </w:r>
          </w:p>
        </w:tc>
        <w:tc>
          <w:tcPr>
            <w:tcW w:w="1303" w:type="dxa"/>
          </w:tcPr>
          <w:p>
            <w:pPr>
              <w:pStyle w:val="TableParagraph"/>
              <w:spacing w:before="12"/>
              <w:rPr>
                <w:rFonts w:ascii="Arial"/>
                <w:b/>
                <w:sz w:val="18"/>
              </w:rPr>
            </w:pPr>
          </w:p>
          <w:p>
            <w:pPr>
              <w:pStyle w:val="TableParagraph"/>
              <w:ind w:left="19" w:right="1"/>
              <w:jc w:val="center"/>
              <w:rPr>
                <w:sz w:val="18"/>
              </w:rPr>
            </w:pPr>
            <w:r>
              <w:rPr>
                <w:sz w:val="18"/>
              </w:rPr>
              <w:t>USD</w:t>
            </w:r>
            <w:r>
              <w:rPr>
                <w:spacing w:val="-3"/>
                <w:sz w:val="18"/>
              </w:rPr>
              <w:t> </w:t>
            </w:r>
            <w:r>
              <w:rPr>
                <w:spacing w:val="-2"/>
                <w:sz w:val="18"/>
              </w:rPr>
              <w:t>1,095</w:t>
            </w:r>
          </w:p>
        </w:tc>
        <w:tc>
          <w:tcPr>
            <w:tcW w:w="1109" w:type="dxa"/>
          </w:tcPr>
          <w:p>
            <w:pPr>
              <w:pStyle w:val="TableParagraph"/>
              <w:spacing w:before="12"/>
              <w:rPr>
                <w:rFonts w:ascii="Arial"/>
                <w:b/>
                <w:sz w:val="18"/>
              </w:rPr>
            </w:pPr>
          </w:p>
          <w:p>
            <w:pPr>
              <w:pStyle w:val="TableParagraph"/>
              <w:ind w:left="21" w:right="2"/>
              <w:jc w:val="center"/>
              <w:rPr>
                <w:sz w:val="18"/>
              </w:rPr>
            </w:pPr>
            <w:r>
              <w:rPr>
                <w:sz w:val="18"/>
              </w:rPr>
              <w:t>USD</w:t>
            </w:r>
            <w:r>
              <w:rPr>
                <w:spacing w:val="-3"/>
                <w:sz w:val="18"/>
              </w:rPr>
              <w:t> </w:t>
            </w:r>
            <w:r>
              <w:rPr>
                <w:spacing w:val="-5"/>
                <w:sz w:val="18"/>
              </w:rPr>
              <w:t>820</w:t>
            </w:r>
          </w:p>
        </w:tc>
        <w:tc>
          <w:tcPr>
            <w:tcW w:w="1159" w:type="dxa"/>
          </w:tcPr>
          <w:p>
            <w:pPr>
              <w:pStyle w:val="TableParagraph"/>
              <w:spacing w:before="12"/>
              <w:rPr>
                <w:rFonts w:ascii="Arial"/>
                <w:b/>
                <w:sz w:val="18"/>
              </w:rPr>
            </w:pPr>
          </w:p>
          <w:p>
            <w:pPr>
              <w:pStyle w:val="TableParagraph"/>
              <w:ind w:left="20" w:right="7"/>
              <w:jc w:val="center"/>
              <w:rPr>
                <w:sz w:val="18"/>
              </w:rPr>
            </w:pPr>
            <w:r>
              <w:rPr>
                <w:sz w:val="18"/>
              </w:rPr>
              <w:t>USD</w:t>
            </w:r>
            <w:r>
              <w:rPr>
                <w:spacing w:val="-3"/>
                <w:sz w:val="18"/>
              </w:rPr>
              <w:t> </w:t>
            </w:r>
            <w:r>
              <w:rPr>
                <w:spacing w:val="-5"/>
                <w:sz w:val="18"/>
              </w:rPr>
              <w:t>815</w:t>
            </w:r>
          </w:p>
        </w:tc>
      </w:tr>
      <w:tr>
        <w:trPr>
          <w:trHeight w:val="1252" w:hRule="atLeast"/>
        </w:trPr>
        <w:tc>
          <w:tcPr>
            <w:tcW w:w="1721" w:type="dxa"/>
            <w:vMerge/>
            <w:tcBorders>
              <w:top w:val="nil"/>
            </w:tcBorders>
          </w:tcPr>
          <w:p>
            <w:pPr>
              <w:rPr>
                <w:sz w:val="2"/>
                <w:szCs w:val="2"/>
              </w:rPr>
            </w:pPr>
          </w:p>
        </w:tc>
        <w:tc>
          <w:tcPr>
            <w:tcW w:w="2521" w:type="dxa"/>
          </w:tcPr>
          <w:p>
            <w:pPr>
              <w:pStyle w:val="TableParagraph"/>
              <w:spacing w:line="242" w:lineRule="auto" w:before="11"/>
              <w:ind w:left="94"/>
              <w:rPr>
                <w:sz w:val="18"/>
              </w:rPr>
            </w:pPr>
            <w:r>
              <w:rPr>
                <w:sz w:val="18"/>
              </w:rPr>
              <w:t>Double</w:t>
            </w:r>
            <w:r>
              <w:rPr>
                <w:spacing w:val="-9"/>
                <w:sz w:val="18"/>
              </w:rPr>
              <w:t> </w:t>
            </w:r>
            <w:r>
              <w:rPr>
                <w:sz w:val="18"/>
              </w:rPr>
              <w:t>Tree</w:t>
            </w:r>
            <w:r>
              <w:rPr>
                <w:spacing w:val="-8"/>
                <w:sz w:val="18"/>
              </w:rPr>
              <w:t> </w:t>
            </w:r>
            <w:r>
              <w:rPr>
                <w:sz w:val="18"/>
              </w:rPr>
              <w:t>By</w:t>
            </w:r>
            <w:r>
              <w:rPr>
                <w:spacing w:val="-12"/>
                <w:sz w:val="18"/>
              </w:rPr>
              <w:t> </w:t>
            </w:r>
            <w:r>
              <w:rPr>
                <w:sz w:val="18"/>
              </w:rPr>
              <w:t>Hilton</w:t>
            </w:r>
            <w:r>
              <w:rPr>
                <w:spacing w:val="-6"/>
                <w:sz w:val="18"/>
              </w:rPr>
              <w:t> </w:t>
            </w:r>
            <w:r>
              <w:rPr>
                <w:sz w:val="18"/>
              </w:rPr>
              <w:t>al Jaddaf</w:t>
            </w:r>
            <w:r>
              <w:rPr>
                <w:spacing w:val="40"/>
                <w:sz w:val="18"/>
              </w:rPr>
              <w:t> </w:t>
            </w:r>
            <w:r>
              <w:rPr>
                <w:sz w:val="18"/>
              </w:rPr>
              <w:t>Atana</w:t>
            </w:r>
          </w:p>
          <w:p>
            <w:pPr>
              <w:pStyle w:val="TableParagraph"/>
              <w:spacing w:line="242" w:lineRule="auto"/>
              <w:ind w:left="94" w:right="451"/>
              <w:rPr>
                <w:sz w:val="18"/>
              </w:rPr>
            </w:pPr>
            <w:r>
              <w:rPr>
                <w:sz w:val="18"/>
              </w:rPr>
              <w:t>FORM Hotel Dubai Hilton</w:t>
            </w:r>
            <w:r>
              <w:rPr>
                <w:spacing w:val="-13"/>
                <w:sz w:val="18"/>
              </w:rPr>
              <w:t> </w:t>
            </w:r>
            <w:r>
              <w:rPr>
                <w:sz w:val="18"/>
              </w:rPr>
              <w:t>Garden</w:t>
            </w:r>
            <w:r>
              <w:rPr>
                <w:spacing w:val="-12"/>
                <w:sz w:val="18"/>
              </w:rPr>
              <w:t> </w:t>
            </w:r>
            <w:r>
              <w:rPr>
                <w:sz w:val="18"/>
              </w:rPr>
              <w:t>In</w:t>
            </w:r>
            <w:r>
              <w:rPr>
                <w:spacing w:val="-13"/>
                <w:sz w:val="18"/>
              </w:rPr>
              <w:t> </w:t>
            </w:r>
            <w:r>
              <w:rPr>
                <w:sz w:val="18"/>
              </w:rPr>
              <w:t>MOE</w:t>
            </w:r>
          </w:p>
          <w:p>
            <w:pPr>
              <w:pStyle w:val="TableParagraph"/>
              <w:spacing w:line="208" w:lineRule="exact"/>
              <w:ind w:left="94" w:right="189"/>
              <w:rPr>
                <w:sz w:val="18"/>
              </w:rPr>
            </w:pPr>
            <w:r>
              <w:rPr>
                <w:sz w:val="18"/>
              </w:rPr>
              <w:t>TRYP</w:t>
            </w:r>
            <w:r>
              <w:rPr>
                <w:spacing w:val="-13"/>
                <w:sz w:val="18"/>
              </w:rPr>
              <w:t> </w:t>
            </w:r>
            <w:r>
              <w:rPr>
                <w:sz w:val="18"/>
              </w:rPr>
              <w:t>By</w:t>
            </w:r>
            <w:r>
              <w:rPr>
                <w:spacing w:val="-12"/>
                <w:sz w:val="18"/>
              </w:rPr>
              <w:t> </w:t>
            </w:r>
            <w:r>
              <w:rPr>
                <w:sz w:val="18"/>
              </w:rPr>
              <w:t>Wyndham</w:t>
            </w:r>
            <w:r>
              <w:rPr>
                <w:spacing w:val="-13"/>
                <w:sz w:val="18"/>
              </w:rPr>
              <w:t> </w:t>
            </w:r>
            <w:r>
              <w:rPr>
                <w:sz w:val="18"/>
              </w:rPr>
              <w:t>Dubai Al Khoory Atrium</w:t>
            </w:r>
          </w:p>
        </w:tc>
        <w:tc>
          <w:tcPr>
            <w:tcW w:w="1411" w:type="dxa"/>
          </w:tcPr>
          <w:p>
            <w:pPr>
              <w:pStyle w:val="TableParagraph"/>
              <w:rPr>
                <w:rFonts w:ascii="Arial"/>
                <w:b/>
                <w:sz w:val="18"/>
              </w:rPr>
            </w:pPr>
          </w:p>
          <w:p>
            <w:pPr>
              <w:pStyle w:val="TableParagraph"/>
              <w:spacing w:before="115"/>
              <w:rPr>
                <w:rFonts w:ascii="Arial"/>
                <w:b/>
                <w:sz w:val="18"/>
              </w:rPr>
            </w:pPr>
          </w:p>
          <w:p>
            <w:pPr>
              <w:pStyle w:val="TableParagraph"/>
              <w:ind w:left="16" w:right="7"/>
              <w:jc w:val="center"/>
              <w:rPr>
                <w:sz w:val="18"/>
              </w:rPr>
            </w:pPr>
            <w:r>
              <w:rPr>
                <w:sz w:val="18"/>
              </w:rPr>
              <w:t>4*</w:t>
            </w:r>
            <w:r>
              <w:rPr>
                <w:spacing w:val="-1"/>
                <w:sz w:val="18"/>
              </w:rPr>
              <w:t> </w:t>
            </w:r>
            <w:r>
              <w:rPr>
                <w:spacing w:val="-4"/>
                <w:sz w:val="18"/>
              </w:rPr>
              <w:t>Sup.</w:t>
            </w:r>
          </w:p>
        </w:tc>
        <w:tc>
          <w:tcPr>
            <w:tcW w:w="1303" w:type="dxa"/>
          </w:tcPr>
          <w:p>
            <w:pPr>
              <w:pStyle w:val="TableParagraph"/>
              <w:rPr>
                <w:rFonts w:ascii="Arial"/>
                <w:b/>
                <w:sz w:val="18"/>
              </w:rPr>
            </w:pPr>
          </w:p>
          <w:p>
            <w:pPr>
              <w:pStyle w:val="TableParagraph"/>
              <w:spacing w:before="115"/>
              <w:rPr>
                <w:rFonts w:ascii="Arial"/>
                <w:b/>
                <w:sz w:val="18"/>
              </w:rPr>
            </w:pPr>
          </w:p>
          <w:p>
            <w:pPr>
              <w:pStyle w:val="TableParagraph"/>
              <w:ind w:left="19" w:right="1"/>
              <w:jc w:val="center"/>
              <w:rPr>
                <w:sz w:val="18"/>
              </w:rPr>
            </w:pPr>
            <w:r>
              <w:rPr>
                <w:sz w:val="18"/>
              </w:rPr>
              <w:t>USD</w:t>
            </w:r>
            <w:r>
              <w:rPr>
                <w:spacing w:val="-3"/>
                <w:sz w:val="18"/>
              </w:rPr>
              <w:t> </w:t>
            </w:r>
            <w:r>
              <w:rPr>
                <w:spacing w:val="-2"/>
                <w:sz w:val="18"/>
              </w:rPr>
              <w:t>1,150</w:t>
            </w:r>
          </w:p>
        </w:tc>
        <w:tc>
          <w:tcPr>
            <w:tcW w:w="1109" w:type="dxa"/>
          </w:tcPr>
          <w:p>
            <w:pPr>
              <w:pStyle w:val="TableParagraph"/>
              <w:rPr>
                <w:rFonts w:ascii="Arial"/>
                <w:b/>
                <w:sz w:val="18"/>
              </w:rPr>
            </w:pPr>
          </w:p>
          <w:p>
            <w:pPr>
              <w:pStyle w:val="TableParagraph"/>
              <w:spacing w:before="115"/>
              <w:rPr>
                <w:rFonts w:ascii="Arial"/>
                <w:b/>
                <w:sz w:val="18"/>
              </w:rPr>
            </w:pPr>
          </w:p>
          <w:p>
            <w:pPr>
              <w:pStyle w:val="TableParagraph"/>
              <w:ind w:left="21" w:right="2"/>
              <w:jc w:val="center"/>
              <w:rPr>
                <w:sz w:val="18"/>
              </w:rPr>
            </w:pPr>
            <w:r>
              <w:rPr>
                <w:sz w:val="18"/>
              </w:rPr>
              <w:t>USD</w:t>
            </w:r>
            <w:r>
              <w:rPr>
                <w:spacing w:val="-3"/>
                <w:sz w:val="18"/>
              </w:rPr>
              <w:t> </w:t>
            </w:r>
            <w:r>
              <w:rPr>
                <w:spacing w:val="-5"/>
                <w:sz w:val="18"/>
              </w:rPr>
              <w:t>835</w:t>
            </w:r>
          </w:p>
        </w:tc>
        <w:tc>
          <w:tcPr>
            <w:tcW w:w="1159" w:type="dxa"/>
          </w:tcPr>
          <w:p>
            <w:pPr>
              <w:pStyle w:val="TableParagraph"/>
              <w:rPr>
                <w:rFonts w:ascii="Arial"/>
                <w:b/>
                <w:sz w:val="18"/>
              </w:rPr>
            </w:pPr>
          </w:p>
          <w:p>
            <w:pPr>
              <w:pStyle w:val="TableParagraph"/>
              <w:spacing w:before="115"/>
              <w:rPr>
                <w:rFonts w:ascii="Arial"/>
                <w:b/>
                <w:sz w:val="18"/>
              </w:rPr>
            </w:pPr>
          </w:p>
          <w:p>
            <w:pPr>
              <w:pStyle w:val="TableParagraph"/>
              <w:ind w:left="20" w:right="7"/>
              <w:jc w:val="center"/>
              <w:rPr>
                <w:sz w:val="18"/>
              </w:rPr>
            </w:pPr>
            <w:r>
              <w:rPr>
                <w:sz w:val="18"/>
              </w:rPr>
              <w:t>USD</w:t>
            </w:r>
            <w:r>
              <w:rPr>
                <w:spacing w:val="-3"/>
                <w:sz w:val="18"/>
              </w:rPr>
              <w:t> </w:t>
            </w:r>
            <w:r>
              <w:rPr>
                <w:spacing w:val="-5"/>
                <w:sz w:val="18"/>
              </w:rPr>
              <w:t>830</w:t>
            </w:r>
          </w:p>
        </w:tc>
      </w:tr>
      <w:tr>
        <w:trPr>
          <w:trHeight w:val="406" w:hRule="atLeast"/>
        </w:trPr>
        <w:tc>
          <w:tcPr>
            <w:tcW w:w="1721" w:type="dxa"/>
            <w:vMerge/>
            <w:tcBorders>
              <w:top w:val="nil"/>
            </w:tcBorders>
          </w:tcPr>
          <w:p>
            <w:pPr>
              <w:rPr>
                <w:sz w:val="2"/>
                <w:szCs w:val="2"/>
              </w:rPr>
            </w:pPr>
          </w:p>
        </w:tc>
        <w:tc>
          <w:tcPr>
            <w:tcW w:w="2521" w:type="dxa"/>
          </w:tcPr>
          <w:p>
            <w:pPr>
              <w:pStyle w:val="TableParagraph"/>
              <w:spacing w:line="200" w:lineRule="exact"/>
              <w:ind w:left="94"/>
              <w:rPr>
                <w:sz w:val="18"/>
              </w:rPr>
            </w:pPr>
            <w:r>
              <w:rPr>
                <w:sz w:val="18"/>
              </w:rPr>
              <w:t>Media</w:t>
            </w:r>
            <w:r>
              <w:rPr>
                <w:spacing w:val="-2"/>
                <w:sz w:val="18"/>
              </w:rPr>
              <w:t> Rotana</w:t>
            </w:r>
          </w:p>
          <w:p>
            <w:pPr>
              <w:pStyle w:val="TableParagraph"/>
              <w:spacing w:line="185" w:lineRule="exact" w:before="2"/>
              <w:ind w:left="94"/>
              <w:rPr>
                <w:sz w:val="18"/>
              </w:rPr>
            </w:pPr>
            <w:r>
              <w:rPr>
                <w:sz w:val="18"/>
              </w:rPr>
              <w:t>Elite</w:t>
            </w:r>
            <w:r>
              <w:rPr>
                <w:spacing w:val="-1"/>
                <w:sz w:val="18"/>
              </w:rPr>
              <w:t> </w:t>
            </w:r>
            <w:r>
              <w:rPr>
                <w:spacing w:val="-2"/>
                <w:sz w:val="18"/>
              </w:rPr>
              <w:t>Byblos</w:t>
            </w:r>
          </w:p>
        </w:tc>
        <w:tc>
          <w:tcPr>
            <w:tcW w:w="1411" w:type="dxa"/>
          </w:tcPr>
          <w:p>
            <w:pPr>
              <w:pStyle w:val="TableParagraph"/>
              <w:spacing w:before="101"/>
              <w:ind w:left="16" w:right="14"/>
              <w:jc w:val="center"/>
              <w:rPr>
                <w:sz w:val="18"/>
              </w:rPr>
            </w:pPr>
            <w:r>
              <w:rPr>
                <w:spacing w:val="-5"/>
                <w:sz w:val="18"/>
              </w:rPr>
              <w:t>5*</w:t>
            </w:r>
          </w:p>
        </w:tc>
        <w:tc>
          <w:tcPr>
            <w:tcW w:w="1303" w:type="dxa"/>
          </w:tcPr>
          <w:p>
            <w:pPr>
              <w:pStyle w:val="TableParagraph"/>
              <w:spacing w:before="101"/>
              <w:ind w:left="19" w:right="1"/>
              <w:jc w:val="center"/>
              <w:rPr>
                <w:sz w:val="18"/>
              </w:rPr>
            </w:pPr>
            <w:r>
              <w:rPr>
                <w:sz w:val="18"/>
              </w:rPr>
              <w:t>USD</w:t>
            </w:r>
            <w:r>
              <w:rPr>
                <w:spacing w:val="-3"/>
                <w:sz w:val="18"/>
              </w:rPr>
              <w:t> </w:t>
            </w:r>
            <w:r>
              <w:rPr>
                <w:spacing w:val="-2"/>
                <w:sz w:val="18"/>
              </w:rPr>
              <w:t>1,245</w:t>
            </w:r>
          </w:p>
        </w:tc>
        <w:tc>
          <w:tcPr>
            <w:tcW w:w="1109" w:type="dxa"/>
          </w:tcPr>
          <w:p>
            <w:pPr>
              <w:pStyle w:val="TableParagraph"/>
              <w:spacing w:before="101"/>
              <w:ind w:left="21" w:right="2"/>
              <w:jc w:val="center"/>
              <w:rPr>
                <w:sz w:val="18"/>
              </w:rPr>
            </w:pPr>
            <w:r>
              <w:rPr>
                <w:sz w:val="18"/>
              </w:rPr>
              <w:t>USD</w:t>
            </w:r>
            <w:r>
              <w:rPr>
                <w:spacing w:val="-3"/>
                <w:sz w:val="18"/>
              </w:rPr>
              <w:t> </w:t>
            </w:r>
            <w:r>
              <w:rPr>
                <w:spacing w:val="-5"/>
                <w:sz w:val="18"/>
              </w:rPr>
              <w:t>880</w:t>
            </w:r>
          </w:p>
        </w:tc>
        <w:tc>
          <w:tcPr>
            <w:tcW w:w="1159" w:type="dxa"/>
          </w:tcPr>
          <w:p>
            <w:pPr>
              <w:pStyle w:val="TableParagraph"/>
              <w:spacing w:before="101"/>
              <w:ind w:left="20" w:right="7"/>
              <w:jc w:val="center"/>
              <w:rPr>
                <w:sz w:val="18"/>
              </w:rPr>
            </w:pPr>
            <w:r>
              <w:rPr>
                <w:sz w:val="18"/>
              </w:rPr>
              <w:t>USD</w:t>
            </w:r>
            <w:r>
              <w:rPr>
                <w:spacing w:val="-3"/>
                <w:sz w:val="18"/>
              </w:rPr>
              <w:t> </w:t>
            </w:r>
            <w:r>
              <w:rPr>
                <w:spacing w:val="-5"/>
                <w:sz w:val="18"/>
              </w:rPr>
              <w:t>870</w:t>
            </w:r>
          </w:p>
        </w:tc>
      </w:tr>
      <w:tr>
        <w:trPr>
          <w:trHeight w:val="835" w:hRule="atLeast"/>
        </w:trPr>
        <w:tc>
          <w:tcPr>
            <w:tcW w:w="1721" w:type="dxa"/>
            <w:vMerge/>
            <w:tcBorders>
              <w:top w:val="nil"/>
            </w:tcBorders>
          </w:tcPr>
          <w:p>
            <w:pPr>
              <w:rPr>
                <w:sz w:val="2"/>
                <w:szCs w:val="2"/>
              </w:rPr>
            </w:pPr>
          </w:p>
        </w:tc>
        <w:tc>
          <w:tcPr>
            <w:tcW w:w="2521" w:type="dxa"/>
          </w:tcPr>
          <w:p>
            <w:pPr>
              <w:pStyle w:val="TableParagraph"/>
              <w:spacing w:before="3"/>
              <w:ind w:left="94"/>
              <w:rPr>
                <w:sz w:val="18"/>
              </w:rPr>
            </w:pPr>
            <w:r>
              <w:rPr>
                <w:spacing w:val="-4"/>
                <w:sz w:val="18"/>
              </w:rPr>
              <w:t>Voco</w:t>
            </w:r>
          </w:p>
          <w:p>
            <w:pPr>
              <w:pStyle w:val="TableParagraph"/>
              <w:spacing w:line="210" w:lineRule="atLeast"/>
              <w:ind w:left="94" w:right="647"/>
              <w:jc w:val="both"/>
              <w:rPr>
                <w:sz w:val="18"/>
              </w:rPr>
            </w:pPr>
            <w:r>
              <w:rPr>
                <w:sz w:val="18"/>
              </w:rPr>
              <w:t>Radisson</w:t>
            </w:r>
            <w:r>
              <w:rPr>
                <w:spacing w:val="-15"/>
                <w:sz w:val="18"/>
              </w:rPr>
              <w:t> </w:t>
            </w:r>
            <w:r>
              <w:rPr>
                <w:sz w:val="18"/>
              </w:rPr>
              <w:t>Water</w:t>
            </w:r>
            <w:r>
              <w:rPr>
                <w:spacing w:val="-12"/>
                <w:sz w:val="18"/>
              </w:rPr>
              <w:t> </w:t>
            </w:r>
            <w:r>
              <w:rPr>
                <w:sz w:val="18"/>
              </w:rPr>
              <w:t>Front Radisson</w:t>
            </w:r>
            <w:r>
              <w:rPr>
                <w:spacing w:val="-15"/>
                <w:sz w:val="18"/>
              </w:rPr>
              <w:t> </w:t>
            </w:r>
            <w:r>
              <w:rPr>
                <w:sz w:val="18"/>
              </w:rPr>
              <w:t>Canak</w:t>
            </w:r>
            <w:r>
              <w:rPr>
                <w:spacing w:val="-12"/>
                <w:sz w:val="18"/>
              </w:rPr>
              <w:t> </w:t>
            </w:r>
            <w:r>
              <w:rPr>
                <w:sz w:val="18"/>
              </w:rPr>
              <w:t>View Hyatt Regency Creek</w:t>
            </w:r>
          </w:p>
        </w:tc>
        <w:tc>
          <w:tcPr>
            <w:tcW w:w="1411" w:type="dxa"/>
          </w:tcPr>
          <w:p>
            <w:pPr>
              <w:pStyle w:val="TableParagraph"/>
              <w:spacing w:before="113"/>
              <w:rPr>
                <w:rFonts w:ascii="Arial"/>
                <w:b/>
                <w:sz w:val="18"/>
              </w:rPr>
            </w:pPr>
          </w:p>
          <w:p>
            <w:pPr>
              <w:pStyle w:val="TableParagraph"/>
              <w:ind w:left="16"/>
              <w:jc w:val="center"/>
              <w:rPr>
                <w:sz w:val="18"/>
              </w:rPr>
            </w:pPr>
            <w:r>
              <w:rPr>
                <w:sz w:val="18"/>
              </w:rPr>
              <w:t>5*</w:t>
            </w:r>
            <w:r>
              <w:rPr>
                <w:spacing w:val="-1"/>
                <w:sz w:val="18"/>
              </w:rPr>
              <w:t> </w:t>
            </w:r>
            <w:r>
              <w:rPr>
                <w:spacing w:val="-5"/>
                <w:sz w:val="18"/>
              </w:rPr>
              <w:t>Sup</w:t>
            </w:r>
          </w:p>
        </w:tc>
        <w:tc>
          <w:tcPr>
            <w:tcW w:w="1303" w:type="dxa"/>
          </w:tcPr>
          <w:p>
            <w:pPr>
              <w:pStyle w:val="TableParagraph"/>
              <w:spacing w:before="113"/>
              <w:rPr>
                <w:rFonts w:ascii="Arial"/>
                <w:b/>
                <w:sz w:val="18"/>
              </w:rPr>
            </w:pPr>
          </w:p>
          <w:p>
            <w:pPr>
              <w:pStyle w:val="TableParagraph"/>
              <w:ind w:left="19"/>
              <w:jc w:val="center"/>
              <w:rPr>
                <w:sz w:val="18"/>
              </w:rPr>
            </w:pPr>
            <w:r>
              <w:rPr>
                <w:sz w:val="18"/>
              </w:rPr>
              <w:t>USD</w:t>
            </w:r>
            <w:r>
              <w:rPr>
                <w:spacing w:val="-3"/>
                <w:sz w:val="18"/>
              </w:rPr>
              <w:t> </w:t>
            </w:r>
            <w:r>
              <w:rPr>
                <w:spacing w:val="-2"/>
                <w:sz w:val="18"/>
              </w:rPr>
              <w:t>1,480</w:t>
            </w:r>
          </w:p>
        </w:tc>
        <w:tc>
          <w:tcPr>
            <w:tcW w:w="1109" w:type="dxa"/>
          </w:tcPr>
          <w:p>
            <w:pPr>
              <w:pStyle w:val="TableParagraph"/>
              <w:spacing w:before="113"/>
              <w:rPr>
                <w:rFonts w:ascii="Arial"/>
                <w:b/>
                <w:sz w:val="18"/>
              </w:rPr>
            </w:pPr>
          </w:p>
          <w:p>
            <w:pPr>
              <w:pStyle w:val="TableParagraph"/>
              <w:ind w:left="21" w:right="9"/>
              <w:jc w:val="center"/>
              <w:rPr>
                <w:sz w:val="18"/>
              </w:rPr>
            </w:pPr>
            <w:r>
              <w:rPr>
                <w:sz w:val="18"/>
              </w:rPr>
              <w:t>USD</w:t>
            </w:r>
            <w:r>
              <w:rPr>
                <w:spacing w:val="-3"/>
                <w:sz w:val="18"/>
              </w:rPr>
              <w:t> </w:t>
            </w:r>
            <w:r>
              <w:rPr>
                <w:spacing w:val="-2"/>
                <w:sz w:val="18"/>
              </w:rPr>
              <w:t>1,015</w:t>
            </w:r>
          </w:p>
        </w:tc>
        <w:tc>
          <w:tcPr>
            <w:tcW w:w="1159" w:type="dxa"/>
          </w:tcPr>
          <w:p>
            <w:pPr>
              <w:pStyle w:val="TableParagraph"/>
              <w:spacing w:before="113"/>
              <w:rPr>
                <w:rFonts w:ascii="Arial"/>
                <w:b/>
                <w:sz w:val="18"/>
              </w:rPr>
            </w:pPr>
          </w:p>
          <w:p>
            <w:pPr>
              <w:pStyle w:val="TableParagraph"/>
              <w:ind w:left="20"/>
              <w:jc w:val="center"/>
              <w:rPr>
                <w:sz w:val="18"/>
              </w:rPr>
            </w:pPr>
            <w:r>
              <w:rPr>
                <w:sz w:val="18"/>
              </w:rPr>
              <w:t>USD</w:t>
            </w:r>
            <w:r>
              <w:rPr>
                <w:spacing w:val="-3"/>
                <w:sz w:val="18"/>
              </w:rPr>
              <w:t> </w:t>
            </w:r>
            <w:r>
              <w:rPr>
                <w:spacing w:val="-2"/>
                <w:sz w:val="18"/>
              </w:rPr>
              <w:t>1,005</w:t>
            </w:r>
          </w:p>
        </w:tc>
      </w:tr>
    </w:tbl>
    <w:p>
      <w:pPr>
        <w:pStyle w:val="BodyText"/>
        <w:ind w:left="0"/>
        <w:rPr>
          <w:rFonts w:ascii="Arial"/>
          <w:b/>
          <w:sz w:val="17"/>
        </w:rPr>
      </w:pPr>
    </w:p>
    <w:p>
      <w:pPr>
        <w:spacing w:before="1"/>
        <w:ind w:left="713" w:right="701" w:firstLine="0"/>
        <w:jc w:val="both"/>
        <w:rPr>
          <w:rFonts w:ascii="Arial" w:hAnsi="Arial"/>
          <w:b/>
          <w:sz w:val="17"/>
        </w:rPr>
      </w:pPr>
      <w:r>
        <w:rPr>
          <w:rFonts w:ascii="Arial" w:hAnsi="Arial"/>
          <w:b/>
          <w:sz w:val="17"/>
        </w:rPr>
        <w:t>Nota: Nota:</w:t>
      </w:r>
      <w:r>
        <w:rPr>
          <w:rFonts w:ascii="Arial" w:hAnsi="Arial"/>
          <w:b/>
          <w:spacing w:val="-5"/>
          <w:sz w:val="17"/>
        </w:rPr>
        <w:t> </w:t>
      </w:r>
      <w:r>
        <w:rPr>
          <w:rFonts w:ascii="Arial" w:hAnsi="Arial"/>
          <w:b/>
          <w:sz w:val="17"/>
        </w:rPr>
        <w:t>Los menores no</w:t>
      </w:r>
      <w:r>
        <w:rPr>
          <w:rFonts w:ascii="Arial" w:hAnsi="Arial"/>
          <w:b/>
          <w:spacing w:val="-2"/>
          <w:sz w:val="17"/>
        </w:rPr>
        <w:t> </w:t>
      </w:r>
      <w:r>
        <w:rPr>
          <w:rFonts w:ascii="Arial" w:hAnsi="Arial"/>
          <w:b/>
          <w:sz w:val="17"/>
        </w:rPr>
        <w:t>llevan</w:t>
      </w:r>
      <w:r>
        <w:rPr>
          <w:rFonts w:ascii="Arial" w:hAnsi="Arial"/>
          <w:b/>
          <w:spacing w:val="-2"/>
          <w:sz w:val="17"/>
        </w:rPr>
        <w:t> </w:t>
      </w:r>
      <w:r>
        <w:rPr>
          <w:rFonts w:ascii="Arial" w:hAnsi="Arial"/>
          <w:b/>
          <w:sz w:val="17"/>
        </w:rPr>
        <w:t>desayuno incluido. Se permite máximo</w:t>
      </w:r>
      <w:r>
        <w:rPr>
          <w:rFonts w:ascii="Arial" w:hAnsi="Arial"/>
          <w:b/>
          <w:spacing w:val="19"/>
          <w:sz w:val="17"/>
        </w:rPr>
        <w:t> </w:t>
      </w:r>
      <w:r>
        <w:rPr>
          <w:rFonts w:ascii="Arial" w:hAnsi="Arial"/>
          <w:b/>
          <w:sz w:val="17"/>
        </w:rPr>
        <w:t>1 menor compartiendo siempre con</w:t>
      </w:r>
      <w:r>
        <w:rPr>
          <w:rFonts w:ascii="Arial" w:hAnsi="Arial"/>
          <w:b/>
          <w:spacing w:val="40"/>
          <w:sz w:val="17"/>
        </w:rPr>
        <w:t> </w:t>
      </w:r>
      <w:r>
        <w:rPr>
          <w:rFonts w:ascii="Arial" w:hAnsi="Arial"/>
          <w:b/>
          <w:sz w:val="17"/>
        </w:rPr>
        <w:t>2 adultos. Consultar tarifa</w:t>
      </w:r>
    </w:p>
    <w:p>
      <w:pPr>
        <w:spacing w:line="237" w:lineRule="auto" w:before="11"/>
        <w:ind w:left="713" w:right="717" w:firstLine="0"/>
        <w:jc w:val="both"/>
        <w:rPr>
          <w:rFonts w:ascii="Arial" w:hAnsi="Arial"/>
          <w:b/>
          <w:i/>
          <w:sz w:val="18"/>
        </w:rPr>
      </w:pPr>
      <w:r>
        <w:rPr>
          <w:rFonts w:ascii="Arial" w:hAnsi="Arial"/>
          <w:b/>
          <w:i/>
          <w:sz w:val="18"/>
          <w:u w:val="single"/>
        </w:rPr>
        <w:t>Nota:</w:t>
      </w:r>
      <w:r>
        <w:rPr>
          <w:rFonts w:ascii="Arial" w:hAnsi="Arial"/>
          <w:b/>
          <w:i/>
          <w:sz w:val="18"/>
        </w:rPr>
        <w:t> Los</w:t>
      </w:r>
      <w:r>
        <w:rPr>
          <w:rFonts w:ascii="Arial" w:hAnsi="Arial"/>
          <w:b/>
          <w:i/>
          <w:spacing w:val="63"/>
          <w:sz w:val="18"/>
        </w:rPr>
        <w:t> </w:t>
      </w:r>
      <w:r>
        <w:rPr>
          <w:rFonts w:ascii="Arial" w:hAnsi="Arial"/>
          <w:b/>
          <w:i/>
          <w:sz w:val="18"/>
        </w:rPr>
        <w:t>hoteles</w:t>
      </w:r>
      <w:r>
        <w:rPr>
          <w:rFonts w:ascii="Arial" w:hAnsi="Arial"/>
          <w:b/>
          <w:i/>
          <w:spacing w:val="80"/>
          <w:w w:val="150"/>
          <w:sz w:val="18"/>
        </w:rPr>
        <w:t> </w:t>
      </w:r>
      <w:r>
        <w:rPr>
          <w:rFonts w:ascii="Arial" w:hAnsi="Arial"/>
          <w:b/>
          <w:i/>
          <w:sz w:val="18"/>
        </w:rPr>
        <w:t>están</w:t>
      </w:r>
      <w:r>
        <w:rPr>
          <w:rFonts w:ascii="Arial" w:hAnsi="Arial"/>
          <w:b/>
          <w:i/>
          <w:spacing w:val="60"/>
          <w:sz w:val="18"/>
        </w:rPr>
        <w:t> </w:t>
      </w:r>
      <w:r>
        <w:rPr>
          <w:rFonts w:ascii="Arial" w:hAnsi="Arial"/>
          <w:b/>
          <w:i/>
          <w:sz w:val="18"/>
        </w:rPr>
        <w:t>sujetos</w:t>
      </w:r>
      <w:r>
        <w:rPr>
          <w:rFonts w:ascii="Arial" w:hAnsi="Arial"/>
          <w:b/>
          <w:i/>
          <w:spacing w:val="70"/>
          <w:sz w:val="18"/>
        </w:rPr>
        <w:t> </w:t>
      </w:r>
      <w:r>
        <w:rPr>
          <w:rFonts w:ascii="Arial" w:hAnsi="Arial"/>
          <w:b/>
          <w:i/>
          <w:sz w:val="18"/>
        </w:rPr>
        <w:t>a</w:t>
      </w:r>
      <w:r>
        <w:rPr>
          <w:rFonts w:ascii="Arial" w:hAnsi="Arial"/>
          <w:b/>
          <w:i/>
          <w:spacing w:val="56"/>
          <w:sz w:val="18"/>
        </w:rPr>
        <w:t> </w:t>
      </w:r>
      <w:r>
        <w:rPr>
          <w:rFonts w:ascii="Arial" w:hAnsi="Arial"/>
          <w:b/>
          <w:i/>
          <w:sz w:val="18"/>
        </w:rPr>
        <w:t>cambios</w:t>
      </w:r>
      <w:r>
        <w:rPr>
          <w:rFonts w:ascii="Arial" w:hAnsi="Arial"/>
          <w:b/>
          <w:i/>
          <w:spacing w:val="80"/>
          <w:w w:val="150"/>
          <w:sz w:val="18"/>
        </w:rPr>
        <w:t> </w:t>
      </w:r>
      <w:r>
        <w:rPr>
          <w:rFonts w:ascii="Arial" w:hAnsi="Arial"/>
          <w:b/>
          <w:i/>
          <w:sz w:val="18"/>
        </w:rPr>
        <w:t>según</w:t>
      </w:r>
      <w:r>
        <w:rPr>
          <w:rFonts w:ascii="Arial" w:hAnsi="Arial"/>
          <w:b/>
          <w:i/>
          <w:spacing w:val="80"/>
          <w:w w:val="150"/>
          <w:sz w:val="18"/>
        </w:rPr>
        <w:t> </w:t>
      </w:r>
      <w:r>
        <w:rPr>
          <w:rFonts w:ascii="Arial" w:hAnsi="Arial"/>
          <w:b/>
          <w:i/>
          <w:sz w:val="18"/>
        </w:rPr>
        <w:t>la</w:t>
      </w:r>
      <w:r>
        <w:rPr>
          <w:rFonts w:ascii="Arial" w:hAnsi="Arial"/>
          <w:b/>
          <w:i/>
          <w:spacing w:val="63"/>
          <w:sz w:val="18"/>
        </w:rPr>
        <w:t> </w:t>
      </w:r>
      <w:r>
        <w:rPr>
          <w:rFonts w:ascii="Arial" w:hAnsi="Arial"/>
          <w:b/>
          <w:i/>
          <w:sz w:val="18"/>
        </w:rPr>
        <w:t>disponibilidad</w:t>
      </w:r>
      <w:r>
        <w:rPr>
          <w:rFonts w:ascii="Arial" w:hAnsi="Arial"/>
          <w:b/>
          <w:i/>
          <w:spacing w:val="68"/>
          <w:sz w:val="18"/>
        </w:rPr>
        <w:t> </w:t>
      </w:r>
      <w:r>
        <w:rPr>
          <w:rFonts w:ascii="Arial" w:hAnsi="Arial"/>
          <w:b/>
          <w:i/>
          <w:sz w:val="18"/>
        </w:rPr>
        <w:t>al</w:t>
      </w:r>
      <w:r>
        <w:rPr>
          <w:rFonts w:ascii="Arial" w:hAnsi="Arial"/>
          <w:b/>
          <w:i/>
          <w:spacing w:val="63"/>
          <w:sz w:val="18"/>
        </w:rPr>
        <w:t> </w:t>
      </w:r>
      <w:r>
        <w:rPr>
          <w:rFonts w:ascii="Arial" w:hAnsi="Arial"/>
          <w:b/>
          <w:i/>
          <w:sz w:val="18"/>
        </w:rPr>
        <w:t>momento</w:t>
      </w:r>
      <w:r>
        <w:rPr>
          <w:rFonts w:ascii="Arial" w:hAnsi="Arial"/>
          <w:b/>
          <w:i/>
          <w:spacing w:val="60"/>
          <w:sz w:val="18"/>
        </w:rPr>
        <w:t> </w:t>
      </w:r>
      <w:r>
        <w:rPr>
          <w:rFonts w:ascii="Arial" w:hAnsi="Arial"/>
          <w:b/>
          <w:i/>
          <w:sz w:val="18"/>
        </w:rPr>
        <w:t>de la</w:t>
      </w:r>
      <w:r>
        <w:rPr>
          <w:rFonts w:ascii="Arial" w:hAnsi="Arial"/>
          <w:b/>
          <w:i/>
          <w:spacing w:val="37"/>
          <w:sz w:val="18"/>
        </w:rPr>
        <w:t> </w:t>
      </w:r>
      <w:r>
        <w:rPr>
          <w:rFonts w:ascii="Arial" w:hAnsi="Arial"/>
          <w:b/>
          <w:i/>
          <w:sz w:val="18"/>
        </w:rPr>
        <w:t>reserva. En</w:t>
      </w:r>
      <w:r>
        <w:rPr>
          <w:rFonts w:ascii="Arial" w:hAnsi="Arial"/>
          <w:b/>
          <w:i/>
          <w:spacing w:val="-6"/>
          <w:sz w:val="18"/>
        </w:rPr>
        <w:t> </w:t>
      </w:r>
      <w:r>
        <w:rPr>
          <w:rFonts w:ascii="Arial" w:hAnsi="Arial"/>
          <w:b/>
          <w:i/>
          <w:sz w:val="18"/>
        </w:rPr>
        <w:t>ciertas</w:t>
      </w:r>
      <w:r>
        <w:rPr>
          <w:rFonts w:ascii="Arial" w:hAnsi="Arial"/>
          <w:b/>
          <w:i/>
          <w:spacing w:val="-4"/>
          <w:sz w:val="18"/>
        </w:rPr>
        <w:t> </w:t>
      </w:r>
      <w:r>
        <w:rPr>
          <w:rFonts w:ascii="Arial" w:hAnsi="Arial"/>
          <w:b/>
          <w:i/>
          <w:sz w:val="18"/>
        </w:rPr>
        <w:t>fechas, los hoteles propuestos</w:t>
      </w:r>
      <w:r>
        <w:rPr>
          <w:rFonts w:ascii="Arial" w:hAnsi="Arial"/>
          <w:b/>
          <w:i/>
          <w:spacing w:val="-4"/>
          <w:sz w:val="18"/>
        </w:rPr>
        <w:t> </w:t>
      </w:r>
      <w:r>
        <w:rPr>
          <w:rFonts w:ascii="Arial" w:hAnsi="Arial"/>
          <w:b/>
          <w:i/>
          <w:sz w:val="18"/>
        </w:rPr>
        <w:t>no están disponibles debido a</w:t>
      </w:r>
      <w:r>
        <w:rPr>
          <w:rFonts w:ascii="Arial" w:hAnsi="Arial"/>
          <w:b/>
          <w:i/>
          <w:spacing w:val="-11"/>
          <w:sz w:val="18"/>
        </w:rPr>
        <w:t> </w:t>
      </w:r>
      <w:r>
        <w:rPr>
          <w:rFonts w:ascii="Arial" w:hAnsi="Arial"/>
          <w:b/>
          <w:i/>
          <w:sz w:val="18"/>
        </w:rPr>
        <w:t>eventos anuales preestablecidos; y se ofrecerá otro hotel de misma categoría.</w:t>
      </w:r>
    </w:p>
    <w:p>
      <w:pPr>
        <w:spacing w:line="237" w:lineRule="auto" w:before="0"/>
        <w:ind w:left="713" w:right="703" w:firstLine="0"/>
        <w:jc w:val="both"/>
        <w:rPr>
          <w:rFonts w:ascii="Arial" w:hAnsi="Arial"/>
          <w:b/>
          <w:sz w:val="17"/>
        </w:rPr>
      </w:pPr>
      <w:r>
        <w:rPr>
          <w:rFonts w:ascii="Arial" w:hAnsi="Arial"/>
          <w:b/>
          <w:color w:val="C00000"/>
          <w:sz w:val="17"/>
        </w:rPr>
        <w:t>Las tarifas no aplican en puentes, días festivos, feriados nacionales, semana santa, consulte </w:t>
      </w:r>
      <w:r>
        <w:rPr>
          <w:rFonts w:ascii="Arial" w:hAnsi="Arial"/>
          <w:b/>
          <w:color w:val="C00000"/>
          <w:spacing w:val="-2"/>
          <w:sz w:val="17"/>
        </w:rPr>
        <w:t>suplementos</w:t>
      </w:r>
    </w:p>
    <w:p>
      <w:pPr>
        <w:pStyle w:val="BodyText"/>
        <w:ind w:left="0"/>
        <w:rPr>
          <w:rFonts w:ascii="Arial"/>
          <w:b/>
          <w:sz w:val="17"/>
        </w:rPr>
      </w:pPr>
    </w:p>
    <w:p>
      <w:pPr>
        <w:pStyle w:val="BodyText"/>
        <w:spacing w:before="10"/>
        <w:ind w:left="0"/>
        <w:rPr>
          <w:rFonts w:ascii="Arial"/>
          <w:b/>
          <w:sz w:val="17"/>
        </w:rPr>
      </w:pPr>
    </w:p>
    <w:p>
      <w:pPr>
        <w:pStyle w:val="Heading1"/>
        <w:jc w:val="both"/>
        <w:rPr>
          <w:u w:val="none"/>
        </w:rPr>
      </w:pPr>
      <w:r>
        <w:rPr>
          <w:color w:val="006FC0"/>
          <w:u w:val="single" w:color="006FC0"/>
        </w:rPr>
        <w:t>EL PRECIO</w:t>
      </w:r>
      <w:r>
        <w:rPr>
          <w:color w:val="006FC0"/>
          <w:spacing w:val="-1"/>
          <w:u w:val="single" w:color="006FC0"/>
        </w:rPr>
        <w:t> </w:t>
      </w:r>
      <w:r>
        <w:rPr>
          <w:color w:val="006FC0"/>
          <w:spacing w:val="-2"/>
          <w:u w:val="single" w:color="006FC0"/>
        </w:rPr>
        <w:t>INCLUYE</w:t>
      </w:r>
    </w:p>
    <w:p>
      <w:pPr>
        <w:pStyle w:val="BodyText"/>
        <w:spacing w:before="11"/>
        <w:ind w:left="0"/>
        <w:rPr>
          <w:rFonts w:ascii="Arial"/>
          <w:b/>
        </w:rPr>
      </w:pPr>
    </w:p>
    <w:p>
      <w:pPr>
        <w:pStyle w:val="ListParagraph"/>
        <w:numPr>
          <w:ilvl w:val="0"/>
          <w:numId w:val="1"/>
        </w:numPr>
        <w:tabs>
          <w:tab w:pos="1433" w:val="left" w:leader="none"/>
        </w:tabs>
        <w:spacing w:line="204" w:lineRule="exact" w:before="1" w:after="0"/>
        <w:ind w:left="1433" w:right="0" w:hanging="360"/>
        <w:jc w:val="left"/>
        <w:rPr>
          <w:sz w:val="18"/>
        </w:rPr>
      </w:pPr>
      <w:r>
        <w:rPr>
          <w:sz w:val="18"/>
        </w:rPr>
        <w:t>Traslado</w:t>
      </w:r>
      <w:r>
        <w:rPr>
          <w:spacing w:val="-4"/>
          <w:sz w:val="18"/>
        </w:rPr>
        <w:t> </w:t>
      </w:r>
      <w:r>
        <w:rPr>
          <w:sz w:val="18"/>
        </w:rPr>
        <w:t>aeropuerto</w:t>
      </w:r>
      <w:r>
        <w:rPr>
          <w:spacing w:val="2"/>
          <w:sz w:val="18"/>
        </w:rPr>
        <w:t> </w:t>
      </w:r>
      <w:r>
        <w:rPr>
          <w:sz w:val="18"/>
        </w:rPr>
        <w:t>-</w:t>
      </w:r>
      <w:r>
        <w:rPr>
          <w:spacing w:val="-3"/>
          <w:sz w:val="18"/>
        </w:rPr>
        <w:t> </w:t>
      </w:r>
      <w:r>
        <w:rPr>
          <w:sz w:val="18"/>
        </w:rPr>
        <w:t>hotel</w:t>
      </w:r>
      <w:r>
        <w:rPr>
          <w:spacing w:val="43"/>
          <w:sz w:val="18"/>
        </w:rPr>
        <w:t> </w:t>
      </w:r>
      <w:r>
        <w:rPr>
          <w:sz w:val="18"/>
        </w:rPr>
        <w:t>-</w:t>
      </w:r>
      <w:r>
        <w:rPr>
          <w:spacing w:val="45"/>
          <w:sz w:val="18"/>
        </w:rPr>
        <w:t> </w:t>
      </w:r>
      <w:r>
        <w:rPr>
          <w:sz w:val="18"/>
        </w:rPr>
        <w:t>aeropuerto</w:t>
      </w:r>
      <w:r>
        <w:rPr>
          <w:spacing w:val="-2"/>
          <w:sz w:val="18"/>
        </w:rPr>
        <w:t> </w:t>
      </w:r>
      <w:r>
        <w:rPr>
          <w:sz w:val="18"/>
        </w:rPr>
        <w:t>en</w:t>
      </w:r>
      <w:r>
        <w:rPr>
          <w:spacing w:val="-2"/>
          <w:sz w:val="18"/>
        </w:rPr>
        <w:t> </w:t>
      </w:r>
      <w:r>
        <w:rPr>
          <w:sz w:val="18"/>
        </w:rPr>
        <w:t>servicio</w:t>
      </w:r>
      <w:r>
        <w:rPr>
          <w:spacing w:val="-2"/>
          <w:sz w:val="18"/>
        </w:rPr>
        <w:t> </w:t>
      </w:r>
      <w:r>
        <w:rPr>
          <w:sz w:val="18"/>
        </w:rPr>
        <w:t>regular</w:t>
      </w:r>
      <w:r>
        <w:rPr>
          <w:spacing w:val="-5"/>
          <w:sz w:val="18"/>
        </w:rPr>
        <w:t> </w:t>
      </w:r>
      <w:r>
        <w:rPr>
          <w:sz w:val="18"/>
        </w:rPr>
        <w:t>en</w:t>
      </w:r>
      <w:r>
        <w:rPr>
          <w:spacing w:val="-2"/>
          <w:sz w:val="18"/>
        </w:rPr>
        <w:t> </w:t>
      </w:r>
      <w:r>
        <w:rPr>
          <w:sz w:val="18"/>
        </w:rPr>
        <w:t>horario</w:t>
      </w:r>
      <w:r>
        <w:rPr>
          <w:spacing w:val="-1"/>
          <w:sz w:val="18"/>
        </w:rPr>
        <w:t> </w:t>
      </w:r>
      <w:r>
        <w:rPr>
          <w:spacing w:val="-2"/>
          <w:sz w:val="18"/>
        </w:rPr>
        <w:t>diurno</w:t>
      </w:r>
    </w:p>
    <w:p>
      <w:pPr>
        <w:pStyle w:val="ListParagraph"/>
        <w:numPr>
          <w:ilvl w:val="0"/>
          <w:numId w:val="1"/>
        </w:numPr>
        <w:tabs>
          <w:tab w:pos="1433" w:val="left" w:leader="none"/>
        </w:tabs>
        <w:spacing w:line="204" w:lineRule="exact" w:before="0" w:after="0"/>
        <w:ind w:left="1433" w:right="0" w:hanging="360"/>
        <w:jc w:val="left"/>
        <w:rPr>
          <w:sz w:val="18"/>
        </w:rPr>
      </w:pPr>
      <w:r>
        <w:rPr>
          <w:sz w:val="18"/>
        </w:rPr>
        <w:t>07</w:t>
      </w:r>
      <w:r>
        <w:rPr>
          <w:spacing w:val="-3"/>
          <w:sz w:val="18"/>
        </w:rPr>
        <w:t> </w:t>
      </w:r>
      <w:r>
        <w:rPr>
          <w:sz w:val="18"/>
        </w:rPr>
        <w:t>noches de</w:t>
      </w:r>
      <w:r>
        <w:rPr>
          <w:spacing w:val="-3"/>
          <w:sz w:val="18"/>
        </w:rPr>
        <w:t> </w:t>
      </w:r>
      <w:r>
        <w:rPr>
          <w:sz w:val="18"/>
        </w:rPr>
        <w:t>alojamiento</w:t>
      </w:r>
      <w:r>
        <w:rPr>
          <w:spacing w:val="-3"/>
          <w:sz w:val="18"/>
        </w:rPr>
        <w:t> </w:t>
      </w:r>
      <w:r>
        <w:rPr>
          <w:sz w:val="18"/>
        </w:rPr>
        <w:t>en</w:t>
      </w:r>
      <w:r>
        <w:rPr>
          <w:spacing w:val="-4"/>
          <w:sz w:val="18"/>
        </w:rPr>
        <w:t> </w:t>
      </w:r>
      <w:r>
        <w:rPr>
          <w:sz w:val="18"/>
        </w:rPr>
        <w:t>Dubái,</w:t>
      </w:r>
      <w:r>
        <w:rPr>
          <w:spacing w:val="-3"/>
          <w:sz w:val="18"/>
        </w:rPr>
        <w:t> </w:t>
      </w:r>
      <w:r>
        <w:rPr>
          <w:sz w:val="18"/>
        </w:rPr>
        <w:t>en</w:t>
      </w:r>
      <w:r>
        <w:rPr>
          <w:spacing w:val="-9"/>
          <w:sz w:val="18"/>
        </w:rPr>
        <w:t> </w:t>
      </w:r>
      <w:r>
        <w:rPr>
          <w:sz w:val="18"/>
        </w:rPr>
        <w:t>el</w:t>
      </w:r>
      <w:r>
        <w:rPr>
          <w:spacing w:val="-1"/>
          <w:sz w:val="18"/>
        </w:rPr>
        <w:t> </w:t>
      </w:r>
      <w:r>
        <w:rPr>
          <w:sz w:val="18"/>
        </w:rPr>
        <w:t>Hotel </w:t>
      </w:r>
      <w:r>
        <w:rPr>
          <w:spacing w:val="-2"/>
          <w:sz w:val="18"/>
        </w:rPr>
        <w:t>Seleccionado</w:t>
      </w:r>
    </w:p>
    <w:p>
      <w:pPr>
        <w:pStyle w:val="ListParagraph"/>
        <w:numPr>
          <w:ilvl w:val="0"/>
          <w:numId w:val="1"/>
        </w:numPr>
        <w:tabs>
          <w:tab w:pos="1433" w:val="left" w:leader="none"/>
        </w:tabs>
        <w:spacing w:line="240" w:lineRule="auto" w:before="2" w:after="0"/>
        <w:ind w:left="1433" w:right="0" w:hanging="360"/>
        <w:jc w:val="left"/>
        <w:rPr>
          <w:sz w:val="18"/>
        </w:rPr>
      </w:pPr>
      <w:r>
        <w:rPr>
          <w:sz w:val="18"/>
        </w:rPr>
        <w:t>7</w:t>
      </w:r>
      <w:r>
        <w:rPr>
          <w:spacing w:val="-2"/>
          <w:sz w:val="18"/>
        </w:rPr>
        <w:t> Desayunos</w:t>
      </w:r>
    </w:p>
    <w:p>
      <w:pPr>
        <w:pStyle w:val="ListParagraph"/>
        <w:numPr>
          <w:ilvl w:val="0"/>
          <w:numId w:val="1"/>
        </w:numPr>
        <w:tabs>
          <w:tab w:pos="1433" w:val="left" w:leader="none"/>
        </w:tabs>
        <w:spacing w:line="240" w:lineRule="auto" w:before="1" w:after="0"/>
        <w:ind w:left="1433" w:right="0" w:hanging="360"/>
        <w:jc w:val="left"/>
        <w:rPr>
          <w:sz w:val="18"/>
        </w:rPr>
      </w:pPr>
      <w:r>
        <w:rPr>
          <w:sz w:val="18"/>
        </w:rPr>
        <w:t>Tour</w:t>
      </w:r>
      <w:r>
        <w:rPr>
          <w:spacing w:val="-7"/>
          <w:sz w:val="18"/>
        </w:rPr>
        <w:t> </w:t>
      </w:r>
      <w:r>
        <w:rPr>
          <w:sz w:val="18"/>
        </w:rPr>
        <w:t>medio</w:t>
      </w:r>
      <w:r>
        <w:rPr>
          <w:spacing w:val="-2"/>
          <w:sz w:val="18"/>
        </w:rPr>
        <w:t> </w:t>
      </w:r>
      <w:r>
        <w:rPr>
          <w:sz w:val="18"/>
        </w:rPr>
        <w:t>día</w:t>
      </w:r>
      <w:r>
        <w:rPr>
          <w:spacing w:val="-1"/>
          <w:sz w:val="18"/>
        </w:rPr>
        <w:t> </w:t>
      </w:r>
      <w:r>
        <w:rPr>
          <w:sz w:val="18"/>
        </w:rPr>
        <w:t>Dubai</w:t>
      </w:r>
      <w:r>
        <w:rPr>
          <w:spacing w:val="1"/>
          <w:sz w:val="18"/>
        </w:rPr>
        <w:t> </w:t>
      </w:r>
      <w:r>
        <w:rPr>
          <w:sz w:val="18"/>
        </w:rPr>
        <w:t>Clásico</w:t>
      </w:r>
      <w:r>
        <w:rPr>
          <w:spacing w:val="-2"/>
          <w:sz w:val="18"/>
        </w:rPr>
        <w:t> </w:t>
      </w:r>
      <w:r>
        <w:rPr>
          <w:sz w:val="18"/>
        </w:rPr>
        <w:t>con</w:t>
      </w:r>
      <w:r>
        <w:rPr>
          <w:spacing w:val="-8"/>
          <w:sz w:val="18"/>
        </w:rPr>
        <w:t> </w:t>
      </w:r>
      <w:r>
        <w:rPr>
          <w:sz w:val="18"/>
        </w:rPr>
        <w:t>guía</w:t>
      </w:r>
      <w:r>
        <w:rPr>
          <w:spacing w:val="-2"/>
          <w:sz w:val="18"/>
        </w:rPr>
        <w:t> </w:t>
      </w:r>
      <w:r>
        <w:rPr>
          <w:sz w:val="18"/>
        </w:rPr>
        <w:t>en</w:t>
      </w:r>
      <w:r>
        <w:rPr>
          <w:spacing w:val="-1"/>
          <w:sz w:val="18"/>
        </w:rPr>
        <w:t> </w:t>
      </w:r>
      <w:r>
        <w:rPr>
          <w:spacing w:val="-2"/>
          <w:sz w:val="18"/>
        </w:rPr>
        <w:t>español</w:t>
      </w:r>
    </w:p>
    <w:p>
      <w:pPr>
        <w:pStyle w:val="ListParagraph"/>
        <w:numPr>
          <w:ilvl w:val="0"/>
          <w:numId w:val="1"/>
        </w:numPr>
        <w:tabs>
          <w:tab w:pos="1433" w:val="left" w:leader="none"/>
        </w:tabs>
        <w:spacing w:line="204" w:lineRule="exact" w:before="3" w:after="0"/>
        <w:ind w:left="1433" w:right="0" w:hanging="360"/>
        <w:jc w:val="left"/>
        <w:rPr>
          <w:sz w:val="18"/>
        </w:rPr>
      </w:pPr>
      <w:r>
        <w:rPr>
          <w:sz w:val="18"/>
        </w:rPr>
        <w:t>Tour</w:t>
      </w:r>
      <w:r>
        <w:rPr>
          <w:spacing w:val="-4"/>
          <w:sz w:val="18"/>
        </w:rPr>
        <w:t> </w:t>
      </w:r>
      <w:r>
        <w:rPr>
          <w:sz w:val="18"/>
        </w:rPr>
        <w:t>de</w:t>
      </w:r>
      <w:r>
        <w:rPr>
          <w:spacing w:val="-1"/>
          <w:sz w:val="18"/>
        </w:rPr>
        <w:t> </w:t>
      </w:r>
      <w:r>
        <w:rPr>
          <w:sz w:val="18"/>
        </w:rPr>
        <w:t>día</w:t>
      </w:r>
      <w:r>
        <w:rPr>
          <w:spacing w:val="-1"/>
          <w:sz w:val="18"/>
        </w:rPr>
        <w:t> </w:t>
      </w:r>
      <w:r>
        <w:rPr>
          <w:sz w:val="18"/>
        </w:rPr>
        <w:t>completo</w:t>
      </w:r>
      <w:r>
        <w:rPr>
          <w:spacing w:val="-1"/>
          <w:sz w:val="18"/>
        </w:rPr>
        <w:t> </w:t>
      </w:r>
      <w:r>
        <w:rPr>
          <w:sz w:val="18"/>
        </w:rPr>
        <w:t>a</w:t>
      </w:r>
      <w:r>
        <w:rPr>
          <w:spacing w:val="-1"/>
          <w:sz w:val="18"/>
        </w:rPr>
        <w:t> </w:t>
      </w:r>
      <w:r>
        <w:rPr>
          <w:sz w:val="18"/>
        </w:rPr>
        <w:t>Abu</w:t>
      </w:r>
      <w:r>
        <w:rPr>
          <w:spacing w:val="-1"/>
          <w:sz w:val="18"/>
        </w:rPr>
        <w:t> </w:t>
      </w:r>
      <w:r>
        <w:rPr>
          <w:sz w:val="18"/>
        </w:rPr>
        <w:t>Dhabi</w:t>
      </w:r>
      <w:r>
        <w:rPr>
          <w:spacing w:val="-5"/>
          <w:sz w:val="18"/>
        </w:rPr>
        <w:t> </w:t>
      </w:r>
      <w:r>
        <w:rPr>
          <w:sz w:val="18"/>
        </w:rPr>
        <w:t>con</w:t>
      </w:r>
      <w:r>
        <w:rPr>
          <w:spacing w:val="-1"/>
          <w:sz w:val="18"/>
        </w:rPr>
        <w:t> </w:t>
      </w:r>
      <w:r>
        <w:rPr>
          <w:sz w:val="18"/>
        </w:rPr>
        <w:t>almuerzo</w:t>
      </w:r>
      <w:r>
        <w:rPr>
          <w:spacing w:val="-1"/>
          <w:sz w:val="18"/>
        </w:rPr>
        <w:t> </w:t>
      </w:r>
      <w:r>
        <w:rPr>
          <w:sz w:val="18"/>
        </w:rPr>
        <w:t>y</w:t>
      </w:r>
      <w:r>
        <w:rPr>
          <w:spacing w:val="3"/>
          <w:sz w:val="18"/>
        </w:rPr>
        <w:t> </w:t>
      </w:r>
      <w:r>
        <w:rPr>
          <w:sz w:val="18"/>
        </w:rPr>
        <w:t>Entrada a</w:t>
      </w:r>
      <w:r>
        <w:rPr>
          <w:spacing w:val="-1"/>
          <w:sz w:val="18"/>
        </w:rPr>
        <w:t> </w:t>
      </w:r>
      <w:r>
        <w:rPr>
          <w:sz w:val="18"/>
        </w:rPr>
        <w:t>Qasr</w:t>
      </w:r>
      <w:r>
        <w:rPr>
          <w:spacing w:val="-4"/>
          <w:sz w:val="18"/>
        </w:rPr>
        <w:t> </w:t>
      </w:r>
      <w:r>
        <w:rPr>
          <w:sz w:val="18"/>
        </w:rPr>
        <w:t>Al</w:t>
      </w:r>
      <w:r>
        <w:rPr>
          <w:spacing w:val="-12"/>
          <w:sz w:val="18"/>
        </w:rPr>
        <w:t> </w:t>
      </w:r>
      <w:r>
        <w:rPr>
          <w:sz w:val="18"/>
        </w:rPr>
        <w:t>Watan</w:t>
      </w:r>
      <w:r>
        <w:rPr>
          <w:spacing w:val="-1"/>
          <w:sz w:val="18"/>
        </w:rPr>
        <w:t> </w:t>
      </w:r>
      <w:r>
        <w:rPr>
          <w:sz w:val="18"/>
        </w:rPr>
        <w:t>Abu</w:t>
      </w:r>
      <w:r>
        <w:rPr>
          <w:spacing w:val="-1"/>
          <w:sz w:val="18"/>
        </w:rPr>
        <w:t> </w:t>
      </w:r>
      <w:r>
        <w:rPr>
          <w:spacing w:val="-2"/>
          <w:sz w:val="18"/>
        </w:rPr>
        <w:t>Dhabi</w:t>
      </w:r>
    </w:p>
    <w:p>
      <w:pPr>
        <w:pStyle w:val="ListParagraph"/>
        <w:numPr>
          <w:ilvl w:val="0"/>
          <w:numId w:val="1"/>
        </w:numPr>
        <w:tabs>
          <w:tab w:pos="1433" w:val="left" w:leader="none"/>
        </w:tabs>
        <w:spacing w:line="204" w:lineRule="exact" w:before="0" w:after="0"/>
        <w:ind w:left="1433" w:right="0" w:hanging="360"/>
        <w:jc w:val="left"/>
        <w:rPr>
          <w:sz w:val="18"/>
        </w:rPr>
      </w:pPr>
      <w:r>
        <w:rPr>
          <w:sz w:val="18"/>
        </w:rPr>
        <w:t>Tour</w:t>
      </w:r>
      <w:r>
        <w:rPr>
          <w:spacing w:val="-5"/>
          <w:sz w:val="18"/>
        </w:rPr>
        <w:t> </w:t>
      </w:r>
      <w:r>
        <w:rPr>
          <w:sz w:val="18"/>
        </w:rPr>
        <w:t>de</w:t>
      </w:r>
      <w:r>
        <w:rPr>
          <w:spacing w:val="-1"/>
          <w:sz w:val="18"/>
        </w:rPr>
        <w:t> </w:t>
      </w:r>
      <w:r>
        <w:rPr>
          <w:sz w:val="18"/>
        </w:rPr>
        <w:t>día</w:t>
      </w:r>
      <w:r>
        <w:rPr>
          <w:spacing w:val="-1"/>
          <w:sz w:val="18"/>
        </w:rPr>
        <w:t> </w:t>
      </w:r>
      <w:r>
        <w:rPr>
          <w:sz w:val="18"/>
        </w:rPr>
        <w:t>completo</w:t>
      </w:r>
      <w:r>
        <w:rPr>
          <w:spacing w:val="-1"/>
          <w:sz w:val="18"/>
        </w:rPr>
        <w:t> </w:t>
      </w:r>
      <w:r>
        <w:rPr>
          <w:sz w:val="18"/>
        </w:rPr>
        <w:t>a</w:t>
      </w:r>
      <w:r>
        <w:rPr>
          <w:spacing w:val="-1"/>
          <w:sz w:val="18"/>
        </w:rPr>
        <w:t> </w:t>
      </w:r>
      <w:r>
        <w:rPr>
          <w:sz w:val="18"/>
        </w:rPr>
        <w:t>Fujairah</w:t>
      </w:r>
      <w:r>
        <w:rPr>
          <w:spacing w:val="5"/>
          <w:sz w:val="18"/>
        </w:rPr>
        <w:t> </w:t>
      </w:r>
      <w:r>
        <w:rPr>
          <w:sz w:val="18"/>
        </w:rPr>
        <w:t>con</w:t>
      </w:r>
      <w:r>
        <w:rPr>
          <w:spacing w:val="-8"/>
          <w:sz w:val="18"/>
        </w:rPr>
        <w:t> </w:t>
      </w:r>
      <w:r>
        <w:rPr>
          <w:sz w:val="18"/>
        </w:rPr>
        <w:t>almuerzo</w:t>
      </w:r>
      <w:r>
        <w:rPr>
          <w:spacing w:val="-1"/>
          <w:sz w:val="18"/>
        </w:rPr>
        <w:t> </w:t>
      </w:r>
      <w:r>
        <w:rPr>
          <w:sz w:val="18"/>
        </w:rPr>
        <w:t>y</w:t>
      </w:r>
      <w:r>
        <w:rPr>
          <w:spacing w:val="-5"/>
          <w:sz w:val="18"/>
        </w:rPr>
        <w:t> </w:t>
      </w:r>
      <w:r>
        <w:rPr>
          <w:sz w:val="18"/>
        </w:rPr>
        <w:t>guía</w:t>
      </w:r>
      <w:r>
        <w:rPr>
          <w:spacing w:val="-1"/>
          <w:sz w:val="18"/>
        </w:rPr>
        <w:t> </w:t>
      </w:r>
      <w:r>
        <w:rPr>
          <w:sz w:val="18"/>
        </w:rPr>
        <w:t>en</w:t>
      </w:r>
      <w:r>
        <w:rPr>
          <w:spacing w:val="3"/>
          <w:sz w:val="18"/>
        </w:rPr>
        <w:t> </w:t>
      </w:r>
      <w:r>
        <w:rPr>
          <w:spacing w:val="-2"/>
          <w:sz w:val="18"/>
        </w:rPr>
        <w:t>español</w:t>
      </w:r>
    </w:p>
    <w:p>
      <w:pPr>
        <w:pStyle w:val="ListParagraph"/>
        <w:numPr>
          <w:ilvl w:val="0"/>
          <w:numId w:val="1"/>
        </w:numPr>
        <w:tabs>
          <w:tab w:pos="1433" w:val="left" w:leader="none"/>
        </w:tabs>
        <w:spacing w:line="240" w:lineRule="auto" w:before="1" w:after="0"/>
        <w:ind w:left="1433" w:right="0" w:hanging="360"/>
        <w:jc w:val="left"/>
        <w:rPr>
          <w:sz w:val="18"/>
        </w:rPr>
      </w:pPr>
      <w:r>
        <w:rPr>
          <w:sz w:val="18"/>
        </w:rPr>
        <w:t>Visita</w:t>
      </w:r>
      <w:r>
        <w:rPr>
          <w:spacing w:val="-1"/>
          <w:sz w:val="18"/>
        </w:rPr>
        <w:t> </w:t>
      </w:r>
      <w:r>
        <w:rPr>
          <w:sz w:val="18"/>
        </w:rPr>
        <w:t>a</w:t>
      </w:r>
      <w:r>
        <w:rPr>
          <w:spacing w:val="-1"/>
          <w:sz w:val="18"/>
        </w:rPr>
        <w:t> </w:t>
      </w:r>
      <w:r>
        <w:rPr>
          <w:sz w:val="18"/>
        </w:rPr>
        <w:t>Sharjah y</w:t>
      </w:r>
      <w:r>
        <w:rPr>
          <w:spacing w:val="-4"/>
          <w:sz w:val="18"/>
        </w:rPr>
        <w:t> </w:t>
      </w:r>
      <w:r>
        <w:rPr>
          <w:sz w:val="18"/>
        </w:rPr>
        <w:t>guía</w:t>
      </w:r>
      <w:r>
        <w:rPr>
          <w:spacing w:val="-1"/>
          <w:sz w:val="18"/>
        </w:rPr>
        <w:t> </w:t>
      </w:r>
      <w:r>
        <w:rPr>
          <w:sz w:val="18"/>
        </w:rPr>
        <w:t>en </w:t>
      </w:r>
      <w:r>
        <w:rPr>
          <w:spacing w:val="-2"/>
          <w:sz w:val="18"/>
        </w:rPr>
        <w:t>español</w:t>
      </w:r>
    </w:p>
    <w:p>
      <w:pPr>
        <w:pStyle w:val="ListParagraph"/>
        <w:numPr>
          <w:ilvl w:val="0"/>
          <w:numId w:val="1"/>
        </w:numPr>
        <w:tabs>
          <w:tab w:pos="1433" w:val="left" w:leader="none"/>
        </w:tabs>
        <w:spacing w:line="240" w:lineRule="auto" w:before="2" w:after="0"/>
        <w:ind w:left="1433" w:right="0" w:hanging="360"/>
        <w:jc w:val="left"/>
        <w:rPr>
          <w:sz w:val="18"/>
        </w:rPr>
      </w:pPr>
      <w:r>
        <w:rPr>
          <w:sz w:val="18"/>
        </w:rPr>
        <w:t>Safari</w:t>
      </w:r>
      <w:r>
        <w:rPr>
          <w:spacing w:val="-2"/>
          <w:sz w:val="18"/>
        </w:rPr>
        <w:t> </w:t>
      </w:r>
      <w:r>
        <w:rPr>
          <w:sz w:val="18"/>
        </w:rPr>
        <w:t>por</w:t>
      </w:r>
      <w:r>
        <w:rPr>
          <w:spacing w:val="-5"/>
          <w:sz w:val="18"/>
        </w:rPr>
        <w:t> </w:t>
      </w:r>
      <w:r>
        <w:rPr>
          <w:sz w:val="18"/>
        </w:rPr>
        <w:t>el desierto</w:t>
      </w:r>
      <w:r>
        <w:rPr>
          <w:spacing w:val="-2"/>
          <w:sz w:val="18"/>
        </w:rPr>
        <w:t> </w:t>
      </w:r>
      <w:r>
        <w:rPr>
          <w:sz w:val="18"/>
        </w:rPr>
        <w:t>con</w:t>
      </w:r>
      <w:r>
        <w:rPr>
          <w:spacing w:val="-9"/>
          <w:sz w:val="18"/>
        </w:rPr>
        <w:t> </w:t>
      </w:r>
      <w:r>
        <w:rPr>
          <w:sz w:val="18"/>
        </w:rPr>
        <w:t>cena</w:t>
      </w:r>
      <w:r>
        <w:rPr>
          <w:spacing w:val="-2"/>
          <w:sz w:val="18"/>
        </w:rPr>
        <w:t> </w:t>
      </w:r>
      <w:r>
        <w:rPr>
          <w:sz w:val="18"/>
        </w:rPr>
        <w:t>y</w:t>
      </w:r>
      <w:r>
        <w:rPr>
          <w:spacing w:val="-6"/>
          <w:sz w:val="18"/>
        </w:rPr>
        <w:t> </w:t>
      </w:r>
      <w:r>
        <w:rPr>
          <w:sz w:val="18"/>
        </w:rPr>
        <w:t>traslados en</w:t>
      </w:r>
      <w:r>
        <w:rPr>
          <w:spacing w:val="-9"/>
          <w:sz w:val="18"/>
        </w:rPr>
        <w:t> </w:t>
      </w:r>
      <w:r>
        <w:rPr>
          <w:sz w:val="18"/>
        </w:rPr>
        <w:t>inglés</w:t>
      </w:r>
      <w:r>
        <w:rPr>
          <w:spacing w:val="1"/>
          <w:sz w:val="18"/>
        </w:rPr>
        <w:t> </w:t>
      </w:r>
      <w:r>
        <w:rPr>
          <w:sz w:val="18"/>
        </w:rPr>
        <w:t>(supl.</w:t>
      </w:r>
      <w:r>
        <w:rPr>
          <w:spacing w:val="-2"/>
          <w:sz w:val="18"/>
        </w:rPr>
        <w:t> </w:t>
      </w:r>
      <w:r>
        <w:rPr>
          <w:sz w:val="18"/>
        </w:rPr>
        <w:t>asist.</w:t>
      </w:r>
      <w:r>
        <w:rPr>
          <w:spacing w:val="-3"/>
          <w:sz w:val="18"/>
        </w:rPr>
        <w:t> </w:t>
      </w:r>
      <w:r>
        <w:rPr>
          <w:sz w:val="18"/>
        </w:rPr>
        <w:t>en</w:t>
      </w:r>
      <w:r>
        <w:rPr>
          <w:spacing w:val="-2"/>
          <w:sz w:val="18"/>
        </w:rPr>
        <w:t> </w:t>
      </w:r>
      <w:r>
        <w:rPr>
          <w:sz w:val="18"/>
        </w:rPr>
        <w:t>español</w:t>
      </w:r>
      <w:r>
        <w:rPr>
          <w:spacing w:val="1"/>
          <w:sz w:val="18"/>
        </w:rPr>
        <w:t> </w:t>
      </w:r>
      <w:r>
        <w:rPr>
          <w:spacing w:val="-2"/>
          <w:sz w:val="18"/>
        </w:rPr>
        <w:t>$130)</w:t>
      </w:r>
    </w:p>
    <w:p>
      <w:pPr>
        <w:pStyle w:val="ListParagraph"/>
        <w:numPr>
          <w:ilvl w:val="0"/>
          <w:numId w:val="1"/>
        </w:numPr>
        <w:tabs>
          <w:tab w:pos="1433" w:val="left" w:leader="none"/>
        </w:tabs>
        <w:spacing w:line="232" w:lineRule="auto" w:before="7" w:after="0"/>
        <w:ind w:left="1071" w:right="4302" w:firstLine="1"/>
        <w:jc w:val="left"/>
        <w:rPr>
          <w:sz w:val="18"/>
        </w:rPr>
      </w:pPr>
      <w:r>
        <w:rPr>
          <w:sz w:val="18"/>
        </w:rPr>
        <w:t>Crucero</w:t>
      </w:r>
      <w:r>
        <w:rPr>
          <w:spacing w:val="-4"/>
          <w:sz w:val="18"/>
        </w:rPr>
        <w:t> </w:t>
      </w:r>
      <w:r>
        <w:rPr>
          <w:sz w:val="18"/>
        </w:rPr>
        <w:t>Dhow</w:t>
      </w:r>
      <w:r>
        <w:rPr>
          <w:spacing w:val="-5"/>
          <w:sz w:val="18"/>
        </w:rPr>
        <w:t> </w:t>
      </w:r>
      <w:r>
        <w:rPr>
          <w:sz w:val="18"/>
        </w:rPr>
        <w:t>con</w:t>
      </w:r>
      <w:r>
        <w:rPr>
          <w:spacing w:val="-10"/>
          <w:sz w:val="18"/>
        </w:rPr>
        <w:t> </w:t>
      </w:r>
      <w:r>
        <w:rPr>
          <w:sz w:val="18"/>
        </w:rPr>
        <w:t>cena</w:t>
      </w:r>
      <w:r>
        <w:rPr>
          <w:spacing w:val="-4"/>
          <w:sz w:val="18"/>
        </w:rPr>
        <w:t> </w:t>
      </w:r>
      <w:r>
        <w:rPr>
          <w:sz w:val="18"/>
        </w:rPr>
        <w:t>y</w:t>
      </w:r>
      <w:r>
        <w:rPr>
          <w:spacing w:val="-7"/>
          <w:sz w:val="18"/>
        </w:rPr>
        <w:t> </w:t>
      </w:r>
      <w:r>
        <w:rPr>
          <w:sz w:val="18"/>
        </w:rPr>
        <w:t>traslados</w:t>
      </w:r>
      <w:r>
        <w:rPr>
          <w:spacing w:val="-1"/>
          <w:sz w:val="18"/>
        </w:rPr>
        <w:t> </w:t>
      </w:r>
      <w:r>
        <w:rPr>
          <w:sz w:val="18"/>
        </w:rPr>
        <w:t>en</w:t>
      </w:r>
      <w:r>
        <w:rPr>
          <w:spacing w:val="-10"/>
          <w:sz w:val="18"/>
        </w:rPr>
        <w:t> </w:t>
      </w:r>
      <w:r>
        <w:rPr>
          <w:sz w:val="18"/>
        </w:rPr>
        <w:t>inglés </w:t>
      </w:r>
      <w:r>
        <w:rPr>
          <w:sz w:val="18"/>
        </w:rPr>
        <w:drawing>
          <wp:inline distT="0" distB="0" distL="0" distR="0">
            <wp:extent cx="86994" cy="81195"/>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3" cstate="print"/>
                    <a:stretch>
                      <a:fillRect/>
                    </a:stretch>
                  </pic:blipFill>
                  <pic:spPr>
                    <a:xfrm>
                      <a:off x="0" y="0"/>
                      <a:ext cx="86994" cy="81195"/>
                    </a:xfrm>
                    <a:prstGeom prst="rect">
                      <a:avLst/>
                    </a:prstGeom>
                  </pic:spPr>
                </pic:pic>
              </a:graphicData>
            </a:graphic>
          </wp:inline>
        </w:drawing>
      </w:r>
      <w:r>
        <w:rPr>
          <w:sz w:val="18"/>
        </w:rPr>
      </w:r>
      <w:r>
        <w:rPr>
          <w:rFonts w:ascii="Times New Roman" w:hAnsi="Times New Roman"/>
          <w:sz w:val="18"/>
        </w:rPr>
        <w:tab/>
      </w:r>
      <w:r>
        <w:rPr>
          <w:sz w:val="18"/>
        </w:rPr>
        <w:t>Seguro de Inclusión básico</w:t>
      </w:r>
    </w:p>
    <w:p>
      <w:pPr>
        <w:pStyle w:val="BodyText"/>
        <w:ind w:left="0"/>
      </w:pPr>
    </w:p>
    <w:p>
      <w:pPr>
        <w:pStyle w:val="BodyText"/>
        <w:ind w:left="0"/>
      </w:pPr>
    </w:p>
    <w:p>
      <w:pPr>
        <w:pStyle w:val="BodyText"/>
        <w:spacing w:before="24"/>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4"/>
        <w:ind w:left="0"/>
        <w:rPr>
          <w:rFonts w:ascii="Arial"/>
          <w:b/>
        </w:rPr>
      </w:pPr>
    </w:p>
    <w:p>
      <w:pPr>
        <w:pStyle w:val="BodyText"/>
        <w:tabs>
          <w:tab w:pos="1844" w:val="left" w:leader="none"/>
        </w:tabs>
        <w:ind w:left="1418"/>
      </w:pPr>
      <w:r>
        <w:rPr>
          <w:position w:val="2"/>
        </w:rPr>
        <w:drawing>
          <wp:inline distT="0" distB="0" distL="0" distR="0">
            <wp:extent cx="79745" cy="79744"/>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4" cstate="print"/>
                    <a:stretch>
                      <a:fillRect/>
                    </a:stretch>
                  </pic:blipFill>
                  <pic:spPr>
                    <a:xfrm>
                      <a:off x="0" y="0"/>
                      <a:ext cx="79745" cy="79744"/>
                    </a:xfrm>
                    <a:prstGeom prst="rect">
                      <a:avLst/>
                    </a:prstGeom>
                  </pic:spPr>
                </pic:pic>
              </a:graphicData>
            </a:graphic>
          </wp:inline>
        </w:drawing>
      </w:r>
      <w:r>
        <w:rPr>
          <w:position w:val="2"/>
        </w:rPr>
      </w:r>
      <w:r>
        <w:rPr>
          <w:rFonts w:ascii="Times New Roman" w:hAnsi="Times New Roman"/>
          <w:sz w:val="20"/>
        </w:rPr>
        <w:tab/>
      </w:r>
      <w:r>
        <w:rPr/>
        <w:t>Boleto</w:t>
      </w:r>
      <w:r>
        <w:rPr>
          <w:spacing w:val="-3"/>
        </w:rPr>
        <w:t> </w:t>
      </w:r>
      <w:r>
        <w:rPr/>
        <w:t>de</w:t>
      </w:r>
      <w:r>
        <w:rPr>
          <w:spacing w:val="-9"/>
        </w:rPr>
        <w:t> </w:t>
      </w:r>
      <w:r>
        <w:rPr/>
        <w:t>avión</w:t>
      </w:r>
      <w:r>
        <w:rPr>
          <w:spacing w:val="-2"/>
        </w:rPr>
        <w:t> </w:t>
      </w:r>
      <w:r>
        <w:rPr/>
        <w:t>México</w:t>
      </w:r>
      <w:r>
        <w:rPr>
          <w:spacing w:val="2"/>
        </w:rPr>
        <w:t> </w:t>
      </w:r>
      <w:r>
        <w:rPr/>
        <w:t>–</w:t>
      </w:r>
      <w:r>
        <w:rPr>
          <w:spacing w:val="-2"/>
        </w:rPr>
        <w:t> </w:t>
      </w:r>
      <w:r>
        <w:rPr/>
        <w:t>Dubái</w:t>
      </w:r>
      <w:r>
        <w:rPr>
          <w:spacing w:val="1"/>
        </w:rPr>
        <w:t> </w:t>
      </w:r>
      <w:r>
        <w:rPr/>
        <w:t>–</w:t>
      </w:r>
      <w:r>
        <w:rPr>
          <w:spacing w:val="-2"/>
        </w:rPr>
        <w:t> México</w:t>
      </w:r>
    </w:p>
    <w:p>
      <w:pPr>
        <w:pStyle w:val="BodyText"/>
        <w:tabs>
          <w:tab w:pos="1844" w:val="left" w:leader="none"/>
        </w:tabs>
        <w:spacing w:before="2"/>
        <w:ind w:left="1418" w:right="3604"/>
      </w:pPr>
      <w:r>
        <w:rPr>
          <w:position w:val="2"/>
        </w:rPr>
        <w:drawing>
          <wp:inline distT="0" distB="0" distL="0" distR="0">
            <wp:extent cx="79745" cy="79745"/>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4" cstate="print"/>
                    <a:stretch>
                      <a:fillRect/>
                    </a:stretch>
                  </pic:blipFill>
                  <pic:spPr>
                    <a:xfrm>
                      <a:off x="0" y="0"/>
                      <a:ext cx="79745" cy="79745"/>
                    </a:xfrm>
                    <a:prstGeom prst="rect">
                      <a:avLst/>
                    </a:prstGeom>
                  </pic:spPr>
                </pic:pic>
              </a:graphicData>
            </a:graphic>
          </wp:inline>
        </w:drawing>
      </w:r>
      <w:r>
        <w:rPr>
          <w:position w:val="2"/>
        </w:rPr>
      </w:r>
      <w:r>
        <w:rPr>
          <w:rFonts w:ascii="Times New Roman"/>
          <w:sz w:val="20"/>
        </w:rPr>
        <w:tab/>
      </w:r>
      <w:r>
        <w:rPr/>
        <w:t>Gastos</w:t>
      </w:r>
      <w:r>
        <w:rPr>
          <w:spacing w:val="-10"/>
        </w:rPr>
        <w:t> </w:t>
      </w:r>
      <w:r>
        <w:rPr/>
        <w:t>personales,</w:t>
      </w:r>
      <w:r>
        <w:rPr>
          <w:spacing w:val="-9"/>
        </w:rPr>
        <w:t> </w:t>
      </w:r>
      <w:r>
        <w:rPr/>
        <w:t>propinas,</w:t>
      </w:r>
      <w:r>
        <w:rPr>
          <w:spacing w:val="-10"/>
        </w:rPr>
        <w:t> </w:t>
      </w:r>
      <w:r>
        <w:rPr/>
        <w:t>bebidas,</w:t>
      </w:r>
      <w:r>
        <w:rPr>
          <w:spacing w:val="-13"/>
        </w:rPr>
        <w:t> </w:t>
      </w:r>
      <w:r>
        <w:rPr/>
        <w:t>maleteros </w:t>
      </w:r>
      <w:r>
        <w:rPr>
          <w:position w:val="2"/>
        </w:rPr>
        <w:drawing>
          <wp:inline distT="0" distB="0" distL="0" distR="0">
            <wp:extent cx="79745" cy="79745"/>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4" cstate="print"/>
                    <a:stretch>
                      <a:fillRect/>
                    </a:stretch>
                  </pic:blipFill>
                  <pic:spPr>
                    <a:xfrm>
                      <a:off x="0" y="0"/>
                      <a:ext cx="79745" cy="79745"/>
                    </a:xfrm>
                    <a:prstGeom prst="rect">
                      <a:avLst/>
                    </a:prstGeom>
                  </pic:spPr>
                </pic:pic>
              </a:graphicData>
            </a:graphic>
          </wp:inline>
        </w:drawing>
      </w:r>
      <w:r>
        <w:rPr>
          <w:position w:val="2"/>
        </w:rPr>
      </w:r>
      <w:r>
        <w:rPr>
          <w:rFonts w:ascii="Times New Roman"/>
        </w:rPr>
        <w:tab/>
      </w:r>
      <w:r>
        <w:rPr/>
        <w:t>Alimentos y bebidas no especificados</w:t>
      </w:r>
    </w:p>
    <w:p>
      <w:pPr>
        <w:pStyle w:val="BodyText"/>
        <w:tabs>
          <w:tab w:pos="1844" w:val="left" w:leader="none"/>
        </w:tabs>
        <w:spacing w:line="242" w:lineRule="auto"/>
        <w:ind w:left="1418" w:right="710"/>
      </w:pPr>
      <w:r>
        <w:rPr>
          <w:position w:val="2"/>
        </w:rPr>
        <w:drawing>
          <wp:inline distT="0" distB="0" distL="0" distR="0">
            <wp:extent cx="79745" cy="79745"/>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4" cstate="print"/>
                    <a:stretch>
                      <a:fillRect/>
                    </a:stretch>
                  </pic:blipFill>
                  <pic:spPr>
                    <a:xfrm>
                      <a:off x="0" y="0"/>
                      <a:ext cx="79745" cy="79745"/>
                    </a:xfrm>
                    <a:prstGeom prst="rect">
                      <a:avLst/>
                    </a:prstGeom>
                  </pic:spPr>
                </pic:pic>
              </a:graphicData>
            </a:graphic>
          </wp:inline>
        </w:drawing>
      </w:r>
      <w:r>
        <w:rPr>
          <w:position w:val="2"/>
        </w:rPr>
      </w:r>
      <w:r>
        <w:rPr>
          <w:rFonts w:ascii="Times New Roman" w:hAnsi="Times New Roman"/>
          <w:sz w:val="20"/>
        </w:rPr>
        <w:tab/>
      </w:r>
      <w:r>
        <w:rPr/>
        <w:t>Tasa</w:t>
      </w:r>
      <w:r>
        <w:rPr>
          <w:spacing w:val="-2"/>
        </w:rPr>
        <w:t> </w:t>
      </w:r>
      <w:r>
        <w:rPr/>
        <w:t>de</w:t>
      </w:r>
      <w:r>
        <w:rPr>
          <w:spacing w:val="-2"/>
        </w:rPr>
        <w:t> </w:t>
      </w:r>
      <w:r>
        <w:rPr/>
        <w:t>turismo</w:t>
      </w:r>
      <w:r>
        <w:rPr>
          <w:spacing w:val="-2"/>
        </w:rPr>
        <w:t> </w:t>
      </w:r>
      <w:r>
        <w:rPr/>
        <w:t>(Pagar</w:t>
      </w:r>
      <w:r>
        <w:rPr>
          <w:spacing w:val="-5"/>
        </w:rPr>
        <w:t> </w:t>
      </w:r>
      <w:r>
        <w:rPr/>
        <w:t>Directo</w:t>
      </w:r>
      <w:r>
        <w:rPr>
          <w:spacing w:val="-2"/>
        </w:rPr>
        <w:t> </w:t>
      </w:r>
      <w:r>
        <w:rPr/>
        <w:t>en</w:t>
      </w:r>
      <w:r>
        <w:rPr>
          <w:spacing w:val="-2"/>
        </w:rPr>
        <w:t> </w:t>
      </w:r>
      <w:r>
        <w:rPr/>
        <w:t>el</w:t>
      </w:r>
      <w:r>
        <w:rPr>
          <w:spacing w:val="40"/>
        </w:rPr>
        <w:t> </w:t>
      </w:r>
      <w:r>
        <w:rPr/>
        <w:t>hotel)</w:t>
      </w:r>
      <w:r>
        <w:rPr>
          <w:spacing w:val="-5"/>
        </w:rPr>
        <w:t> </w:t>
      </w:r>
      <w:r>
        <w:rPr/>
        <w:t>aprox.</w:t>
      </w:r>
      <w:r>
        <w:rPr>
          <w:spacing w:val="-2"/>
        </w:rPr>
        <w:t> </w:t>
      </w:r>
      <w:r>
        <w:rPr/>
        <w:t>5.5</w:t>
      </w:r>
      <w:r>
        <w:rPr>
          <w:spacing w:val="-2"/>
        </w:rPr>
        <w:t> </w:t>
      </w:r>
      <w:r>
        <w:rPr/>
        <w:t>USD</w:t>
      </w:r>
      <w:r>
        <w:rPr>
          <w:spacing w:val="-2"/>
        </w:rPr>
        <w:t> </w:t>
      </w:r>
      <w:r>
        <w:rPr/>
        <w:t>por</w:t>
      </w:r>
      <w:r>
        <w:rPr>
          <w:spacing w:val="-5"/>
        </w:rPr>
        <w:t> </w:t>
      </w:r>
      <w:r>
        <w:rPr/>
        <w:t>habitación</w:t>
      </w:r>
      <w:r>
        <w:rPr>
          <w:spacing w:val="-2"/>
        </w:rPr>
        <w:t> </w:t>
      </w:r>
      <w:r>
        <w:rPr/>
        <w:t>por</w:t>
      </w:r>
      <w:r>
        <w:rPr>
          <w:spacing w:val="-5"/>
        </w:rPr>
        <w:t> </w:t>
      </w:r>
      <w:r>
        <w:rPr/>
        <w:t>noche </w:t>
      </w:r>
      <w:r>
        <w:rPr>
          <w:position w:val="2"/>
        </w:rPr>
        <w:drawing>
          <wp:inline distT="0" distB="0" distL="0" distR="0">
            <wp:extent cx="79745" cy="79744"/>
            <wp:effectExtent l="0" t="0" r="0" b="0"/>
            <wp:docPr id="25" name="Image 25" descr="*"/>
            <wp:cNvGraphicFramePr>
              <a:graphicFrameLocks/>
            </wp:cNvGraphicFramePr>
            <a:graphic>
              <a:graphicData uri="http://schemas.openxmlformats.org/drawingml/2006/picture">
                <pic:pic>
                  <pic:nvPicPr>
                    <pic:cNvPr id="25" name="Image 25" descr="*"/>
                    <pic:cNvPicPr/>
                  </pic:nvPicPr>
                  <pic:blipFill>
                    <a:blip r:embed="rId14" cstate="print"/>
                    <a:stretch>
                      <a:fillRect/>
                    </a:stretch>
                  </pic:blipFill>
                  <pic:spPr>
                    <a:xfrm>
                      <a:off x="0" y="0"/>
                      <a:ext cx="79745" cy="79744"/>
                    </a:xfrm>
                    <a:prstGeom prst="rect">
                      <a:avLst/>
                    </a:prstGeom>
                  </pic:spPr>
                </pic:pic>
              </a:graphicData>
            </a:graphic>
          </wp:inline>
        </w:drawing>
      </w:r>
      <w:r>
        <w:rPr>
          <w:position w:val="2"/>
        </w:rPr>
      </w:r>
      <w:r>
        <w:rPr>
          <w:rFonts w:ascii="Times New Roman" w:hAnsi="Times New Roman"/>
        </w:rPr>
        <w:tab/>
      </w:r>
      <w:r>
        <w:rPr/>
        <w:t>Visitas marcadas como opcionales o por su cuenta</w:t>
      </w:r>
    </w:p>
    <w:p>
      <w:pPr>
        <w:pStyle w:val="BodyText"/>
        <w:tabs>
          <w:tab w:pos="1844" w:val="left" w:leader="none"/>
        </w:tabs>
        <w:ind w:left="1418" w:right="987"/>
      </w:pPr>
      <w:r>
        <w:rPr>
          <w:position w:val="2"/>
        </w:rPr>
        <w:drawing>
          <wp:inline distT="0" distB="0" distL="0" distR="0">
            <wp:extent cx="79745" cy="79744"/>
            <wp:effectExtent l="0" t="0" r="0" b="0"/>
            <wp:docPr id="26" name="Image 26" descr="*"/>
            <wp:cNvGraphicFramePr>
              <a:graphicFrameLocks/>
            </wp:cNvGraphicFramePr>
            <a:graphic>
              <a:graphicData uri="http://schemas.openxmlformats.org/drawingml/2006/picture">
                <pic:pic>
                  <pic:nvPicPr>
                    <pic:cNvPr id="26" name="Image 26" descr="*"/>
                    <pic:cNvPicPr/>
                  </pic:nvPicPr>
                  <pic:blipFill>
                    <a:blip r:embed="rId14" cstate="print"/>
                    <a:stretch>
                      <a:fillRect/>
                    </a:stretch>
                  </pic:blipFill>
                  <pic:spPr>
                    <a:xfrm>
                      <a:off x="0" y="0"/>
                      <a:ext cx="79745" cy="79744"/>
                    </a:xfrm>
                    <a:prstGeom prst="rect">
                      <a:avLst/>
                    </a:prstGeom>
                  </pic:spPr>
                </pic:pic>
              </a:graphicData>
            </a:graphic>
          </wp:inline>
        </w:drawing>
      </w:r>
      <w:r>
        <w:rPr>
          <w:position w:val="2"/>
        </w:rPr>
      </w:r>
      <w:r>
        <w:rPr>
          <w:rFonts w:ascii="Times New Roman" w:hAnsi="Times New Roman"/>
          <w:sz w:val="20"/>
        </w:rPr>
        <w:tab/>
      </w:r>
      <w:r>
        <w:rPr/>
        <w:t>TUA’s</w:t>
      </w:r>
      <w:r>
        <w:rPr>
          <w:spacing w:val="-2"/>
        </w:rPr>
        <w:t> </w:t>
      </w:r>
      <w:r>
        <w:rPr/>
        <w:t>de</w:t>
      </w:r>
      <w:r>
        <w:rPr>
          <w:spacing w:val="-5"/>
        </w:rPr>
        <w:t> </w:t>
      </w:r>
      <w:r>
        <w:rPr/>
        <w:t>salida</w:t>
      </w:r>
      <w:r>
        <w:rPr>
          <w:spacing w:val="-5"/>
        </w:rPr>
        <w:t> </w:t>
      </w:r>
      <w:r>
        <w:rPr/>
        <w:t>(derechos</w:t>
      </w:r>
      <w:r>
        <w:rPr>
          <w:spacing w:val="-2"/>
        </w:rPr>
        <w:t> </w:t>
      </w:r>
      <w:r>
        <w:rPr/>
        <w:t>de</w:t>
      </w:r>
      <w:r>
        <w:rPr>
          <w:spacing w:val="-5"/>
        </w:rPr>
        <w:t> </w:t>
      </w:r>
      <w:r>
        <w:rPr/>
        <w:t>aeropuerto).</w:t>
      </w:r>
      <w:r>
        <w:rPr>
          <w:spacing w:val="-5"/>
        </w:rPr>
        <w:t> </w:t>
      </w:r>
      <w:r>
        <w:rPr/>
        <w:t>Pagaderos</w:t>
      </w:r>
      <w:r>
        <w:rPr>
          <w:spacing w:val="-2"/>
        </w:rPr>
        <w:t> </w:t>
      </w:r>
      <w:r>
        <w:rPr/>
        <w:t>directamente</w:t>
      </w:r>
      <w:r>
        <w:rPr>
          <w:spacing w:val="-5"/>
        </w:rPr>
        <w:t> </w:t>
      </w:r>
      <w:r>
        <w:rPr/>
        <w:t>en</w:t>
      </w:r>
      <w:r>
        <w:rPr>
          <w:spacing w:val="-5"/>
        </w:rPr>
        <w:t> </w:t>
      </w:r>
      <w:r>
        <w:rPr/>
        <w:t>el</w:t>
      </w:r>
      <w:r>
        <w:rPr>
          <w:spacing w:val="-2"/>
        </w:rPr>
        <w:t> </w:t>
      </w:r>
      <w:r>
        <w:rPr/>
        <w:t>destino. </w:t>
      </w:r>
      <w:r>
        <w:rPr>
          <w:position w:val="2"/>
        </w:rPr>
        <w:drawing>
          <wp:inline distT="0" distB="0" distL="0" distR="0">
            <wp:extent cx="79745" cy="79745"/>
            <wp:effectExtent l="0" t="0" r="0" b="0"/>
            <wp:docPr id="27" name="Image 27" descr="*"/>
            <wp:cNvGraphicFramePr>
              <a:graphicFrameLocks/>
            </wp:cNvGraphicFramePr>
            <a:graphic>
              <a:graphicData uri="http://schemas.openxmlformats.org/drawingml/2006/picture">
                <pic:pic>
                  <pic:nvPicPr>
                    <pic:cNvPr id="27" name="Image 27" descr="*"/>
                    <pic:cNvPicPr/>
                  </pic:nvPicPr>
                  <pic:blipFill>
                    <a:blip r:embed="rId14" cstate="print"/>
                    <a:stretch>
                      <a:fillRect/>
                    </a:stretch>
                  </pic:blipFill>
                  <pic:spPr>
                    <a:xfrm>
                      <a:off x="0" y="0"/>
                      <a:ext cx="79745" cy="79745"/>
                    </a:xfrm>
                    <a:prstGeom prst="rect">
                      <a:avLst/>
                    </a:prstGeom>
                  </pic:spPr>
                </pic:pic>
              </a:graphicData>
            </a:graphic>
          </wp:inline>
        </w:drawing>
      </w:r>
      <w:r>
        <w:rPr>
          <w:position w:val="2"/>
        </w:rPr>
      </w:r>
      <w:r>
        <w:rPr>
          <w:rFonts w:ascii="Times New Roman" w:hAnsi="Times New Roman"/>
        </w:rPr>
        <w:tab/>
      </w:r>
      <w:r>
        <w:rPr/>
        <w:t>Visitas marcadas como opcionales o por su cuenta</w:t>
      </w:r>
    </w:p>
    <w:p>
      <w:pPr>
        <w:pStyle w:val="BodyText"/>
        <w:spacing w:after="0"/>
        <w:sectPr>
          <w:pgSz w:w="11910" w:h="16850"/>
          <w:pgMar w:header="0" w:footer="998" w:top="2420" w:bottom="1180" w:left="1275" w:right="1275"/>
        </w:sectPr>
      </w:pPr>
    </w:p>
    <w:p>
      <w:pPr>
        <w:pStyle w:val="BodyText"/>
        <w:ind w:left="0"/>
      </w:pPr>
    </w:p>
    <w:p>
      <w:pPr>
        <w:pStyle w:val="BodyText"/>
        <w:spacing w:before="156"/>
        <w:ind w:left="0"/>
      </w:pPr>
    </w:p>
    <w:p>
      <w:pPr>
        <w:pStyle w:val="Heading1"/>
        <w:rPr>
          <w:u w:val="none"/>
        </w:rPr>
      </w:pPr>
      <w:r>
        <w:rPr>
          <w:color w:val="006FC0"/>
          <w:u w:val="single" w:color="006FC0"/>
        </w:rPr>
        <w:t>NOTAS</w:t>
      </w:r>
      <w:r>
        <w:rPr>
          <w:color w:val="006FC0"/>
          <w:spacing w:val="-5"/>
          <w:u w:val="single" w:color="006FC0"/>
        </w:rPr>
        <w:t> </w:t>
      </w:r>
      <w:r>
        <w:rPr>
          <w:color w:val="006FC0"/>
          <w:spacing w:val="-2"/>
          <w:u w:val="single" w:color="006FC0"/>
        </w:rPr>
        <w:t>IMPORTANTES:</w:t>
      </w:r>
    </w:p>
    <w:p>
      <w:pPr>
        <w:pStyle w:val="BodyText"/>
        <w:ind w:left="0"/>
        <w:rPr>
          <w:rFonts w:ascii="Arial"/>
          <w:b/>
        </w:rPr>
      </w:pPr>
    </w:p>
    <w:p>
      <w:pPr>
        <w:pStyle w:val="BodyText"/>
        <w:spacing w:before="27"/>
        <w:ind w:left="0"/>
        <w:rPr>
          <w:rFonts w:ascii="Arial"/>
          <w:b/>
        </w:rPr>
      </w:pPr>
    </w:p>
    <w:p>
      <w:pPr>
        <w:pStyle w:val="ListParagraph"/>
        <w:numPr>
          <w:ilvl w:val="0"/>
          <w:numId w:val="2"/>
        </w:numPr>
        <w:tabs>
          <w:tab w:pos="1433" w:val="left" w:leader="none"/>
        </w:tabs>
        <w:spacing w:line="216" w:lineRule="auto" w:before="1" w:after="0"/>
        <w:ind w:left="1433" w:right="705"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433" w:val="left" w:leader="none"/>
        </w:tabs>
        <w:spacing w:line="211" w:lineRule="auto" w:before="32" w:after="0"/>
        <w:ind w:left="1433" w:right="700" w:hanging="360"/>
        <w:jc w:val="both"/>
        <w:rPr>
          <w:sz w:val="18"/>
        </w:rPr>
      </w:pPr>
      <w:r>
        <w:rPr>
          <w:sz w:val="18"/>
        </w:rPr>
        <w:t>Es responsabilidad del pasajero proveerse de los pasaportes o documentos de</w:t>
      </w:r>
      <w:r>
        <w:rPr>
          <w:spacing w:val="-3"/>
          <w:sz w:val="18"/>
        </w:rPr>
        <w:t> </w:t>
      </w:r>
      <w:r>
        <w:rPr>
          <w:sz w:val="18"/>
        </w:rPr>
        <w:t>migración requeridos por las autoridades de los Estados Unidos Mexicanos y de los países de destino</w:t>
      </w:r>
      <w:r>
        <w:rPr>
          <w:spacing w:val="27"/>
          <w:sz w:val="18"/>
        </w:rPr>
        <w:t> </w:t>
      </w:r>
      <w:r>
        <w:rPr>
          <w:sz w:val="18"/>
        </w:rPr>
        <w:t>o</w:t>
      </w:r>
      <w:r>
        <w:rPr>
          <w:spacing w:val="34"/>
          <w:sz w:val="18"/>
        </w:rPr>
        <w:t> </w:t>
      </w:r>
      <w:r>
        <w:rPr>
          <w:sz w:val="18"/>
        </w:rPr>
        <w:t>de</w:t>
      </w:r>
      <w:r>
        <w:rPr>
          <w:spacing w:val="34"/>
          <w:sz w:val="18"/>
        </w:rPr>
        <w:t> </w:t>
      </w:r>
      <w:r>
        <w:rPr>
          <w:sz w:val="18"/>
        </w:rPr>
        <w:t>tránsito,</w:t>
      </w:r>
      <w:r>
        <w:rPr>
          <w:spacing w:val="27"/>
          <w:sz w:val="18"/>
        </w:rPr>
        <w:t> </w:t>
      </w:r>
      <w:r>
        <w:rPr>
          <w:sz w:val="18"/>
        </w:rPr>
        <w:t>tales</w:t>
      </w:r>
      <w:r>
        <w:rPr>
          <w:spacing w:val="37"/>
          <w:sz w:val="18"/>
        </w:rPr>
        <w:t> </w:t>
      </w:r>
      <w:r>
        <w:rPr>
          <w:sz w:val="18"/>
        </w:rPr>
        <w:t>como</w:t>
      </w:r>
      <w:r>
        <w:rPr>
          <w:spacing w:val="34"/>
          <w:sz w:val="18"/>
        </w:rPr>
        <w:t> </w:t>
      </w:r>
      <w:r>
        <w:rPr>
          <w:sz w:val="18"/>
        </w:rPr>
        <w:t>visas,</w:t>
      </w:r>
      <w:r>
        <w:rPr>
          <w:spacing w:val="34"/>
          <w:sz w:val="18"/>
        </w:rPr>
        <w:t> </w:t>
      </w:r>
      <w:r>
        <w:rPr>
          <w:sz w:val="18"/>
        </w:rPr>
        <w:t>permisos</w:t>
      </w:r>
      <w:r>
        <w:rPr>
          <w:spacing w:val="30"/>
          <w:sz w:val="18"/>
        </w:rPr>
        <w:t> </w:t>
      </w:r>
      <w:r>
        <w:rPr>
          <w:sz w:val="18"/>
        </w:rPr>
        <w:t>sanitarios,</w:t>
      </w:r>
      <w:r>
        <w:rPr>
          <w:spacing w:val="27"/>
          <w:sz w:val="18"/>
        </w:rPr>
        <w:t> </w:t>
      </w:r>
      <w:r>
        <w:rPr>
          <w:sz w:val="18"/>
        </w:rPr>
        <w:t>permisos</w:t>
      </w:r>
      <w:r>
        <w:rPr>
          <w:spacing w:val="37"/>
          <w:sz w:val="18"/>
        </w:rPr>
        <w:t> </w:t>
      </w:r>
      <w:r>
        <w:rPr>
          <w:sz w:val="18"/>
        </w:rPr>
        <w:t>notariados</w:t>
      </w:r>
      <w:r>
        <w:rPr>
          <w:spacing w:val="30"/>
          <w:sz w:val="18"/>
        </w:rPr>
        <w:t> </w:t>
      </w:r>
      <w:r>
        <w:rPr>
          <w:sz w:val="18"/>
        </w:rPr>
        <w:t>para</w:t>
      </w:r>
    </w:p>
    <w:p>
      <w:pPr>
        <w:pStyle w:val="BodyText"/>
        <w:spacing w:before="9"/>
        <w:jc w:val="both"/>
      </w:pPr>
      <w:r>
        <w:rPr/>
        <w:t>menores viajando</w:t>
      </w:r>
      <w:r>
        <w:rPr>
          <w:spacing w:val="-2"/>
        </w:rPr>
        <w:t> </w:t>
      </w:r>
      <w:r>
        <w:rPr/>
        <w:t>solos</w:t>
      </w:r>
      <w:r>
        <w:rPr>
          <w:spacing w:val="-6"/>
        </w:rPr>
        <w:t> </w:t>
      </w:r>
      <w:r>
        <w:rPr/>
        <w:t>o</w:t>
      </w:r>
      <w:r>
        <w:rPr>
          <w:spacing w:val="-3"/>
        </w:rPr>
        <w:t> </w:t>
      </w:r>
      <w:r>
        <w:rPr/>
        <w:t>con</w:t>
      </w:r>
      <w:r>
        <w:rPr>
          <w:spacing w:val="-2"/>
        </w:rPr>
        <w:t> </w:t>
      </w:r>
      <w:r>
        <w:rPr/>
        <w:t>un</w:t>
      </w:r>
      <w:r>
        <w:rPr>
          <w:spacing w:val="-2"/>
        </w:rPr>
        <w:t> </w:t>
      </w:r>
      <w:r>
        <w:rPr/>
        <w:t>tutor,</w:t>
      </w:r>
      <w:r>
        <w:rPr>
          <w:spacing w:val="-2"/>
        </w:rPr>
        <w:t> </w:t>
      </w:r>
      <w:r>
        <w:rPr>
          <w:spacing w:val="-4"/>
        </w:rPr>
        <w:t>etc.</w:t>
      </w:r>
    </w:p>
    <w:p>
      <w:pPr>
        <w:pStyle w:val="ListParagraph"/>
        <w:numPr>
          <w:ilvl w:val="0"/>
          <w:numId w:val="2"/>
        </w:numPr>
        <w:tabs>
          <w:tab w:pos="1433" w:val="left" w:leader="none"/>
        </w:tabs>
        <w:spacing w:line="194" w:lineRule="auto" w:before="44" w:after="0"/>
        <w:ind w:left="1433" w:right="713" w:hanging="360"/>
        <w:jc w:val="both"/>
        <w:rPr>
          <w:sz w:val="18"/>
        </w:rPr>
      </w:pPr>
      <w:r>
        <w:rPr>
          <w:sz w:val="18"/>
        </w:rPr>
        <w:t>La vigencia de su pasaporte deberá tener mínimo seis meses a partir de la fecha de la finalización de su viaje.</w:t>
      </w:r>
    </w:p>
    <w:p>
      <w:pPr>
        <w:pStyle w:val="Heading1"/>
        <w:numPr>
          <w:ilvl w:val="0"/>
          <w:numId w:val="2"/>
        </w:numPr>
        <w:tabs>
          <w:tab w:pos="1432" w:val="left" w:leader="none"/>
        </w:tabs>
        <w:spacing w:line="282" w:lineRule="exact" w:before="0" w:after="0"/>
        <w:ind w:left="1432" w:right="0" w:hanging="359"/>
        <w:jc w:val="both"/>
        <w:rPr>
          <w:u w:val="none"/>
        </w:rPr>
      </w:pPr>
      <w:r>
        <w:rPr>
          <w:u w:val="none"/>
        </w:rPr>
        <w:t>VISADO A</w:t>
      </w:r>
      <w:r>
        <w:rPr>
          <w:spacing w:val="-10"/>
          <w:u w:val="none"/>
        </w:rPr>
        <w:t> </w:t>
      </w:r>
      <w:r>
        <w:rPr>
          <w:u w:val="none"/>
        </w:rPr>
        <w:t>EMIRATOS</w:t>
      </w:r>
      <w:r>
        <w:rPr>
          <w:spacing w:val="6"/>
          <w:u w:val="none"/>
        </w:rPr>
        <w:t> </w:t>
      </w:r>
      <w:r>
        <w:rPr>
          <w:spacing w:val="-2"/>
          <w:u w:val="none"/>
        </w:rPr>
        <w:t>ARABES</w:t>
      </w:r>
    </w:p>
    <w:p>
      <w:pPr>
        <w:pStyle w:val="ListParagraph"/>
        <w:numPr>
          <w:ilvl w:val="0"/>
          <w:numId w:val="2"/>
        </w:numPr>
        <w:tabs>
          <w:tab w:pos="1433" w:val="left" w:leader="none"/>
        </w:tabs>
        <w:spacing w:line="194" w:lineRule="auto" w:before="21" w:after="0"/>
        <w:ind w:left="1433" w:right="698" w:hanging="360"/>
        <w:jc w:val="both"/>
        <w:rPr>
          <w:sz w:val="18"/>
        </w:rPr>
      </w:pPr>
      <w:r>
        <w:rPr>
          <w:sz w:val="18"/>
        </w:rPr>
        <w:t>Las personas mexicanas NO necesitan visa para viajar a Emiratos Árabes Unidos como turistas</w:t>
      </w:r>
      <w:r>
        <w:rPr>
          <w:spacing w:val="17"/>
          <w:sz w:val="18"/>
        </w:rPr>
        <w:t> </w:t>
      </w:r>
      <w:r>
        <w:rPr>
          <w:sz w:val="18"/>
        </w:rPr>
        <w:t>por</w:t>
      </w:r>
      <w:r>
        <w:rPr>
          <w:spacing w:val="18"/>
          <w:sz w:val="18"/>
        </w:rPr>
        <w:t> </w:t>
      </w:r>
      <w:r>
        <w:rPr>
          <w:sz w:val="18"/>
        </w:rPr>
        <w:t>un período máximo de</w:t>
      </w:r>
      <w:r>
        <w:rPr>
          <w:spacing w:val="21"/>
          <w:sz w:val="18"/>
        </w:rPr>
        <w:t> </w:t>
      </w:r>
      <w:r>
        <w:rPr>
          <w:sz w:val="18"/>
        </w:rPr>
        <w:t>180 días</w:t>
      </w:r>
      <w:r>
        <w:rPr>
          <w:spacing w:val="17"/>
          <w:sz w:val="18"/>
        </w:rPr>
        <w:t> </w:t>
      </w:r>
      <w:r>
        <w:rPr>
          <w:sz w:val="18"/>
        </w:rPr>
        <w:t>consecutivos</w:t>
      </w:r>
      <w:r>
        <w:rPr>
          <w:spacing w:val="24"/>
          <w:sz w:val="18"/>
        </w:rPr>
        <w:t> </w:t>
      </w:r>
      <w:r>
        <w:rPr>
          <w:sz w:val="18"/>
        </w:rPr>
        <w:t>o como pasajeros</w:t>
      </w:r>
      <w:r>
        <w:rPr>
          <w:spacing w:val="17"/>
          <w:sz w:val="18"/>
        </w:rPr>
        <w:t> </w:t>
      </w:r>
      <w:r>
        <w:rPr>
          <w:sz w:val="18"/>
        </w:rPr>
        <w:t>en tránsito,</w:t>
      </w:r>
    </w:p>
    <w:p>
      <w:pPr>
        <w:pStyle w:val="BodyText"/>
        <w:spacing w:before="10"/>
        <w:ind w:right="698"/>
        <w:jc w:val="both"/>
      </w:pPr>
      <w:r>
        <w:rPr/>
        <w:t>siempre que cuenten con pasaporte ordinario con una vigencia mayor a 6 meses y</w:t>
      </w:r>
      <w:r>
        <w:rPr>
          <w:spacing w:val="40"/>
        </w:rPr>
        <w:t> </w:t>
      </w:r>
      <w:r>
        <w:rPr/>
        <w:t>puedan</w:t>
      </w:r>
      <w:r>
        <w:rPr>
          <w:spacing w:val="-1"/>
        </w:rPr>
        <w:t> </w:t>
      </w:r>
      <w:r>
        <w:rPr/>
        <w:t>demostrar</w:t>
      </w:r>
      <w:r>
        <w:rPr>
          <w:spacing w:val="-4"/>
        </w:rPr>
        <w:t> </w:t>
      </w:r>
      <w:r>
        <w:rPr/>
        <w:t>suficiente</w:t>
      </w:r>
      <w:r>
        <w:rPr>
          <w:spacing w:val="-1"/>
        </w:rPr>
        <w:t> </w:t>
      </w:r>
      <w:r>
        <w:rPr/>
        <w:t>solvencia</w:t>
      </w:r>
      <w:r>
        <w:rPr>
          <w:spacing w:val="-1"/>
        </w:rPr>
        <w:t> </w:t>
      </w:r>
      <w:r>
        <w:rPr/>
        <w:t>a</w:t>
      </w:r>
      <w:r>
        <w:rPr>
          <w:spacing w:val="-1"/>
        </w:rPr>
        <w:t> </w:t>
      </w:r>
      <w:r>
        <w:rPr/>
        <w:t>su</w:t>
      </w:r>
      <w:r>
        <w:rPr>
          <w:spacing w:val="-8"/>
        </w:rPr>
        <w:t> </w:t>
      </w:r>
      <w:r>
        <w:rPr/>
        <w:t>llegada.</w:t>
      </w:r>
      <w:r>
        <w:rPr>
          <w:spacing w:val="-1"/>
        </w:rPr>
        <w:t> </w:t>
      </w:r>
      <w:r>
        <w:rPr/>
        <w:t>No</w:t>
      </w:r>
      <w:r>
        <w:rPr>
          <w:spacing w:val="-1"/>
        </w:rPr>
        <w:t> </w:t>
      </w:r>
      <w:r>
        <w:rPr/>
        <w:t>obstante</w:t>
      </w:r>
      <w:r>
        <w:rPr>
          <w:spacing w:val="-1"/>
        </w:rPr>
        <w:t> </w:t>
      </w:r>
      <w:r>
        <w:rPr/>
        <w:t>lo</w:t>
      </w:r>
      <w:r>
        <w:rPr>
          <w:spacing w:val="-1"/>
        </w:rPr>
        <w:t> </w:t>
      </w:r>
      <w:r>
        <w:rPr/>
        <w:t>anterior,</w:t>
      </w:r>
      <w:r>
        <w:rPr>
          <w:spacing w:val="-1"/>
        </w:rPr>
        <w:t> </w:t>
      </w:r>
      <w:r>
        <w:rPr/>
        <w:t>la</w:t>
      </w:r>
      <w:r>
        <w:rPr>
          <w:spacing w:val="-1"/>
        </w:rPr>
        <w:t> </w:t>
      </w:r>
      <w:r>
        <w:rPr/>
        <w:t>decisión</w:t>
      </w:r>
      <w:r>
        <w:rPr>
          <w:spacing w:val="-8"/>
        </w:rPr>
        <w:t> </w:t>
      </w:r>
      <w:r>
        <w:rPr/>
        <w:t>de ingreso o no de nacionales que no son emiratíes a ese país es facultad exclusiva de las autoridades migratorias en los aeropuertos de ese país.</w:t>
      </w:r>
    </w:p>
    <w:p>
      <w:pPr>
        <w:pStyle w:val="ListParagraph"/>
        <w:numPr>
          <w:ilvl w:val="0"/>
          <w:numId w:val="2"/>
        </w:numPr>
        <w:tabs>
          <w:tab w:pos="1433" w:val="left" w:leader="none"/>
        </w:tabs>
        <w:spacing w:line="187" w:lineRule="auto" w:before="49" w:after="0"/>
        <w:ind w:left="1433" w:right="713" w:hanging="360"/>
        <w:jc w:val="both"/>
        <w:rPr>
          <w:sz w:val="18"/>
        </w:rPr>
      </w:pPr>
      <w:r>
        <w:rPr>
          <w:sz w:val="18"/>
        </w:rPr>
        <w:t>El orden de los servicios previstos mencionados en este itinerario podría modificarse en función</w:t>
      </w:r>
      <w:r>
        <w:rPr>
          <w:spacing w:val="33"/>
          <w:sz w:val="18"/>
        </w:rPr>
        <w:t> </w:t>
      </w:r>
      <w:r>
        <w:rPr>
          <w:sz w:val="18"/>
        </w:rPr>
        <w:t>de</w:t>
      </w:r>
      <w:r>
        <w:rPr>
          <w:spacing w:val="33"/>
          <w:sz w:val="18"/>
        </w:rPr>
        <w:t> </w:t>
      </w:r>
      <w:r>
        <w:rPr>
          <w:sz w:val="18"/>
        </w:rPr>
        <w:t>la</w:t>
      </w:r>
      <w:r>
        <w:rPr>
          <w:spacing w:val="40"/>
          <w:sz w:val="18"/>
        </w:rPr>
        <w:t> </w:t>
      </w:r>
      <w:r>
        <w:rPr>
          <w:sz w:val="18"/>
        </w:rPr>
        <w:t>disponibilidad</w:t>
      </w:r>
      <w:r>
        <w:rPr>
          <w:spacing w:val="40"/>
          <w:sz w:val="18"/>
        </w:rPr>
        <w:t> </w:t>
      </w:r>
      <w:r>
        <w:rPr>
          <w:sz w:val="18"/>
        </w:rPr>
        <w:t>terrestre</w:t>
      </w:r>
      <w:r>
        <w:rPr>
          <w:spacing w:val="40"/>
          <w:sz w:val="18"/>
        </w:rPr>
        <w:t> </w:t>
      </w:r>
      <w:r>
        <w:rPr>
          <w:sz w:val="18"/>
        </w:rPr>
        <w:t>o</w:t>
      </w:r>
      <w:r>
        <w:rPr>
          <w:spacing w:val="33"/>
          <w:sz w:val="18"/>
        </w:rPr>
        <w:t> </w:t>
      </w:r>
      <w:r>
        <w:rPr>
          <w:sz w:val="18"/>
        </w:rPr>
        <w:t>condiciones</w:t>
      </w:r>
      <w:r>
        <w:rPr>
          <w:spacing w:val="40"/>
          <w:sz w:val="18"/>
        </w:rPr>
        <w:t> </w:t>
      </w:r>
      <w:r>
        <w:rPr>
          <w:sz w:val="18"/>
        </w:rPr>
        <w:t>climáticas</w:t>
      </w:r>
      <w:r>
        <w:rPr>
          <w:spacing w:val="36"/>
          <w:sz w:val="18"/>
        </w:rPr>
        <w:t> </w:t>
      </w:r>
      <w:r>
        <w:rPr>
          <w:sz w:val="18"/>
        </w:rPr>
        <w:t>del</w:t>
      </w:r>
      <w:r>
        <w:rPr>
          <w:spacing w:val="36"/>
          <w:sz w:val="18"/>
        </w:rPr>
        <w:t> </w:t>
      </w:r>
      <w:r>
        <w:rPr>
          <w:sz w:val="18"/>
        </w:rPr>
        <w:t>lugar,</w:t>
      </w:r>
      <w:r>
        <w:rPr>
          <w:spacing w:val="40"/>
          <w:sz w:val="18"/>
        </w:rPr>
        <w:t> </w:t>
      </w:r>
      <w:r>
        <w:rPr>
          <w:sz w:val="18"/>
        </w:rPr>
        <w:t>pero</w:t>
      </w:r>
      <w:r>
        <w:rPr>
          <w:spacing w:val="33"/>
          <w:sz w:val="18"/>
        </w:rPr>
        <w:t> </w:t>
      </w:r>
      <w:r>
        <w:rPr>
          <w:sz w:val="18"/>
        </w:rPr>
        <w:t>siempre</w:t>
      </w:r>
    </w:p>
    <w:p>
      <w:pPr>
        <w:pStyle w:val="BodyText"/>
        <w:spacing w:line="204" w:lineRule="exact" w:before="11"/>
        <w:jc w:val="both"/>
      </w:pPr>
      <w:r>
        <w:rPr/>
        <w:t>serán</w:t>
      </w:r>
      <w:r>
        <w:rPr>
          <w:spacing w:val="-3"/>
        </w:rPr>
        <w:t> </w:t>
      </w:r>
      <w:r>
        <w:rPr/>
        <w:t>dadas</w:t>
      </w:r>
      <w:r>
        <w:rPr>
          <w:spacing w:val="-6"/>
        </w:rPr>
        <w:t> </w:t>
      </w:r>
      <w:r>
        <w:rPr/>
        <w:t>conforme</w:t>
      </w:r>
      <w:r>
        <w:rPr>
          <w:spacing w:val="-3"/>
        </w:rPr>
        <w:t> </w:t>
      </w:r>
      <w:r>
        <w:rPr/>
        <w:t>fueron</w:t>
      </w:r>
      <w:r>
        <w:rPr>
          <w:spacing w:val="-2"/>
        </w:rPr>
        <w:t> adquiridas.</w:t>
      </w:r>
    </w:p>
    <w:p>
      <w:pPr>
        <w:pStyle w:val="Heading2"/>
        <w:numPr>
          <w:ilvl w:val="0"/>
          <w:numId w:val="2"/>
        </w:numPr>
        <w:tabs>
          <w:tab w:pos="1433" w:val="left" w:leader="none"/>
        </w:tabs>
        <w:spacing w:line="194" w:lineRule="auto" w:before="39" w:after="0"/>
        <w:ind w:left="1433" w:right="1329" w:hanging="360"/>
        <w:jc w:val="left"/>
      </w:pPr>
      <w:r>
        <w:rPr/>
        <w:t>El</w:t>
      </w:r>
      <w:r>
        <w:rPr>
          <w:spacing w:val="-3"/>
        </w:rPr>
        <w:t> </w:t>
      </w:r>
      <w:r>
        <w:rPr/>
        <w:t>pasajero</w:t>
      </w:r>
      <w:r>
        <w:rPr>
          <w:spacing w:val="-5"/>
        </w:rPr>
        <w:t> </w:t>
      </w:r>
      <w:r>
        <w:rPr/>
        <w:t>debe</w:t>
      </w:r>
      <w:r>
        <w:rPr>
          <w:spacing w:val="-3"/>
        </w:rPr>
        <w:t> </w:t>
      </w:r>
      <w:r>
        <w:rPr/>
        <w:t>tener</w:t>
      </w:r>
      <w:r>
        <w:rPr>
          <w:spacing w:val="-2"/>
        </w:rPr>
        <w:t> </w:t>
      </w:r>
      <w:r>
        <w:rPr/>
        <w:t>una</w:t>
      </w:r>
      <w:r>
        <w:rPr>
          <w:spacing w:val="-3"/>
        </w:rPr>
        <w:t> </w:t>
      </w:r>
      <w:r>
        <w:rPr/>
        <w:t>tarjeta</w:t>
      </w:r>
      <w:r>
        <w:rPr>
          <w:spacing w:val="-3"/>
        </w:rPr>
        <w:t> </w:t>
      </w:r>
      <w:r>
        <w:rPr/>
        <w:t>de</w:t>
      </w:r>
      <w:r>
        <w:rPr>
          <w:spacing w:val="-3"/>
        </w:rPr>
        <w:t> </w:t>
      </w:r>
      <w:r>
        <w:rPr/>
        <w:t>crédito</w:t>
      </w:r>
      <w:r>
        <w:rPr>
          <w:spacing w:val="-5"/>
        </w:rPr>
        <w:t> </w:t>
      </w:r>
      <w:r>
        <w:rPr/>
        <w:t>a</w:t>
      </w:r>
      <w:r>
        <w:rPr>
          <w:spacing w:val="-3"/>
        </w:rPr>
        <w:t> </w:t>
      </w:r>
      <w:r>
        <w:rPr/>
        <w:t>su</w:t>
      </w:r>
      <w:r>
        <w:rPr>
          <w:spacing w:val="-5"/>
        </w:rPr>
        <w:t> </w:t>
      </w:r>
      <w:r>
        <w:rPr/>
        <w:t>nombre</w:t>
      </w:r>
      <w:r>
        <w:rPr>
          <w:spacing w:val="-3"/>
        </w:rPr>
        <w:t> </w:t>
      </w:r>
      <w:r>
        <w:rPr/>
        <w:t>para</w:t>
      </w:r>
      <w:r>
        <w:rPr>
          <w:spacing w:val="-3"/>
        </w:rPr>
        <w:t> </w:t>
      </w:r>
      <w:r>
        <w:rPr/>
        <w:t>el</w:t>
      </w:r>
      <w:r>
        <w:rPr>
          <w:spacing w:val="-3"/>
        </w:rPr>
        <w:t> </w:t>
      </w:r>
      <w:r>
        <w:rPr/>
        <w:t>depósito</w:t>
      </w:r>
      <w:r>
        <w:rPr>
          <w:spacing w:val="-5"/>
        </w:rPr>
        <w:t> </w:t>
      </w:r>
      <w:r>
        <w:rPr/>
        <w:t>de garantía en el momento del check-in.</w:t>
      </w:r>
    </w:p>
    <w:p>
      <w:pPr>
        <w:pStyle w:val="ListParagraph"/>
        <w:numPr>
          <w:ilvl w:val="0"/>
          <w:numId w:val="2"/>
        </w:numPr>
        <w:tabs>
          <w:tab w:pos="1433" w:val="left" w:leader="none"/>
        </w:tabs>
        <w:spacing w:line="216" w:lineRule="auto" w:before="32" w:after="0"/>
        <w:ind w:left="1433" w:right="698" w:hanging="360"/>
        <w:jc w:val="both"/>
        <w:rPr>
          <w:sz w:val="18"/>
        </w:rPr>
      </w:pPr>
      <w:r>
        <w:rPr>
          <w:sz w:val="18"/>
        </w:rPr>
        <w:t>El orden de los servicios previstos mencionados en este itinerario podría modificarse en función de la disponibilidad terrestre o condiciones climáticas del lugar, pero siem</w:t>
      </w:r>
      <w:r>
        <w:rPr>
          <w:spacing w:val="-13"/>
          <w:sz w:val="18"/>
        </w:rPr>
        <w:t> </w:t>
      </w:r>
      <w:r>
        <w:rPr>
          <w:sz w:val="18"/>
        </w:rPr>
        <w:t>pre serán dadas conforme fueron adquiridas.</w:t>
      </w:r>
    </w:p>
    <w:p>
      <w:pPr>
        <w:pStyle w:val="ListParagraph"/>
        <w:numPr>
          <w:ilvl w:val="0"/>
          <w:numId w:val="2"/>
        </w:numPr>
        <w:tabs>
          <w:tab w:pos="1433" w:val="left" w:leader="none"/>
        </w:tabs>
        <w:spacing w:line="187" w:lineRule="auto" w:before="54" w:after="0"/>
        <w:ind w:left="1433" w:right="705" w:hanging="360"/>
        <w:jc w:val="both"/>
        <w:rPr>
          <w:sz w:val="18"/>
        </w:rPr>
      </w:pPr>
      <w:r>
        <w:rPr>
          <w:sz w:val="18"/>
        </w:rPr>
        <w:t>Los servicios de traslados y</w:t>
      </w:r>
      <w:r>
        <w:rPr>
          <w:spacing w:val="-1"/>
          <w:sz w:val="18"/>
        </w:rPr>
        <w:t> </w:t>
      </w:r>
      <w:r>
        <w:rPr>
          <w:sz w:val="18"/>
        </w:rPr>
        <w:t>excursiones</w:t>
      </w:r>
      <w:r>
        <w:rPr>
          <w:spacing w:val="-1"/>
          <w:sz w:val="18"/>
        </w:rPr>
        <w:t> </w:t>
      </w:r>
      <w:r>
        <w:rPr>
          <w:sz w:val="18"/>
        </w:rPr>
        <w:t>en esta cotización son otorgados como servicios regulares,</w:t>
      </w:r>
      <w:r>
        <w:rPr>
          <w:spacing w:val="40"/>
          <w:sz w:val="18"/>
        </w:rPr>
        <w:t> </w:t>
      </w:r>
      <w:r>
        <w:rPr>
          <w:sz w:val="18"/>
        </w:rPr>
        <w:t>estos</w:t>
      </w:r>
      <w:r>
        <w:rPr>
          <w:spacing w:val="40"/>
          <w:sz w:val="18"/>
        </w:rPr>
        <w:t> </w:t>
      </w:r>
      <w:r>
        <w:rPr>
          <w:sz w:val="18"/>
        </w:rPr>
        <w:t>servicios</w:t>
      </w:r>
      <w:r>
        <w:rPr>
          <w:spacing w:val="40"/>
          <w:sz w:val="18"/>
        </w:rPr>
        <w:t> </w:t>
      </w:r>
      <w:r>
        <w:rPr>
          <w:sz w:val="18"/>
        </w:rPr>
        <w:t>están</w:t>
      </w:r>
      <w:r>
        <w:rPr>
          <w:spacing w:val="39"/>
          <w:sz w:val="18"/>
        </w:rPr>
        <w:t> </w:t>
      </w:r>
      <w:r>
        <w:rPr>
          <w:sz w:val="18"/>
        </w:rPr>
        <w:t>sujetos</w:t>
      </w:r>
      <w:r>
        <w:rPr>
          <w:spacing w:val="40"/>
          <w:sz w:val="18"/>
        </w:rPr>
        <w:t> </w:t>
      </w:r>
      <w:r>
        <w:rPr>
          <w:sz w:val="18"/>
        </w:rPr>
        <w:t>a</w:t>
      </w:r>
      <w:r>
        <w:rPr>
          <w:spacing w:val="40"/>
          <w:sz w:val="18"/>
        </w:rPr>
        <w:t> </w:t>
      </w:r>
      <w:r>
        <w:rPr>
          <w:sz w:val="18"/>
        </w:rPr>
        <w:t>horarios</w:t>
      </w:r>
      <w:r>
        <w:rPr>
          <w:spacing w:val="40"/>
          <w:sz w:val="18"/>
        </w:rPr>
        <w:t> </w:t>
      </w:r>
      <w:r>
        <w:rPr>
          <w:sz w:val="18"/>
        </w:rPr>
        <w:t>pre-establecidos.</w:t>
      </w:r>
      <w:r>
        <w:rPr>
          <w:spacing w:val="39"/>
          <w:sz w:val="18"/>
        </w:rPr>
        <w:t> </w:t>
      </w:r>
      <w:r>
        <w:rPr>
          <w:sz w:val="18"/>
        </w:rPr>
        <w:t>Si</w:t>
      </w:r>
      <w:r>
        <w:rPr>
          <w:spacing w:val="40"/>
          <w:sz w:val="18"/>
        </w:rPr>
        <w:t> </w:t>
      </w:r>
      <w:r>
        <w:rPr>
          <w:sz w:val="18"/>
        </w:rPr>
        <w:t>los</w:t>
      </w:r>
      <w:r>
        <w:rPr>
          <w:spacing w:val="40"/>
          <w:sz w:val="18"/>
        </w:rPr>
        <w:t> </w:t>
      </w:r>
      <w:r>
        <w:rPr>
          <w:sz w:val="18"/>
        </w:rPr>
        <w:t>pasajeros</w:t>
      </w:r>
    </w:p>
    <w:p>
      <w:pPr>
        <w:pStyle w:val="BodyText"/>
        <w:spacing w:before="12"/>
        <w:jc w:val="both"/>
      </w:pPr>
      <w:r>
        <w:rPr/>
        <w:t>llegan</w:t>
      </w:r>
      <w:r>
        <w:rPr>
          <w:spacing w:val="-4"/>
        </w:rPr>
        <w:t> </w:t>
      </w:r>
      <w:r>
        <w:rPr/>
        <w:t>en</w:t>
      </w:r>
      <w:r>
        <w:rPr>
          <w:spacing w:val="-4"/>
        </w:rPr>
        <w:t> </w:t>
      </w:r>
      <w:r>
        <w:rPr/>
        <w:t>Horario</w:t>
      </w:r>
      <w:r>
        <w:rPr>
          <w:spacing w:val="-3"/>
        </w:rPr>
        <w:t> </w:t>
      </w:r>
      <w:r>
        <w:rPr/>
        <w:t>de</w:t>
      </w:r>
      <w:r>
        <w:rPr>
          <w:spacing w:val="-4"/>
        </w:rPr>
        <w:t> </w:t>
      </w:r>
      <w:r>
        <w:rPr/>
        <w:t>entre</w:t>
      </w:r>
      <w:r>
        <w:rPr>
          <w:spacing w:val="-3"/>
        </w:rPr>
        <w:t> </w:t>
      </w:r>
      <w:r>
        <w:rPr/>
        <w:t>22:00hrs</w:t>
      </w:r>
      <w:r>
        <w:rPr>
          <w:spacing w:val="4"/>
        </w:rPr>
        <w:t> </w:t>
      </w:r>
      <w:r>
        <w:rPr/>
        <w:t>y</w:t>
      </w:r>
      <w:r>
        <w:rPr>
          <w:spacing w:val="-7"/>
        </w:rPr>
        <w:t> </w:t>
      </w:r>
      <w:r>
        <w:rPr/>
        <w:t>06:00hrs</w:t>
      </w:r>
      <w:r>
        <w:rPr>
          <w:spacing w:val="-1"/>
        </w:rPr>
        <w:t> </w:t>
      </w:r>
      <w:r>
        <w:rPr/>
        <w:t>aplica</w:t>
      </w:r>
      <w:r>
        <w:rPr>
          <w:spacing w:val="-3"/>
        </w:rPr>
        <w:t> </w:t>
      </w:r>
      <w:r>
        <w:rPr/>
        <w:t>suplemento</w:t>
      </w:r>
      <w:r>
        <w:rPr>
          <w:spacing w:val="-4"/>
        </w:rPr>
        <w:t> </w:t>
      </w:r>
      <w:r>
        <w:rPr/>
        <w:t>de</w:t>
      </w:r>
      <w:r>
        <w:rPr>
          <w:spacing w:val="-3"/>
        </w:rPr>
        <w:t> </w:t>
      </w:r>
      <w:r>
        <w:rPr/>
        <w:t>25USD</w:t>
      </w:r>
      <w:r>
        <w:rPr>
          <w:spacing w:val="-11"/>
        </w:rPr>
        <w:t> </w:t>
      </w:r>
      <w:r>
        <w:rPr/>
        <w:t>por</w:t>
      </w:r>
      <w:r>
        <w:rPr>
          <w:spacing w:val="-7"/>
        </w:rPr>
        <w:t> </w:t>
      </w:r>
      <w:r>
        <w:rPr>
          <w:spacing w:val="-2"/>
        </w:rPr>
        <w:t>persona</w:t>
      </w:r>
    </w:p>
    <w:p>
      <w:pPr>
        <w:pStyle w:val="ListParagraph"/>
        <w:numPr>
          <w:ilvl w:val="0"/>
          <w:numId w:val="2"/>
        </w:numPr>
        <w:tabs>
          <w:tab w:pos="1432" w:val="left" w:leader="none"/>
        </w:tabs>
        <w:spacing w:line="283" w:lineRule="exact" w:before="2" w:after="0"/>
        <w:ind w:left="1432" w:right="0" w:hanging="359"/>
        <w:jc w:val="both"/>
        <w:rPr>
          <w:sz w:val="18"/>
        </w:rPr>
      </w:pPr>
      <w:r>
        <w:rPr>
          <w:sz w:val="18"/>
        </w:rPr>
        <w:t>Cualquier</w:t>
      </w:r>
      <w:r>
        <w:rPr>
          <w:spacing w:val="-14"/>
          <w:sz w:val="18"/>
        </w:rPr>
        <w:t> </w:t>
      </w:r>
      <w:r>
        <w:rPr>
          <w:sz w:val="18"/>
        </w:rPr>
        <w:t>servicio</w:t>
      </w:r>
      <w:r>
        <w:rPr>
          <w:spacing w:val="-2"/>
          <w:sz w:val="18"/>
        </w:rPr>
        <w:t> </w:t>
      </w:r>
      <w:r>
        <w:rPr>
          <w:sz w:val="18"/>
        </w:rPr>
        <w:t>adicional durante</w:t>
      </w:r>
      <w:r>
        <w:rPr>
          <w:spacing w:val="-2"/>
          <w:sz w:val="18"/>
        </w:rPr>
        <w:t> </w:t>
      </w:r>
      <w:r>
        <w:rPr>
          <w:sz w:val="18"/>
        </w:rPr>
        <w:t>el</w:t>
      </w:r>
      <w:r>
        <w:rPr>
          <w:spacing w:val="1"/>
          <w:sz w:val="18"/>
        </w:rPr>
        <w:t> </w:t>
      </w:r>
      <w:r>
        <w:rPr>
          <w:sz w:val="18"/>
        </w:rPr>
        <w:t>viaje</w:t>
      </w:r>
      <w:r>
        <w:rPr>
          <w:spacing w:val="-2"/>
          <w:sz w:val="18"/>
        </w:rPr>
        <w:t> </w:t>
      </w:r>
      <w:r>
        <w:rPr>
          <w:sz w:val="18"/>
        </w:rPr>
        <w:t>debe</w:t>
      </w:r>
      <w:r>
        <w:rPr>
          <w:spacing w:val="-2"/>
          <w:sz w:val="18"/>
        </w:rPr>
        <w:t> </w:t>
      </w:r>
      <w:r>
        <w:rPr>
          <w:sz w:val="18"/>
        </w:rPr>
        <w:t>ser</w:t>
      </w:r>
      <w:r>
        <w:rPr>
          <w:spacing w:val="-5"/>
          <w:sz w:val="18"/>
        </w:rPr>
        <w:t> </w:t>
      </w:r>
      <w:r>
        <w:rPr>
          <w:sz w:val="18"/>
        </w:rPr>
        <w:t>pagado</w:t>
      </w:r>
      <w:r>
        <w:rPr>
          <w:spacing w:val="-2"/>
          <w:sz w:val="18"/>
        </w:rPr>
        <w:t> </w:t>
      </w:r>
      <w:r>
        <w:rPr>
          <w:sz w:val="18"/>
        </w:rPr>
        <w:t>por</w:t>
      </w:r>
      <w:r>
        <w:rPr>
          <w:spacing w:val="-6"/>
          <w:sz w:val="18"/>
        </w:rPr>
        <w:t> </w:t>
      </w:r>
      <w:r>
        <w:rPr>
          <w:sz w:val="18"/>
        </w:rPr>
        <w:t>el</w:t>
      </w:r>
      <w:r>
        <w:rPr>
          <w:spacing w:val="-5"/>
          <w:sz w:val="18"/>
        </w:rPr>
        <w:t> </w:t>
      </w:r>
      <w:r>
        <w:rPr>
          <w:spacing w:val="-2"/>
          <w:sz w:val="18"/>
        </w:rPr>
        <w:t>cliente.</w:t>
      </w:r>
    </w:p>
    <w:p>
      <w:pPr>
        <w:pStyle w:val="ListParagraph"/>
        <w:numPr>
          <w:ilvl w:val="0"/>
          <w:numId w:val="2"/>
        </w:numPr>
        <w:tabs>
          <w:tab w:pos="1433" w:val="left" w:leader="none"/>
        </w:tabs>
        <w:spacing w:line="187" w:lineRule="auto" w:before="24" w:after="0"/>
        <w:ind w:left="1433" w:right="705" w:hanging="360"/>
        <w:jc w:val="both"/>
        <w:rPr>
          <w:sz w:val="18"/>
        </w:rPr>
      </w:pPr>
      <w:r>
        <w:rPr>
          <w:sz w:val="18"/>
        </w:rPr>
        <w:t>Los horarios de registro de entrada (Check-In) y salida (Check Out) de los hoteles están sujetos a</w:t>
      </w:r>
      <w:r>
        <w:rPr>
          <w:spacing w:val="-2"/>
          <w:sz w:val="18"/>
        </w:rPr>
        <w:t> </w:t>
      </w:r>
      <w:r>
        <w:rPr>
          <w:sz w:val="18"/>
        </w:rPr>
        <w:t>las formalidades de</w:t>
      </w:r>
      <w:r>
        <w:rPr>
          <w:spacing w:val="-2"/>
          <w:sz w:val="18"/>
        </w:rPr>
        <w:t> </w:t>
      </w:r>
      <w:r>
        <w:rPr>
          <w:sz w:val="18"/>
        </w:rPr>
        <w:t>cada</w:t>
      </w:r>
      <w:r>
        <w:rPr>
          <w:spacing w:val="-2"/>
          <w:sz w:val="18"/>
        </w:rPr>
        <w:t> </w:t>
      </w:r>
      <w:r>
        <w:rPr>
          <w:sz w:val="18"/>
        </w:rPr>
        <w:t>hotel, pudiendo</w:t>
      </w:r>
      <w:r>
        <w:rPr>
          <w:spacing w:val="-2"/>
          <w:sz w:val="18"/>
        </w:rPr>
        <w:t> </w:t>
      </w:r>
      <w:r>
        <w:rPr>
          <w:sz w:val="18"/>
        </w:rPr>
        <w:t>tener</w:t>
      </w:r>
      <w:r>
        <w:rPr>
          <w:spacing w:val="-5"/>
          <w:sz w:val="18"/>
        </w:rPr>
        <w:t> </w:t>
      </w:r>
      <w:r>
        <w:rPr>
          <w:sz w:val="18"/>
        </w:rPr>
        <w:t>los siguientes horarios:</w:t>
      </w:r>
      <w:r>
        <w:rPr>
          <w:spacing w:val="-2"/>
          <w:sz w:val="18"/>
        </w:rPr>
        <w:t> </w:t>
      </w:r>
      <w:r>
        <w:rPr>
          <w:sz w:val="18"/>
        </w:rPr>
        <w:t>Check In</w:t>
      </w:r>
    </w:p>
    <w:p>
      <w:pPr>
        <w:pStyle w:val="BodyText"/>
        <w:spacing w:before="12"/>
        <w:ind w:right="711"/>
        <w:jc w:val="both"/>
      </w:pPr>
      <w:r>
        <w:rPr/>
        <w:t>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433" w:val="left" w:leader="none"/>
          <w:tab w:pos="1483" w:val="left" w:leader="none"/>
        </w:tabs>
        <w:spacing w:line="194" w:lineRule="auto" w:before="42" w:after="0"/>
        <w:ind w:left="1433" w:right="706" w:hanging="360"/>
        <w:jc w:val="both"/>
        <w:rPr>
          <w:sz w:val="18"/>
        </w:rPr>
      </w:pPr>
      <w:r>
        <w:rPr>
          <w:sz w:val="18"/>
        </w:rPr>
        <w:t>CIRCUITOS</w:t>
      </w:r>
      <w:r>
        <w:rPr>
          <w:spacing w:val="40"/>
          <w:sz w:val="18"/>
        </w:rPr>
        <w:t> </w:t>
      </w:r>
      <w:r>
        <w:rPr>
          <w:sz w:val="18"/>
        </w:rPr>
        <w:t>REGULARES Y GARANTIZADOS:Les recordamos que la selección de hoteles</w:t>
      </w:r>
      <w:r>
        <w:rPr>
          <w:spacing w:val="22"/>
          <w:sz w:val="18"/>
        </w:rPr>
        <w:t> </w:t>
      </w:r>
      <w:r>
        <w:rPr>
          <w:sz w:val="18"/>
        </w:rPr>
        <w:t>en</w:t>
      </w:r>
      <w:r>
        <w:rPr>
          <w:spacing w:val="19"/>
          <w:sz w:val="18"/>
        </w:rPr>
        <w:t> </w:t>
      </w:r>
      <w:r>
        <w:rPr>
          <w:sz w:val="18"/>
        </w:rPr>
        <w:t>las</w:t>
      </w:r>
      <w:r>
        <w:rPr>
          <w:spacing w:val="22"/>
          <w:sz w:val="18"/>
        </w:rPr>
        <w:t> </w:t>
      </w:r>
      <w:r>
        <w:rPr>
          <w:sz w:val="18"/>
        </w:rPr>
        <w:t>salidas</w:t>
      </w:r>
      <w:r>
        <w:rPr>
          <w:spacing w:val="29"/>
          <w:sz w:val="18"/>
        </w:rPr>
        <w:t> </w:t>
      </w:r>
      <w:r>
        <w:rPr>
          <w:sz w:val="18"/>
        </w:rPr>
        <w:t>garantizadas</w:t>
      </w:r>
      <w:r>
        <w:rPr>
          <w:spacing w:val="29"/>
          <w:sz w:val="18"/>
        </w:rPr>
        <w:t> </w:t>
      </w:r>
      <w:r>
        <w:rPr>
          <w:sz w:val="18"/>
        </w:rPr>
        <w:t>NO</w:t>
      </w:r>
      <w:r>
        <w:rPr>
          <w:spacing w:val="23"/>
          <w:sz w:val="18"/>
        </w:rPr>
        <w:t> </w:t>
      </w:r>
      <w:r>
        <w:rPr>
          <w:sz w:val="18"/>
        </w:rPr>
        <w:t>ES</w:t>
      </w:r>
      <w:r>
        <w:rPr>
          <w:spacing w:val="21"/>
          <w:sz w:val="18"/>
        </w:rPr>
        <w:t> </w:t>
      </w:r>
      <w:r>
        <w:rPr>
          <w:sz w:val="18"/>
        </w:rPr>
        <w:t>UNA</w:t>
      </w:r>
      <w:r>
        <w:rPr>
          <w:spacing w:val="28"/>
          <w:sz w:val="18"/>
        </w:rPr>
        <w:t> </w:t>
      </w:r>
      <w:r>
        <w:rPr>
          <w:sz w:val="18"/>
        </w:rPr>
        <w:t>OPCION</w:t>
      </w:r>
      <w:r>
        <w:rPr>
          <w:spacing w:val="25"/>
          <w:sz w:val="18"/>
        </w:rPr>
        <w:t> </w:t>
      </w:r>
      <w:r>
        <w:rPr>
          <w:sz w:val="18"/>
        </w:rPr>
        <w:t>DE</w:t>
      </w:r>
      <w:r>
        <w:rPr>
          <w:spacing w:val="27"/>
          <w:sz w:val="18"/>
        </w:rPr>
        <w:t> </w:t>
      </w:r>
      <w:r>
        <w:rPr>
          <w:sz w:val="18"/>
        </w:rPr>
        <w:t>CLIENTE.</w:t>
      </w:r>
      <w:r>
        <w:rPr>
          <w:spacing w:val="26"/>
          <w:sz w:val="18"/>
        </w:rPr>
        <w:t> </w:t>
      </w:r>
      <w:r>
        <w:rPr>
          <w:sz w:val="18"/>
        </w:rPr>
        <w:t>El</w:t>
      </w:r>
      <w:r>
        <w:rPr>
          <w:spacing w:val="22"/>
          <w:sz w:val="18"/>
        </w:rPr>
        <w:t> </w:t>
      </w:r>
      <w:r>
        <w:rPr>
          <w:sz w:val="18"/>
        </w:rPr>
        <w:t>cliente</w:t>
      </w:r>
      <w:r>
        <w:rPr>
          <w:spacing w:val="26"/>
          <w:sz w:val="18"/>
        </w:rPr>
        <w:t> </w:t>
      </w:r>
      <w:r>
        <w:rPr>
          <w:spacing w:val="-5"/>
          <w:sz w:val="18"/>
        </w:rPr>
        <w:t>NO</w:t>
      </w:r>
    </w:p>
    <w:p>
      <w:pPr>
        <w:pStyle w:val="BodyText"/>
        <w:spacing w:before="10"/>
        <w:ind w:right="706"/>
        <w:jc w:val="both"/>
      </w:pPr>
      <w:r>
        <w:rPr/>
        <w:t>PUEDE</w:t>
      </w:r>
      <w:r>
        <w:rPr>
          <w:spacing w:val="-2"/>
        </w:rPr>
        <w:t> </w:t>
      </w:r>
      <w:r>
        <w:rPr/>
        <w:t>ELEGIR</w:t>
      </w:r>
      <w:r>
        <w:rPr>
          <w:spacing w:val="-3"/>
        </w:rPr>
        <w:t> </w:t>
      </w:r>
      <w:r>
        <w:rPr/>
        <w:t>el hotel dentro</w:t>
      </w:r>
      <w:r>
        <w:rPr>
          <w:spacing w:val="-3"/>
        </w:rPr>
        <w:t> </w:t>
      </w:r>
      <w:r>
        <w:rPr/>
        <w:t>de la</w:t>
      </w:r>
      <w:r>
        <w:rPr>
          <w:spacing w:val="-10"/>
        </w:rPr>
        <w:t> </w:t>
      </w:r>
      <w:r>
        <w:rPr/>
        <w:t>categoría</w:t>
      </w:r>
      <w:r>
        <w:rPr>
          <w:spacing w:val="-9"/>
        </w:rPr>
        <w:t> </w:t>
      </w:r>
      <w:r>
        <w:rPr/>
        <w:t>seleccionada.</w:t>
      </w:r>
      <w:r>
        <w:rPr>
          <w:spacing w:val="-10"/>
        </w:rPr>
        <w:t> </w:t>
      </w:r>
      <w:r>
        <w:rPr/>
        <w:t>Se</w:t>
      </w:r>
      <w:r>
        <w:rPr>
          <w:spacing w:val="-3"/>
        </w:rPr>
        <w:t> </w:t>
      </w:r>
      <w:r>
        <w:rPr/>
        <w:t>Indica</w:t>
      </w:r>
      <w:r>
        <w:rPr>
          <w:spacing w:val="-3"/>
        </w:rPr>
        <w:t> </w:t>
      </w:r>
      <w:r>
        <w:rPr/>
        <w:t>varios hoteles con los que</w:t>
      </w:r>
      <w:r>
        <w:rPr>
          <w:spacing w:val="-2"/>
        </w:rPr>
        <w:t> </w:t>
      </w:r>
      <w:r>
        <w:rPr/>
        <w:t>se trabaja habitualmente,</w:t>
      </w:r>
      <w:r>
        <w:rPr>
          <w:spacing w:val="-2"/>
        </w:rPr>
        <w:t> </w:t>
      </w:r>
      <w:r>
        <w:rPr/>
        <w:t>pero la elección</w:t>
      </w:r>
      <w:r>
        <w:rPr>
          <w:spacing w:val="-2"/>
        </w:rPr>
        <w:t> </w:t>
      </w:r>
      <w:r>
        <w:rPr/>
        <w:t>final del hotel en</w:t>
      </w:r>
      <w:r>
        <w:rPr>
          <w:spacing w:val="-2"/>
        </w:rPr>
        <w:t> </w:t>
      </w:r>
      <w:r>
        <w:rPr/>
        <w:t>cada</w:t>
      </w:r>
      <w:r>
        <w:rPr>
          <w:spacing w:val="-2"/>
        </w:rPr>
        <w:t> </w:t>
      </w:r>
      <w:r>
        <w:rPr/>
        <w:t>salida</w:t>
      </w:r>
      <w:r>
        <w:rPr>
          <w:spacing w:val="-2"/>
        </w:rPr>
        <w:t> </w:t>
      </w:r>
      <w:r>
        <w:rPr/>
        <w:t>es única y exclusivamente del prestador de servicios. Si los clientes desean otro hotel, deberán solicitar SERVICIOS PRIVADOS y en ese caso, la elección es de ellos, pagando el importe correspondiente por SERVICIOS PRIVADOS, Fit´s y/o a la carta.</w:t>
      </w:r>
    </w:p>
    <w:p>
      <w:pPr>
        <w:pStyle w:val="ListParagraph"/>
        <w:numPr>
          <w:ilvl w:val="0"/>
          <w:numId w:val="2"/>
        </w:numPr>
        <w:tabs>
          <w:tab w:pos="1433" w:val="left" w:leader="none"/>
        </w:tabs>
        <w:spacing w:line="216" w:lineRule="auto" w:before="17" w:after="0"/>
        <w:ind w:left="1433" w:right="702" w:hanging="360"/>
        <w:jc w:val="both"/>
        <w:rPr>
          <w:sz w:val="18"/>
        </w:rPr>
      </w:pPr>
      <w:r>
        <w:rPr>
          <w:sz w:val="18"/>
        </w:rPr>
        <w:t>La tarifa para niños es aplicable para los menores de 11 años acompañados y compartiendo siempre 1 menor con dos adultos; con las camas disponibles en la habitación. Los menores compartiendo no incluyen desayuno.</w:t>
      </w:r>
    </w:p>
    <w:p>
      <w:pPr>
        <w:pStyle w:val="ListParagraph"/>
        <w:numPr>
          <w:ilvl w:val="0"/>
          <w:numId w:val="2"/>
        </w:numPr>
        <w:tabs>
          <w:tab w:pos="1433" w:val="left" w:leader="none"/>
        </w:tabs>
        <w:spacing w:line="187" w:lineRule="auto" w:before="54" w:after="0"/>
        <w:ind w:left="1433" w:right="698" w:hanging="360"/>
        <w:jc w:val="both"/>
        <w:rPr>
          <w:sz w:val="18"/>
        </w:rPr>
      </w:pPr>
      <w:r>
        <w:rPr>
          <w:sz w:val="18"/>
        </w:rPr>
        <w:t>Entorno CIT, no se responsabiliza por ninguna pérdida de equipaje, daño, deterioro o perjuicio de ninguna índole que pueda ocurrir durante el circuito, debido a la negligencia,</w:t>
      </w:r>
    </w:p>
    <w:p>
      <w:pPr>
        <w:pStyle w:val="BodyText"/>
        <w:spacing w:before="12"/>
        <w:ind w:right="713"/>
        <w:jc w:val="both"/>
      </w:pPr>
      <w:r>
        <w:rPr/>
        <w:t>error o descuido de los proveedores de servicios: transportes, hoteles, restaurantes, etc. El cliente</w:t>
      </w:r>
      <w:r>
        <w:rPr>
          <w:spacing w:val="-2"/>
        </w:rPr>
        <w:t> </w:t>
      </w:r>
      <w:r>
        <w:rPr/>
        <w:t>prestará</w:t>
      </w:r>
      <w:r>
        <w:rPr>
          <w:spacing w:val="-2"/>
        </w:rPr>
        <w:t> </w:t>
      </w:r>
      <w:r>
        <w:rPr/>
        <w:t>personalmente</w:t>
      </w:r>
      <w:r>
        <w:rPr>
          <w:spacing w:val="-2"/>
        </w:rPr>
        <w:t> </w:t>
      </w:r>
      <w:r>
        <w:rPr/>
        <w:t>especial atención</w:t>
      </w:r>
      <w:r>
        <w:rPr>
          <w:spacing w:val="-2"/>
        </w:rPr>
        <w:t> </w:t>
      </w:r>
      <w:r>
        <w:rPr/>
        <w:t>en</w:t>
      </w:r>
      <w:r>
        <w:rPr>
          <w:spacing w:val="-2"/>
        </w:rPr>
        <w:t> </w:t>
      </w:r>
      <w:r>
        <w:rPr/>
        <w:t>la</w:t>
      </w:r>
      <w:r>
        <w:rPr>
          <w:spacing w:val="-9"/>
        </w:rPr>
        <w:t> </w:t>
      </w:r>
      <w:r>
        <w:rPr/>
        <w:t>manipulación</w:t>
      </w:r>
      <w:r>
        <w:rPr>
          <w:spacing w:val="-2"/>
        </w:rPr>
        <w:t> </w:t>
      </w:r>
      <w:r>
        <w:rPr/>
        <w:t>de</w:t>
      </w:r>
      <w:r>
        <w:rPr>
          <w:spacing w:val="-2"/>
        </w:rPr>
        <w:t> </w:t>
      </w:r>
      <w:r>
        <w:rPr/>
        <w:t>su</w:t>
      </w:r>
      <w:r>
        <w:rPr>
          <w:spacing w:val="-2"/>
        </w:rPr>
        <w:t> </w:t>
      </w:r>
      <w:r>
        <w:rPr/>
        <w:t>equipaje,</w:t>
      </w:r>
      <w:r>
        <w:rPr>
          <w:spacing w:val="-2"/>
        </w:rPr>
        <w:t> </w:t>
      </w:r>
      <w:r>
        <w:rPr/>
        <w:t>de los mismos en los medios de transporte utilizados durante los circuitos.</w:t>
      </w:r>
    </w:p>
    <w:p>
      <w:pPr>
        <w:pStyle w:val="ListParagraph"/>
        <w:numPr>
          <w:ilvl w:val="0"/>
          <w:numId w:val="2"/>
        </w:numPr>
        <w:tabs>
          <w:tab w:pos="1433" w:val="left" w:leader="none"/>
        </w:tabs>
        <w:spacing w:line="216" w:lineRule="auto" w:before="20" w:after="0"/>
        <w:ind w:left="1433" w:right="713" w:hanging="360"/>
        <w:jc w:val="both"/>
        <w:rPr>
          <w:sz w:val="18"/>
        </w:rPr>
      </w:pPr>
      <w:r>
        <w:rPr>
          <w:sz w:val="18"/>
        </w:rPr>
        <w:t>En caso de incidencia deberá denunciarlo en la Policía, para posteriores gestiones con</w:t>
      </w:r>
      <w:r>
        <w:rPr>
          <w:spacing w:val="-7"/>
          <w:sz w:val="18"/>
        </w:rPr>
        <w:t> </w:t>
      </w:r>
      <w:r>
        <w:rPr>
          <w:sz w:val="18"/>
        </w:rPr>
        <w:t>su seguro. Entorno CIT no indemnizara ni se responsabilizara en ningún caso por estos motivos, al no tener control ni poder controlar el equipaje de los clientes.</w:t>
      </w:r>
    </w:p>
    <w:p>
      <w:pPr>
        <w:pStyle w:val="ListParagraph"/>
        <w:spacing w:after="0" w:line="216" w:lineRule="auto"/>
        <w:jc w:val="both"/>
        <w:rPr>
          <w:sz w:val="18"/>
        </w:rPr>
        <w:sectPr>
          <w:pgSz w:w="11910" w:h="16850"/>
          <w:pgMar w:header="0" w:footer="998" w:top="2420" w:bottom="1180" w:left="1275" w:right="1275"/>
        </w:sectPr>
      </w:pPr>
    </w:p>
    <w:p>
      <w:pPr>
        <w:pStyle w:val="BodyText"/>
        <w:ind w:left="0"/>
      </w:pPr>
    </w:p>
    <w:p>
      <w:pPr>
        <w:pStyle w:val="BodyText"/>
        <w:spacing w:before="10"/>
        <w:ind w:left="0"/>
      </w:pPr>
    </w:p>
    <w:p>
      <w:pPr>
        <w:pStyle w:val="ListParagraph"/>
        <w:numPr>
          <w:ilvl w:val="0"/>
          <w:numId w:val="2"/>
        </w:numPr>
        <w:tabs>
          <w:tab w:pos="1433" w:val="left" w:leader="none"/>
          <w:tab w:pos="1483" w:val="left" w:leader="none"/>
        </w:tabs>
        <w:spacing w:line="187" w:lineRule="auto" w:before="0" w:after="0"/>
        <w:ind w:left="1433" w:right="708" w:hanging="360"/>
        <w:jc w:val="both"/>
        <w:rPr>
          <w:sz w:val="18"/>
        </w:rPr>
      </w:pPr>
      <w:r>
        <w:rPr>
          <w:sz w:val="18"/>
        </w:rPr>
        <w:t>Nuestra</w:t>
      </w:r>
      <w:r>
        <w:rPr>
          <w:spacing w:val="40"/>
          <w:sz w:val="18"/>
        </w:rPr>
        <w:t> </w:t>
      </w:r>
      <w:r>
        <w:rPr>
          <w:sz w:val="18"/>
        </w:rPr>
        <w:t>Organización, es la más interesada en respetar y cumplir los programas tal y como</w:t>
      </w:r>
      <w:r>
        <w:rPr>
          <w:spacing w:val="35"/>
          <w:sz w:val="18"/>
        </w:rPr>
        <w:t>  </w:t>
      </w:r>
      <w:r>
        <w:rPr>
          <w:sz w:val="18"/>
        </w:rPr>
        <w:t>están</w:t>
      </w:r>
      <w:r>
        <w:rPr>
          <w:spacing w:val="36"/>
          <w:sz w:val="18"/>
        </w:rPr>
        <w:t>  </w:t>
      </w:r>
      <w:r>
        <w:rPr>
          <w:sz w:val="18"/>
        </w:rPr>
        <w:t>diseñados.</w:t>
      </w:r>
      <w:r>
        <w:rPr>
          <w:spacing w:val="35"/>
          <w:sz w:val="18"/>
        </w:rPr>
        <w:t>  </w:t>
      </w:r>
      <w:r>
        <w:rPr>
          <w:sz w:val="18"/>
        </w:rPr>
        <w:t>Ocasionalmente</w:t>
      </w:r>
      <w:r>
        <w:rPr>
          <w:spacing w:val="36"/>
          <w:sz w:val="18"/>
        </w:rPr>
        <w:t>  </w:t>
      </w:r>
      <w:r>
        <w:rPr>
          <w:sz w:val="18"/>
        </w:rPr>
        <w:t>por</w:t>
      </w:r>
      <w:r>
        <w:rPr>
          <w:spacing w:val="34"/>
          <w:sz w:val="18"/>
        </w:rPr>
        <w:t>  </w:t>
      </w:r>
      <w:r>
        <w:rPr>
          <w:sz w:val="18"/>
        </w:rPr>
        <w:t>causas</w:t>
      </w:r>
      <w:r>
        <w:rPr>
          <w:spacing w:val="34"/>
          <w:sz w:val="18"/>
        </w:rPr>
        <w:t>  </w:t>
      </w:r>
      <w:r>
        <w:rPr>
          <w:sz w:val="18"/>
        </w:rPr>
        <w:t>meteorológicas,</w:t>
      </w:r>
      <w:r>
        <w:rPr>
          <w:spacing w:val="35"/>
          <w:sz w:val="18"/>
        </w:rPr>
        <w:t>  </w:t>
      </w:r>
      <w:r>
        <w:rPr>
          <w:spacing w:val="-2"/>
          <w:sz w:val="18"/>
        </w:rPr>
        <w:t>climáticas,</w:t>
      </w:r>
    </w:p>
    <w:p>
      <w:pPr>
        <w:pStyle w:val="BodyText"/>
        <w:spacing w:before="12"/>
        <w:ind w:right="701"/>
        <w:jc w:val="both"/>
      </w:pPr>
      <w:r>
        <w:rPr/>
        <w:t>operativas, horarios de invierno o de verano, horarios reducidos por fiestas locales o religiosas o durante el mes sagrado del Ramadán, overbooking y/o casos de fuerza</w:t>
      </w:r>
      <w:r>
        <w:rPr>
          <w:spacing w:val="40"/>
        </w:rPr>
        <w:t> </w:t>
      </w:r>
      <w:r>
        <w:rPr/>
        <w:t>mayor, los programas podrían ser</w:t>
      </w:r>
      <w:r>
        <w:rPr>
          <w:spacing w:val="-5"/>
        </w:rPr>
        <w:t> </w:t>
      </w:r>
      <w:r>
        <w:rPr/>
        <w:t>modificados en</w:t>
      </w:r>
      <w:r>
        <w:rPr>
          <w:spacing w:val="-2"/>
        </w:rPr>
        <w:t> </w:t>
      </w:r>
      <w:r>
        <w:rPr/>
        <w:t>su ruta o itinerario previsto, respetando en</w:t>
      </w:r>
      <w:r>
        <w:rPr>
          <w:spacing w:val="-1"/>
        </w:rPr>
        <w:t> </w:t>
      </w:r>
      <w:r>
        <w:rPr/>
        <w:t>cualquier</w:t>
      </w:r>
      <w:r>
        <w:rPr>
          <w:spacing w:val="-4"/>
        </w:rPr>
        <w:t> </w:t>
      </w:r>
      <w:r>
        <w:rPr/>
        <w:t>caso</w:t>
      </w:r>
      <w:r>
        <w:rPr>
          <w:spacing w:val="-1"/>
        </w:rPr>
        <w:t> </w:t>
      </w:r>
      <w:r>
        <w:rPr/>
        <w:t>todas las visitas indicadas y</w:t>
      </w:r>
      <w:r>
        <w:rPr>
          <w:spacing w:val="-5"/>
        </w:rPr>
        <w:t> </w:t>
      </w:r>
      <w:r>
        <w:rPr/>
        <w:t>reembolsando</w:t>
      </w:r>
      <w:r>
        <w:rPr>
          <w:spacing w:val="-8"/>
        </w:rPr>
        <w:t> </w:t>
      </w:r>
      <w:r>
        <w:rPr/>
        <w:t>los servicios no</w:t>
      </w:r>
      <w:r>
        <w:rPr>
          <w:spacing w:val="-1"/>
        </w:rPr>
        <w:t> </w:t>
      </w:r>
      <w:r>
        <w:rPr/>
        <w:t>utilizados,</w:t>
      </w:r>
      <w:r>
        <w:rPr>
          <w:spacing w:val="-1"/>
        </w:rPr>
        <w:t> </w:t>
      </w:r>
      <w:r>
        <w:rPr/>
        <w:t>si </w:t>
      </w:r>
      <w:r>
        <w:rPr>
          <w:spacing w:val="-2"/>
        </w:rPr>
        <w:t>procede.</w:t>
      </w:r>
    </w:p>
    <w:p>
      <w:pPr>
        <w:pStyle w:val="ListParagraph"/>
        <w:numPr>
          <w:ilvl w:val="0"/>
          <w:numId w:val="2"/>
        </w:numPr>
        <w:tabs>
          <w:tab w:pos="1433" w:val="left" w:leader="none"/>
        </w:tabs>
        <w:spacing w:line="194" w:lineRule="auto" w:before="36" w:after="0"/>
        <w:ind w:left="1433" w:right="714" w:hanging="360"/>
        <w:jc w:val="left"/>
        <w:rPr>
          <w:rFonts w:ascii="Arial" w:hAnsi="Arial"/>
          <w:b/>
          <w:sz w:val="18"/>
        </w:rPr>
      </w:pPr>
      <w:r>
        <w:rPr>
          <w:rFonts w:ascii="Arial" w:hAnsi="Arial"/>
          <w:b/>
          <w:sz w:val="18"/>
        </w:rPr>
        <w:t>Consulte</w:t>
      </w:r>
      <w:r>
        <w:rPr>
          <w:rFonts w:ascii="Arial" w:hAnsi="Arial"/>
          <w:b/>
          <w:spacing w:val="40"/>
          <w:sz w:val="18"/>
        </w:rPr>
        <w:t> </w:t>
      </w:r>
      <w:r>
        <w:rPr>
          <w:rFonts w:ascii="Arial" w:hAnsi="Arial"/>
          <w:b/>
          <w:sz w:val="18"/>
        </w:rPr>
        <w:t>suplemento</w:t>
      </w:r>
      <w:r>
        <w:rPr>
          <w:rFonts w:ascii="Arial" w:hAnsi="Arial"/>
          <w:b/>
          <w:spacing w:val="40"/>
          <w:sz w:val="18"/>
        </w:rPr>
        <w:t> </w:t>
      </w:r>
      <w:r>
        <w:rPr>
          <w:rFonts w:ascii="Arial" w:hAnsi="Arial"/>
          <w:b/>
          <w:sz w:val="18"/>
        </w:rPr>
        <w:t>para</w:t>
      </w:r>
      <w:r>
        <w:rPr>
          <w:rFonts w:ascii="Arial" w:hAnsi="Arial"/>
          <w:b/>
          <w:spacing w:val="40"/>
          <w:sz w:val="18"/>
        </w:rPr>
        <w:t> </w:t>
      </w:r>
      <w:r>
        <w:rPr>
          <w:rFonts w:ascii="Arial" w:hAnsi="Arial"/>
          <w:b/>
          <w:sz w:val="18"/>
        </w:rPr>
        <w:t>traslados</w:t>
      </w:r>
      <w:r>
        <w:rPr>
          <w:rFonts w:ascii="Arial" w:hAnsi="Arial"/>
          <w:b/>
          <w:spacing w:val="40"/>
          <w:sz w:val="18"/>
        </w:rPr>
        <w:t> </w:t>
      </w:r>
      <w:r>
        <w:rPr>
          <w:rFonts w:ascii="Arial" w:hAnsi="Arial"/>
          <w:b/>
          <w:sz w:val="18"/>
        </w:rPr>
        <w:t>desde</w:t>
      </w:r>
      <w:r>
        <w:rPr>
          <w:rFonts w:ascii="Arial" w:hAnsi="Arial"/>
          <w:b/>
          <w:spacing w:val="40"/>
          <w:sz w:val="18"/>
        </w:rPr>
        <w:t> </w:t>
      </w:r>
      <w:r>
        <w:rPr>
          <w:rFonts w:ascii="Arial" w:hAnsi="Arial"/>
          <w:b/>
          <w:sz w:val="18"/>
        </w:rPr>
        <w:t>y/o</w:t>
      </w:r>
      <w:r>
        <w:rPr>
          <w:rFonts w:ascii="Arial" w:hAnsi="Arial"/>
          <w:b/>
          <w:spacing w:val="40"/>
          <w:sz w:val="18"/>
        </w:rPr>
        <w:t> </w:t>
      </w:r>
      <w:r>
        <w:rPr>
          <w:rFonts w:ascii="Arial" w:hAnsi="Arial"/>
          <w:b/>
          <w:sz w:val="18"/>
        </w:rPr>
        <w:t>hasta</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aeropuerto</w:t>
      </w:r>
      <w:r>
        <w:rPr>
          <w:rFonts w:ascii="Arial" w:hAnsi="Arial"/>
          <w:b/>
          <w:spacing w:val="40"/>
          <w:sz w:val="18"/>
        </w:rPr>
        <w:t> </w:t>
      </w:r>
      <w:r>
        <w:rPr>
          <w:rFonts w:ascii="Arial" w:hAnsi="Arial"/>
          <w:b/>
          <w:sz w:val="18"/>
        </w:rPr>
        <w:t>en</w:t>
      </w:r>
      <w:r>
        <w:rPr>
          <w:rFonts w:ascii="Arial" w:hAnsi="Arial"/>
          <w:b/>
          <w:spacing w:val="40"/>
          <w:sz w:val="18"/>
        </w:rPr>
        <w:t> </w:t>
      </w:r>
      <w:r>
        <w:rPr>
          <w:rFonts w:ascii="Arial" w:hAnsi="Arial"/>
          <w:b/>
          <w:sz w:val="18"/>
        </w:rPr>
        <w:t>horario </w:t>
      </w:r>
      <w:r>
        <w:rPr>
          <w:rFonts w:ascii="Arial" w:hAnsi="Arial"/>
          <w:b/>
          <w:spacing w:val="-2"/>
          <w:sz w:val="18"/>
        </w:rPr>
        <w:t>nocturno.</w:t>
      </w:r>
    </w:p>
    <w:p>
      <w:pPr>
        <w:pStyle w:val="ListParagraph"/>
        <w:numPr>
          <w:ilvl w:val="0"/>
          <w:numId w:val="2"/>
        </w:numPr>
        <w:tabs>
          <w:tab w:pos="1433" w:val="left" w:leader="none"/>
        </w:tabs>
        <w:spacing w:line="194" w:lineRule="auto" w:before="45" w:after="0"/>
        <w:ind w:left="1433" w:right="704" w:hanging="360"/>
        <w:jc w:val="left"/>
        <w:rPr>
          <w:rFonts w:ascii="Arial" w:hAnsi="Arial"/>
          <w:b/>
          <w:sz w:val="18"/>
        </w:rPr>
      </w:pPr>
      <w:r>
        <w:rPr>
          <w:rFonts w:ascii="Arial" w:hAnsi="Arial"/>
          <w:b/>
          <w:sz w:val="18"/>
        </w:rPr>
        <w:t>Para poder confirmar los traslados debemos de recibir la información completa de vuelos por</w:t>
      </w:r>
      <w:r>
        <w:rPr>
          <w:rFonts w:ascii="Arial" w:hAnsi="Arial"/>
          <w:b/>
          <w:spacing w:val="13"/>
          <w:sz w:val="18"/>
        </w:rPr>
        <w:t> </w:t>
      </w:r>
      <w:r>
        <w:rPr>
          <w:rFonts w:ascii="Arial" w:hAnsi="Arial"/>
          <w:b/>
          <w:sz w:val="18"/>
        </w:rPr>
        <w:t>lo </w:t>
      </w:r>
      <w:r>
        <w:rPr>
          <w:rFonts w:ascii="Arial" w:hAnsi="Arial"/>
          <w:b/>
          <w:sz w:val="18"/>
          <w:u w:val="single"/>
        </w:rPr>
        <w:t>menos 10 días hábiles antes de</w:t>
      </w:r>
      <w:r>
        <w:rPr>
          <w:rFonts w:ascii="Arial" w:hAnsi="Arial"/>
          <w:b/>
          <w:spacing w:val="16"/>
          <w:sz w:val="18"/>
        </w:rPr>
        <w:t> </w:t>
      </w:r>
      <w:r>
        <w:rPr>
          <w:rFonts w:ascii="Arial" w:hAnsi="Arial"/>
          <w:b/>
          <w:sz w:val="18"/>
        </w:rPr>
        <w:t>la fecha de salida, en caso contrario</w:t>
      </w:r>
    </w:p>
    <w:p>
      <w:pPr>
        <w:spacing w:before="10"/>
        <w:ind w:left="1433" w:right="710" w:firstLine="0"/>
        <w:jc w:val="left"/>
        <w:rPr>
          <w:rFonts w:ascii="Arial" w:hAnsi="Arial"/>
          <w:b/>
          <w:sz w:val="18"/>
        </w:rPr>
      </w:pPr>
      <w:r>
        <w:rPr>
          <w:rFonts w:ascii="Arial" w:hAnsi="Arial"/>
          <w:b/>
          <w:sz w:val="18"/>
        </w:rPr>
        <w:t>no</w:t>
      </w:r>
      <w:r>
        <w:rPr>
          <w:rFonts w:ascii="Arial" w:hAnsi="Arial"/>
          <w:b/>
          <w:spacing w:val="30"/>
          <w:sz w:val="18"/>
        </w:rPr>
        <w:t> </w:t>
      </w:r>
      <w:r>
        <w:rPr>
          <w:rFonts w:ascii="Arial" w:hAnsi="Arial"/>
          <w:b/>
          <w:sz w:val="18"/>
        </w:rPr>
        <w:t>se</w:t>
      </w:r>
      <w:r>
        <w:rPr>
          <w:rFonts w:ascii="Arial" w:hAnsi="Arial"/>
          <w:b/>
          <w:spacing w:val="32"/>
          <w:sz w:val="18"/>
        </w:rPr>
        <w:t> </w:t>
      </w:r>
      <w:r>
        <w:rPr>
          <w:rFonts w:ascii="Arial" w:hAnsi="Arial"/>
          <w:b/>
          <w:sz w:val="18"/>
        </w:rPr>
        <w:t>podrá</w:t>
      </w:r>
      <w:r>
        <w:rPr>
          <w:rFonts w:ascii="Arial" w:hAnsi="Arial"/>
          <w:b/>
          <w:spacing w:val="32"/>
          <w:sz w:val="18"/>
        </w:rPr>
        <w:t> </w:t>
      </w:r>
      <w:r>
        <w:rPr>
          <w:rFonts w:ascii="Arial" w:hAnsi="Arial"/>
          <w:b/>
          <w:sz w:val="18"/>
        </w:rPr>
        <w:t>proporcionar</w:t>
      </w:r>
      <w:r>
        <w:rPr>
          <w:rFonts w:ascii="Arial" w:hAnsi="Arial"/>
          <w:b/>
          <w:spacing w:val="34"/>
          <w:sz w:val="18"/>
        </w:rPr>
        <w:t> </w:t>
      </w:r>
      <w:r>
        <w:rPr>
          <w:rFonts w:ascii="Arial" w:hAnsi="Arial"/>
          <w:b/>
          <w:sz w:val="18"/>
        </w:rPr>
        <w:t>los</w:t>
      </w:r>
      <w:r>
        <w:rPr>
          <w:rFonts w:ascii="Arial" w:hAnsi="Arial"/>
          <w:b/>
          <w:spacing w:val="32"/>
          <w:sz w:val="18"/>
        </w:rPr>
        <w:t> </w:t>
      </w:r>
      <w:r>
        <w:rPr>
          <w:rFonts w:ascii="Arial" w:hAnsi="Arial"/>
          <w:b/>
          <w:sz w:val="18"/>
        </w:rPr>
        <w:t>servicios</w:t>
      </w:r>
      <w:r>
        <w:rPr>
          <w:rFonts w:ascii="Arial" w:hAnsi="Arial"/>
          <w:b/>
          <w:spacing w:val="32"/>
          <w:sz w:val="18"/>
        </w:rPr>
        <w:t> </w:t>
      </w:r>
      <w:r>
        <w:rPr>
          <w:rFonts w:ascii="Arial" w:hAnsi="Arial"/>
          <w:b/>
          <w:sz w:val="18"/>
        </w:rPr>
        <w:t>de</w:t>
      </w:r>
      <w:r>
        <w:rPr>
          <w:rFonts w:ascii="Arial" w:hAnsi="Arial"/>
          <w:b/>
          <w:spacing w:val="32"/>
          <w:sz w:val="18"/>
        </w:rPr>
        <w:t> </w:t>
      </w:r>
      <w:r>
        <w:rPr>
          <w:rFonts w:ascii="Arial" w:hAnsi="Arial"/>
          <w:b/>
          <w:sz w:val="18"/>
        </w:rPr>
        <w:t>traslados</w:t>
      </w:r>
      <w:r>
        <w:rPr>
          <w:rFonts w:ascii="Arial" w:hAnsi="Arial"/>
          <w:b/>
          <w:spacing w:val="32"/>
          <w:sz w:val="18"/>
        </w:rPr>
        <w:t> </w:t>
      </w:r>
      <w:r>
        <w:rPr>
          <w:rFonts w:ascii="Arial" w:hAnsi="Arial"/>
          <w:b/>
          <w:sz w:val="18"/>
        </w:rPr>
        <w:t>de</w:t>
      </w:r>
      <w:r>
        <w:rPr>
          <w:rFonts w:ascii="Arial" w:hAnsi="Arial"/>
          <w:b/>
          <w:spacing w:val="32"/>
          <w:sz w:val="18"/>
        </w:rPr>
        <w:t> </w:t>
      </w:r>
      <w:r>
        <w:rPr>
          <w:rFonts w:ascii="Arial" w:hAnsi="Arial"/>
          <w:b/>
          <w:sz w:val="18"/>
        </w:rPr>
        <w:t>entrada</w:t>
      </w:r>
      <w:r>
        <w:rPr>
          <w:rFonts w:ascii="Arial" w:hAnsi="Arial"/>
          <w:b/>
          <w:spacing w:val="32"/>
          <w:sz w:val="18"/>
        </w:rPr>
        <w:t> </w:t>
      </w:r>
      <w:r>
        <w:rPr>
          <w:rFonts w:ascii="Arial" w:hAnsi="Arial"/>
          <w:b/>
          <w:sz w:val="18"/>
        </w:rPr>
        <w:t>y/o</w:t>
      </w:r>
      <w:r>
        <w:rPr>
          <w:rFonts w:ascii="Arial" w:hAnsi="Arial"/>
          <w:b/>
          <w:spacing w:val="30"/>
          <w:sz w:val="18"/>
        </w:rPr>
        <w:t> </w:t>
      </w:r>
      <w:r>
        <w:rPr>
          <w:rFonts w:ascii="Arial" w:hAnsi="Arial"/>
          <w:b/>
          <w:sz w:val="18"/>
        </w:rPr>
        <w:t>salida,</w:t>
      </w:r>
      <w:r>
        <w:rPr>
          <w:rFonts w:ascii="Arial" w:hAnsi="Arial"/>
          <w:b/>
          <w:spacing w:val="39"/>
          <w:sz w:val="18"/>
        </w:rPr>
        <w:t> </w:t>
      </w:r>
      <w:r>
        <w:rPr>
          <w:rFonts w:ascii="Arial" w:hAnsi="Arial"/>
          <w:b/>
          <w:sz w:val="18"/>
        </w:rPr>
        <w:t>y</w:t>
      </w:r>
      <w:r>
        <w:rPr>
          <w:rFonts w:ascii="Arial" w:hAnsi="Arial"/>
          <w:b/>
          <w:spacing w:val="25"/>
          <w:sz w:val="18"/>
        </w:rPr>
        <w:t> </w:t>
      </w:r>
      <w:r>
        <w:rPr>
          <w:rFonts w:ascii="Arial" w:hAnsi="Arial"/>
          <w:b/>
          <w:sz w:val="18"/>
        </w:rPr>
        <w:t>no serán reembolsables.</w:t>
      </w:r>
    </w:p>
    <w:p>
      <w:pPr>
        <w:pStyle w:val="ListParagraph"/>
        <w:numPr>
          <w:ilvl w:val="0"/>
          <w:numId w:val="2"/>
        </w:numPr>
        <w:tabs>
          <w:tab w:pos="1433" w:val="left" w:leader="none"/>
        </w:tabs>
        <w:spacing w:line="283" w:lineRule="exact" w:before="3" w:after="0"/>
        <w:ind w:left="1433" w:right="0" w:hanging="360"/>
        <w:jc w:val="left"/>
        <w:rPr>
          <w:sz w:val="18"/>
        </w:rPr>
      </w:pPr>
      <w:r>
        <w:rPr>
          <w:sz w:val="18"/>
        </w:rPr>
        <w:t>Los días</w:t>
      </w:r>
      <w:r>
        <w:rPr>
          <w:spacing w:val="-1"/>
          <w:sz w:val="18"/>
        </w:rPr>
        <w:t> </w:t>
      </w:r>
      <w:r>
        <w:rPr>
          <w:sz w:val="18"/>
        </w:rPr>
        <w:t>libres,</w:t>
      </w:r>
      <w:r>
        <w:rPr>
          <w:spacing w:val="-2"/>
          <w:sz w:val="18"/>
        </w:rPr>
        <w:t> </w:t>
      </w:r>
      <w:r>
        <w:rPr>
          <w:sz w:val="18"/>
        </w:rPr>
        <w:t>NO</w:t>
      </w:r>
      <w:r>
        <w:rPr>
          <w:spacing w:val="-7"/>
          <w:sz w:val="18"/>
        </w:rPr>
        <w:t> </w:t>
      </w:r>
      <w:r>
        <w:rPr>
          <w:sz w:val="18"/>
        </w:rPr>
        <w:t>INCLUYEN</w:t>
      </w:r>
      <w:r>
        <w:rPr>
          <w:spacing w:val="-3"/>
          <w:sz w:val="18"/>
        </w:rPr>
        <w:t> </w:t>
      </w:r>
      <w:r>
        <w:rPr>
          <w:sz w:val="18"/>
        </w:rPr>
        <w:t>servicio</w:t>
      </w:r>
      <w:r>
        <w:rPr>
          <w:spacing w:val="-3"/>
          <w:sz w:val="18"/>
        </w:rPr>
        <w:t> </w:t>
      </w:r>
      <w:r>
        <w:rPr>
          <w:sz w:val="18"/>
        </w:rPr>
        <w:t>de</w:t>
      </w:r>
      <w:r>
        <w:rPr>
          <w:spacing w:val="-2"/>
          <w:sz w:val="18"/>
        </w:rPr>
        <w:t> </w:t>
      </w:r>
      <w:r>
        <w:rPr>
          <w:sz w:val="18"/>
        </w:rPr>
        <w:t>guía</w:t>
      </w:r>
      <w:r>
        <w:rPr>
          <w:spacing w:val="-3"/>
          <w:sz w:val="18"/>
        </w:rPr>
        <w:t> </w:t>
      </w:r>
      <w:r>
        <w:rPr>
          <w:sz w:val="18"/>
        </w:rPr>
        <w:t>y</w:t>
      </w:r>
      <w:r>
        <w:rPr>
          <w:spacing w:val="-7"/>
          <w:sz w:val="18"/>
        </w:rPr>
        <w:t> </w:t>
      </w:r>
      <w:r>
        <w:rPr>
          <w:spacing w:val="-2"/>
          <w:sz w:val="18"/>
        </w:rPr>
        <w:t>transporte.</w:t>
      </w:r>
    </w:p>
    <w:p>
      <w:pPr>
        <w:pStyle w:val="ListParagraph"/>
        <w:numPr>
          <w:ilvl w:val="0"/>
          <w:numId w:val="2"/>
        </w:numPr>
        <w:tabs>
          <w:tab w:pos="1433" w:val="left" w:leader="none"/>
        </w:tabs>
        <w:spacing w:line="283" w:lineRule="exact" w:before="0" w:after="0"/>
        <w:ind w:left="1433" w:right="0" w:hanging="360"/>
        <w:jc w:val="left"/>
        <w:rPr>
          <w:sz w:val="18"/>
        </w:rPr>
      </w:pPr>
      <w:r>
        <w:rPr>
          <w:sz w:val="18"/>
        </w:rPr>
        <w:t>Operación</w:t>
      </w:r>
      <w:r>
        <w:rPr>
          <w:spacing w:val="-2"/>
          <w:sz w:val="18"/>
        </w:rPr>
        <w:t> </w:t>
      </w:r>
      <w:r>
        <w:rPr>
          <w:sz w:val="18"/>
        </w:rPr>
        <w:t>a partir</w:t>
      </w:r>
      <w:r>
        <w:rPr>
          <w:spacing w:val="-2"/>
          <w:sz w:val="18"/>
        </w:rPr>
        <w:t> </w:t>
      </w:r>
      <w:r>
        <w:rPr>
          <w:sz w:val="18"/>
        </w:rPr>
        <w:t>de</w:t>
      </w:r>
      <w:r>
        <w:rPr>
          <w:spacing w:val="-7"/>
          <w:sz w:val="18"/>
        </w:rPr>
        <w:t> </w:t>
      </w:r>
      <w:r>
        <w:rPr>
          <w:sz w:val="18"/>
        </w:rPr>
        <w:t>mínimo 2</w:t>
      </w:r>
      <w:r>
        <w:rPr>
          <w:spacing w:val="-6"/>
          <w:sz w:val="18"/>
        </w:rPr>
        <w:t> </w:t>
      </w:r>
      <w:r>
        <w:rPr>
          <w:spacing w:val="-2"/>
          <w:sz w:val="18"/>
        </w:rPr>
        <w:t>personas.</w:t>
      </w:r>
    </w:p>
    <w:p>
      <w:pPr>
        <w:pStyle w:val="BodyText"/>
        <w:spacing w:before="149"/>
        <w:ind w:left="0"/>
      </w:pPr>
    </w:p>
    <w:p>
      <w:pPr>
        <w:pStyle w:val="Heading1"/>
        <w:ind w:left="11" w:right="5"/>
        <w:jc w:val="center"/>
        <w:rPr>
          <w:u w:val="none"/>
        </w:rPr>
      </w:pPr>
      <w:r>
        <w:rPr>
          <w:color w:val="006FC0"/>
          <w:u w:val="single" w:color="006FC0"/>
        </w:rPr>
        <w:t>AVISO</w:t>
      </w:r>
      <w:r>
        <w:rPr>
          <w:color w:val="006FC0"/>
          <w:spacing w:val="-6"/>
          <w:u w:val="single" w:color="006FC0"/>
        </w:rPr>
        <w:t> </w:t>
      </w:r>
      <w:r>
        <w:rPr>
          <w:color w:val="006FC0"/>
          <w:u w:val="single" w:color="006FC0"/>
        </w:rPr>
        <w:t>DE </w:t>
      </w:r>
      <w:r>
        <w:rPr>
          <w:color w:val="006FC0"/>
          <w:spacing w:val="-2"/>
          <w:u w:val="single" w:color="006FC0"/>
        </w:rPr>
        <w:t>PRIVACIDAD:</w:t>
      </w:r>
    </w:p>
    <w:p>
      <w:pPr>
        <w:pStyle w:val="BodyText"/>
        <w:spacing w:before="11"/>
        <w:ind w:left="0"/>
        <w:rPr>
          <w:rFonts w:ascii="Arial"/>
          <w:b/>
        </w:rPr>
      </w:pPr>
    </w:p>
    <w:p>
      <w:pPr>
        <w:pStyle w:val="BodyText"/>
        <w:ind w:left="713" w:right="702"/>
        <w:jc w:val="both"/>
      </w:pPr>
      <w:r>
        <w:rPr/>
        <w:t>En cumplimiento por lo dispuesto en el artículo 15 de la Ley Federal de Protección de datos Personales en</w:t>
      </w:r>
      <w:r>
        <w:rPr>
          <w:spacing w:val="-2"/>
        </w:rPr>
        <w:t> </w:t>
      </w:r>
      <w:r>
        <w:rPr/>
        <w:t>Posesión</w:t>
      </w:r>
      <w:r>
        <w:rPr>
          <w:spacing w:val="-2"/>
        </w:rPr>
        <w:t> </w:t>
      </w:r>
      <w:r>
        <w:rPr/>
        <w:t>de los Particulares (LFPDPPP), le informamos que</w:t>
      </w:r>
      <w:r>
        <w:rPr>
          <w:spacing w:val="40"/>
        </w:rPr>
        <w:t> </w:t>
      </w:r>
      <w:r>
        <w:rPr/>
        <w:t>sus datos personales que</w:t>
      </w:r>
      <w:r>
        <w:rPr>
          <w:spacing w:val="-2"/>
        </w:rPr>
        <w:t> </w:t>
      </w:r>
      <w:r>
        <w:rPr/>
        <w:t>llegase a proporcionar de manera libre y voluntaria a través de es</w:t>
      </w:r>
      <w:r>
        <w:rPr>
          <w:spacing w:val="-13"/>
        </w:rPr>
        <w:t> </w:t>
      </w:r>
      <w:r>
        <w:rPr/>
        <w:t>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spacing w:before="245"/>
        <w:ind w:left="0"/>
        <w:rPr>
          <w:sz w:val="22"/>
        </w:rPr>
      </w:pPr>
    </w:p>
    <w:p>
      <w:pPr>
        <w:spacing w:before="0"/>
        <w:ind w:left="11" w:right="0" w:firstLine="0"/>
        <w:jc w:val="center"/>
        <w:rPr>
          <w:rFonts w:ascii="Arial"/>
          <w:b/>
          <w:sz w:val="22"/>
        </w:rPr>
      </w:pPr>
      <w:r>
        <w:rPr>
          <w:rFonts w:ascii="Arial"/>
          <w:b/>
          <w:color w:val="006FC0"/>
          <w:sz w:val="22"/>
          <w:u w:val="single" w:color="006FC0"/>
        </w:rPr>
        <w:t>VIGENCIA</w:t>
      </w:r>
      <w:r>
        <w:rPr>
          <w:rFonts w:ascii="Arial"/>
          <w:b/>
          <w:color w:val="006FC0"/>
          <w:spacing w:val="-9"/>
          <w:sz w:val="22"/>
          <w:u w:val="single" w:color="006FC0"/>
        </w:rPr>
        <w:t> </w:t>
      </w:r>
      <w:r>
        <w:rPr>
          <w:rFonts w:ascii="Arial"/>
          <w:b/>
          <w:color w:val="006FC0"/>
          <w:sz w:val="22"/>
          <w:u w:val="single" w:color="006FC0"/>
        </w:rPr>
        <w:t>DEL 01</w:t>
      </w:r>
      <w:r>
        <w:rPr>
          <w:rFonts w:ascii="Arial"/>
          <w:b/>
          <w:color w:val="006FC0"/>
          <w:spacing w:val="-10"/>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z w:val="22"/>
          <w:u w:val="single" w:color="006FC0"/>
        </w:rPr>
        <w:t>MAYO</w:t>
      </w:r>
      <w:r>
        <w:rPr>
          <w:rFonts w:ascii="Arial"/>
          <w:b/>
          <w:color w:val="006FC0"/>
          <w:spacing w:val="-7"/>
          <w:sz w:val="22"/>
          <w:u w:val="single" w:color="006FC0"/>
        </w:rPr>
        <w:t> </w:t>
      </w:r>
      <w:r>
        <w:rPr>
          <w:rFonts w:ascii="Arial"/>
          <w:b/>
          <w:color w:val="006FC0"/>
          <w:sz w:val="22"/>
          <w:u w:val="single" w:color="006FC0"/>
        </w:rPr>
        <w:t>AL 23</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SEPTIEMBRE</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pacing w:val="-2"/>
          <w:sz w:val="22"/>
          <w:u w:val="single" w:color="006FC0"/>
        </w:rPr>
        <w:t>2026.</w:t>
      </w:r>
    </w:p>
    <w:p>
      <w:pPr>
        <w:pStyle w:val="Heading1"/>
        <w:spacing w:before="1"/>
        <w:ind w:left="11" w:right="4"/>
        <w:jc w:val="center"/>
        <w:rPr>
          <w:u w:val="none"/>
        </w:rPr>
      </w:pPr>
      <w:r>
        <w:rPr>
          <w:color w:val="FFFFFF"/>
          <w:highlight w:val="blue"/>
          <w:u w:val="single" w:color="FFFFFF"/>
        </w:rPr>
        <w:t>SE</w:t>
      </w:r>
      <w:r>
        <w:rPr>
          <w:color w:val="FFFFFF"/>
          <w:spacing w:val="3"/>
          <w:highlight w:val="blue"/>
          <w:u w:val="single" w:color="FFFFFF"/>
        </w:rPr>
        <w:t> </w:t>
      </w:r>
      <w:r>
        <w:rPr>
          <w:color w:val="FFFFFF"/>
          <w:highlight w:val="blue"/>
          <w:u w:val="single" w:color="FFFFFF"/>
        </w:rPr>
        <w:t>REQUIERE</w:t>
      </w:r>
      <w:r>
        <w:rPr>
          <w:color w:val="FFFFFF"/>
          <w:spacing w:val="-4"/>
          <w:highlight w:val="blue"/>
          <w:u w:val="single" w:color="FFFFFF"/>
        </w:rPr>
        <w:t> </w:t>
      </w:r>
      <w:r>
        <w:rPr>
          <w:color w:val="FFFFFF"/>
          <w:spacing w:val="-2"/>
          <w:highlight w:val="blue"/>
          <w:u w:val="single" w:color="FFFFFF"/>
        </w:rPr>
        <w:t>PREPAGO</w:t>
      </w:r>
    </w:p>
    <w:p>
      <w:pPr>
        <w:pStyle w:val="BodyText"/>
        <w:spacing w:before="10"/>
        <w:ind w:left="0"/>
        <w:rPr>
          <w:rFonts w:ascii="Arial"/>
          <w:b/>
        </w:rPr>
      </w:pPr>
    </w:p>
    <w:tbl>
      <w:tblPr>
        <w:tblW w:w="0" w:type="auto"/>
        <w:jc w:val="left"/>
        <w:tblInd w:w="1189" w:type="dxa"/>
        <w:tblBorders>
          <w:top w:val="single" w:sz="6" w:space="0" w:color="92D050"/>
          <w:left w:val="single" w:sz="6" w:space="0" w:color="92D050"/>
          <w:bottom w:val="single" w:sz="6" w:space="0" w:color="92D050"/>
          <w:right w:val="single" w:sz="6" w:space="0" w:color="92D050"/>
          <w:insideH w:val="single" w:sz="6" w:space="0" w:color="92D050"/>
          <w:insideV w:val="single" w:sz="6" w:space="0" w:color="92D050"/>
        </w:tblBorders>
        <w:tblLayout w:type="fixed"/>
        <w:tblCellMar>
          <w:top w:w="0" w:type="dxa"/>
          <w:left w:w="0" w:type="dxa"/>
          <w:bottom w:w="0" w:type="dxa"/>
          <w:right w:w="0" w:type="dxa"/>
        </w:tblCellMar>
        <w:tblLook w:val="01E0"/>
      </w:tblPr>
      <w:tblGrid>
        <w:gridCol w:w="7003"/>
      </w:tblGrid>
      <w:tr>
        <w:trPr>
          <w:trHeight w:val="251" w:hRule="atLeast"/>
        </w:trPr>
        <w:tc>
          <w:tcPr>
            <w:tcW w:w="7003" w:type="dxa"/>
            <w:tcBorders>
              <w:bottom w:val="single" w:sz="12" w:space="0" w:color="92D050"/>
            </w:tcBorders>
            <w:shd w:val="clear" w:color="auto" w:fill="00AF50"/>
          </w:tcPr>
          <w:p>
            <w:pPr>
              <w:pStyle w:val="TableParagraph"/>
              <w:spacing w:line="200" w:lineRule="exact"/>
              <w:jc w:val="center"/>
              <w:rPr>
                <w:rFonts w:ascii="Arial" w:hAnsi="Arial"/>
                <w:b/>
                <w:sz w:val="18"/>
              </w:rPr>
            </w:pPr>
            <w:r>
              <w:rPr>
                <w:rFonts w:ascii="Arial" w:hAnsi="Arial"/>
                <w:b/>
                <w:sz w:val="18"/>
                <w:u w:val="single"/>
              </w:rPr>
              <w:t>POLÍTICAS</w:t>
            </w:r>
            <w:r>
              <w:rPr>
                <w:rFonts w:ascii="Arial" w:hAnsi="Arial"/>
                <w:b/>
                <w:spacing w:val="-2"/>
                <w:sz w:val="18"/>
                <w:u w:val="single"/>
              </w:rPr>
              <w:t> </w:t>
            </w:r>
            <w:r>
              <w:rPr>
                <w:rFonts w:ascii="Arial" w:hAnsi="Arial"/>
                <w:b/>
                <w:sz w:val="18"/>
                <w:u w:val="single"/>
              </w:rPr>
              <w:t>DE</w:t>
            </w:r>
            <w:r>
              <w:rPr>
                <w:rFonts w:ascii="Arial" w:hAnsi="Arial"/>
                <w:b/>
                <w:spacing w:val="-1"/>
                <w:sz w:val="18"/>
                <w:u w:val="single"/>
              </w:rPr>
              <w:t> </w:t>
            </w:r>
            <w:r>
              <w:rPr>
                <w:rFonts w:ascii="Arial" w:hAnsi="Arial"/>
                <w:b/>
                <w:spacing w:val="-2"/>
                <w:sz w:val="18"/>
                <w:u w:val="single"/>
              </w:rPr>
              <w:t>CANCELACIÓN</w:t>
            </w:r>
          </w:p>
        </w:tc>
      </w:tr>
      <w:tr>
        <w:trPr>
          <w:trHeight w:val="1717" w:hRule="atLeast"/>
        </w:trPr>
        <w:tc>
          <w:tcPr>
            <w:tcW w:w="7003" w:type="dxa"/>
            <w:shd w:val="clear" w:color="auto" w:fill="EAF0DD"/>
          </w:tcPr>
          <w:p>
            <w:pPr>
              <w:pStyle w:val="TableParagraph"/>
              <w:numPr>
                <w:ilvl w:val="0"/>
                <w:numId w:val="3"/>
              </w:numPr>
              <w:tabs>
                <w:tab w:pos="828" w:val="left" w:leader="none"/>
              </w:tabs>
              <w:spacing w:line="218" w:lineRule="exact" w:before="197" w:after="0"/>
              <w:ind w:left="828" w:right="0" w:hanging="360"/>
              <w:jc w:val="left"/>
              <w:rPr>
                <w:rFonts w:ascii="Arial" w:hAnsi="Arial"/>
                <w:b/>
                <w:sz w:val="18"/>
              </w:rPr>
            </w:pPr>
            <w:r>
              <w:rPr>
                <w:rFonts w:ascii="Arial" w:hAnsi="Arial"/>
                <w:b/>
                <w:sz w:val="18"/>
              </w:rPr>
              <w:t>Antes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48</w:t>
            </w:r>
            <w:r>
              <w:rPr>
                <w:rFonts w:ascii="Arial" w:hAnsi="Arial"/>
                <w:b/>
                <w:spacing w:val="-2"/>
                <w:sz w:val="18"/>
              </w:rPr>
              <w:t> </w:t>
            </w:r>
            <w:r>
              <w:rPr>
                <w:rFonts w:ascii="Arial" w:hAnsi="Arial"/>
                <w:b/>
                <w:sz w:val="18"/>
              </w:rPr>
              <w:t>días</w:t>
            </w:r>
            <w:r>
              <w:rPr>
                <w:rFonts w:ascii="Arial" w:hAnsi="Arial"/>
                <w:b/>
                <w:spacing w:val="-1"/>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salida</w:t>
            </w:r>
            <w:r>
              <w:rPr>
                <w:rFonts w:ascii="Arial" w:hAnsi="Arial"/>
                <w:b/>
                <w:spacing w:val="-2"/>
                <w:sz w:val="18"/>
              </w:rPr>
              <w:t> </w:t>
            </w:r>
            <w:r>
              <w:rPr>
                <w:rFonts w:ascii="Arial" w:hAnsi="Arial"/>
                <w:b/>
                <w:sz w:val="18"/>
              </w:rPr>
              <w:t>del</w:t>
            </w:r>
            <w:r>
              <w:rPr>
                <w:rFonts w:ascii="Arial" w:hAnsi="Arial"/>
                <w:b/>
                <w:spacing w:val="-1"/>
                <w:sz w:val="18"/>
              </w:rPr>
              <w:t> </w:t>
            </w:r>
            <w:r>
              <w:rPr>
                <w:rFonts w:ascii="Arial" w:hAnsi="Arial"/>
                <w:b/>
                <w:sz w:val="18"/>
              </w:rPr>
              <w:t>pasajero:</w:t>
            </w:r>
            <w:r>
              <w:rPr>
                <w:rFonts w:ascii="Arial" w:hAnsi="Arial"/>
                <w:b/>
                <w:spacing w:val="-12"/>
                <w:sz w:val="18"/>
              </w:rPr>
              <w:t> </w:t>
            </w:r>
            <w:r>
              <w:rPr>
                <w:rFonts w:ascii="Arial" w:hAnsi="Arial"/>
                <w:b/>
                <w:sz w:val="18"/>
              </w:rPr>
              <w:t>SIN</w:t>
            </w:r>
            <w:r>
              <w:rPr>
                <w:rFonts w:ascii="Arial" w:hAnsi="Arial"/>
                <w:b/>
                <w:spacing w:val="-1"/>
                <w:sz w:val="18"/>
              </w:rPr>
              <w:t> </w:t>
            </w:r>
            <w:r>
              <w:rPr>
                <w:rFonts w:ascii="Arial" w:hAnsi="Arial"/>
                <w:b/>
                <w:spacing w:val="-4"/>
                <w:sz w:val="18"/>
              </w:rPr>
              <w:t>CARGO</w:t>
            </w:r>
          </w:p>
          <w:p>
            <w:pPr>
              <w:pStyle w:val="TableParagraph"/>
              <w:numPr>
                <w:ilvl w:val="0"/>
                <w:numId w:val="3"/>
              </w:numPr>
              <w:tabs>
                <w:tab w:pos="828" w:val="left" w:leader="none"/>
              </w:tabs>
              <w:spacing w:line="240" w:lineRule="auto" w:before="0" w:after="0"/>
              <w:ind w:left="828" w:right="145" w:hanging="360"/>
              <w:jc w:val="left"/>
              <w:rPr>
                <w:rFonts w:ascii="Arial" w:hAnsi="Arial"/>
                <w:b/>
                <w:sz w:val="18"/>
              </w:rPr>
            </w:pPr>
            <w:r>
              <w:rPr>
                <w:rFonts w:ascii="Arial" w:hAnsi="Arial"/>
                <w:b/>
                <w:sz w:val="18"/>
              </w:rPr>
              <w:t>Entre</w:t>
            </w:r>
            <w:r>
              <w:rPr>
                <w:rFonts w:ascii="Arial" w:hAnsi="Arial"/>
                <w:b/>
                <w:spacing w:val="-3"/>
                <w:sz w:val="18"/>
              </w:rPr>
              <w:t> </w:t>
            </w:r>
            <w:r>
              <w:rPr>
                <w:rFonts w:ascii="Arial" w:hAnsi="Arial"/>
                <w:b/>
                <w:sz w:val="18"/>
              </w:rPr>
              <w:t>47</w:t>
            </w:r>
            <w:r>
              <w:rPr>
                <w:rFonts w:ascii="Arial" w:hAnsi="Arial"/>
                <w:b/>
                <w:spacing w:val="-2"/>
                <w:sz w:val="18"/>
              </w:rPr>
              <w:t> </w:t>
            </w:r>
            <w:r>
              <w:rPr>
                <w:rFonts w:ascii="Arial" w:hAnsi="Arial"/>
                <w:b/>
                <w:sz w:val="18"/>
              </w:rPr>
              <w:t>y</w:t>
            </w:r>
            <w:r>
              <w:rPr>
                <w:rFonts w:ascii="Arial" w:hAnsi="Arial"/>
                <w:b/>
                <w:spacing w:val="-9"/>
                <w:sz w:val="18"/>
              </w:rPr>
              <w:t> </w:t>
            </w:r>
            <w:r>
              <w:rPr>
                <w:rFonts w:ascii="Arial" w:hAnsi="Arial"/>
                <w:b/>
                <w:sz w:val="18"/>
              </w:rPr>
              <w:t>34</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2"/>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50%</w:t>
            </w:r>
            <w:r>
              <w:rPr>
                <w:rFonts w:ascii="Arial" w:hAnsi="Arial"/>
                <w:b/>
                <w:spacing w:val="-16"/>
                <w:sz w:val="18"/>
              </w:rPr>
              <w:t> </w:t>
            </w:r>
            <w:r>
              <w:rPr>
                <w:rFonts w:ascii="Arial" w:hAnsi="Arial"/>
                <w:b/>
                <w:sz w:val="18"/>
              </w:rPr>
              <w:t>del total de la reservación por pasajero.</w:t>
            </w:r>
          </w:p>
          <w:p>
            <w:pPr>
              <w:pStyle w:val="TableParagraph"/>
              <w:numPr>
                <w:ilvl w:val="0"/>
                <w:numId w:val="3"/>
              </w:numPr>
              <w:tabs>
                <w:tab w:pos="828" w:val="left" w:leader="none"/>
              </w:tabs>
              <w:spacing w:line="240" w:lineRule="auto" w:before="0" w:after="0"/>
              <w:ind w:left="828" w:right="140" w:hanging="360"/>
              <w:jc w:val="left"/>
              <w:rPr>
                <w:rFonts w:ascii="Arial" w:hAnsi="Arial"/>
                <w:b/>
                <w:sz w:val="18"/>
              </w:rPr>
            </w:pPr>
            <w:r>
              <w:rPr>
                <w:rFonts w:ascii="Arial" w:hAnsi="Arial"/>
                <w:b/>
                <w:sz w:val="18"/>
              </w:rPr>
              <w:t>Entre</w:t>
            </w:r>
            <w:r>
              <w:rPr>
                <w:rFonts w:ascii="Arial" w:hAnsi="Arial"/>
                <w:b/>
                <w:spacing w:val="-3"/>
                <w:sz w:val="18"/>
              </w:rPr>
              <w:t> </w:t>
            </w:r>
            <w:r>
              <w:rPr>
                <w:rFonts w:ascii="Arial" w:hAnsi="Arial"/>
                <w:b/>
                <w:sz w:val="18"/>
              </w:rPr>
              <w:t>33</w:t>
            </w:r>
            <w:r>
              <w:rPr>
                <w:rFonts w:ascii="Arial" w:hAnsi="Arial"/>
                <w:b/>
                <w:spacing w:val="-2"/>
                <w:sz w:val="18"/>
              </w:rPr>
              <w:t> </w:t>
            </w:r>
            <w:r>
              <w:rPr>
                <w:rFonts w:ascii="Arial" w:hAnsi="Arial"/>
                <w:b/>
                <w:sz w:val="18"/>
              </w:rPr>
              <w:t>y</w:t>
            </w:r>
            <w:r>
              <w:rPr>
                <w:rFonts w:ascii="Arial" w:hAnsi="Arial"/>
                <w:b/>
                <w:spacing w:val="-9"/>
                <w:sz w:val="18"/>
              </w:rPr>
              <w:t> </w:t>
            </w:r>
            <w:r>
              <w:rPr>
                <w:rFonts w:ascii="Arial" w:hAnsi="Arial"/>
                <w:b/>
                <w:sz w:val="18"/>
              </w:rPr>
              <w:t>10</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fecha</w:t>
            </w:r>
            <w:r>
              <w:rPr>
                <w:rFonts w:ascii="Arial" w:hAnsi="Arial"/>
                <w:b/>
                <w:spacing w:val="-2"/>
                <w:sz w:val="18"/>
              </w:rPr>
              <w:t> </w:t>
            </w:r>
            <w:r>
              <w:rPr>
                <w:rFonts w:ascii="Arial" w:hAnsi="Arial"/>
                <w:b/>
                <w:sz w:val="18"/>
              </w:rPr>
              <w:t>de llega,</w:t>
            </w:r>
            <w:r>
              <w:rPr>
                <w:rFonts w:ascii="Arial" w:hAnsi="Arial"/>
                <w:b/>
                <w:spacing w:val="-2"/>
                <w:sz w:val="18"/>
              </w:rPr>
              <w:t> </w:t>
            </w:r>
            <w:r>
              <w:rPr>
                <w:rFonts w:ascii="Arial" w:hAnsi="Arial"/>
                <w:b/>
                <w:sz w:val="18"/>
              </w:rPr>
              <w:t>aplica</w:t>
            </w:r>
            <w:r>
              <w:rPr>
                <w:rFonts w:ascii="Arial" w:hAnsi="Arial"/>
                <w:b/>
                <w:spacing w:val="-2"/>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80%</w:t>
            </w:r>
            <w:r>
              <w:rPr>
                <w:rFonts w:ascii="Arial" w:hAnsi="Arial"/>
                <w:b/>
                <w:spacing w:val="-16"/>
                <w:sz w:val="18"/>
              </w:rPr>
              <w:t> </w:t>
            </w:r>
            <w:r>
              <w:rPr>
                <w:rFonts w:ascii="Arial" w:hAnsi="Arial"/>
                <w:b/>
                <w:sz w:val="18"/>
              </w:rPr>
              <w:t>del total de la reserva por pasajero</w:t>
            </w:r>
          </w:p>
          <w:p>
            <w:pPr>
              <w:pStyle w:val="TableParagraph"/>
              <w:numPr>
                <w:ilvl w:val="0"/>
                <w:numId w:val="3"/>
              </w:numPr>
              <w:tabs>
                <w:tab w:pos="828" w:val="left" w:leader="none"/>
              </w:tabs>
              <w:spacing w:line="218" w:lineRule="exact" w:before="0" w:after="0"/>
              <w:ind w:left="828" w:right="0" w:hanging="360"/>
              <w:jc w:val="left"/>
              <w:rPr>
                <w:rFonts w:ascii="Arial" w:hAnsi="Arial"/>
                <w:b/>
                <w:sz w:val="18"/>
              </w:rPr>
            </w:pPr>
            <w:r>
              <w:rPr>
                <w:rFonts w:ascii="Arial" w:hAnsi="Arial"/>
                <w:b/>
                <w:sz w:val="18"/>
              </w:rPr>
              <w:t>Con</w:t>
            </w:r>
            <w:r>
              <w:rPr>
                <w:rFonts w:ascii="Arial" w:hAnsi="Arial"/>
                <w:b/>
                <w:spacing w:val="3"/>
                <w:sz w:val="18"/>
              </w:rPr>
              <w:t> </w:t>
            </w:r>
            <w:r>
              <w:rPr>
                <w:rFonts w:ascii="Arial" w:hAnsi="Arial"/>
                <w:b/>
                <w:sz w:val="18"/>
              </w:rPr>
              <w:t>menos</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9</w:t>
            </w:r>
            <w:r>
              <w:rPr>
                <w:rFonts w:ascii="Arial" w:hAnsi="Arial"/>
                <w:b/>
                <w:spacing w:val="-1"/>
                <w:sz w:val="18"/>
              </w:rPr>
              <w:t> </w:t>
            </w:r>
            <w:r>
              <w:rPr>
                <w:rFonts w:ascii="Arial" w:hAnsi="Arial"/>
                <w:b/>
                <w:sz w:val="18"/>
              </w:rPr>
              <w:t>días</w:t>
            </w:r>
            <w:r>
              <w:rPr>
                <w:rFonts w:ascii="Arial" w:hAnsi="Arial"/>
                <w:b/>
                <w:spacing w:val="-1"/>
                <w:sz w:val="18"/>
              </w:rPr>
              <w:t> </w:t>
            </w:r>
            <w:r>
              <w:rPr>
                <w:rFonts w:ascii="Arial" w:hAnsi="Arial"/>
                <w:b/>
                <w:sz w:val="18"/>
              </w:rPr>
              <w:t>o</w:t>
            </w:r>
            <w:r>
              <w:rPr>
                <w:rFonts w:ascii="Arial" w:hAnsi="Arial"/>
                <w:b/>
                <w:spacing w:val="-3"/>
                <w:sz w:val="18"/>
              </w:rPr>
              <w:t> </w:t>
            </w:r>
            <w:r>
              <w:rPr>
                <w:rFonts w:ascii="Arial" w:hAnsi="Arial"/>
                <w:b/>
                <w:sz w:val="18"/>
              </w:rPr>
              <w:t>NO</w:t>
            </w:r>
            <w:r>
              <w:rPr>
                <w:rFonts w:ascii="Arial" w:hAnsi="Arial"/>
                <w:b/>
                <w:spacing w:val="-5"/>
                <w:sz w:val="18"/>
              </w:rPr>
              <w:t> </w:t>
            </w:r>
            <w:r>
              <w:rPr>
                <w:rFonts w:ascii="Arial" w:hAnsi="Arial"/>
                <w:b/>
                <w:sz w:val="18"/>
              </w:rPr>
              <w:t>SHOW</w:t>
            </w:r>
            <w:r>
              <w:rPr>
                <w:rFonts w:ascii="Arial" w:hAnsi="Arial"/>
                <w:b/>
                <w:spacing w:val="-6"/>
                <w:sz w:val="18"/>
              </w:rPr>
              <w:t> </w:t>
            </w:r>
            <w:r>
              <w:rPr>
                <w:rFonts w:ascii="Arial" w:hAnsi="Arial"/>
                <w:b/>
                <w:sz w:val="18"/>
              </w:rPr>
              <w:t>100%</w:t>
            </w:r>
            <w:r>
              <w:rPr>
                <w:rFonts w:ascii="Arial" w:hAnsi="Arial"/>
                <w:b/>
                <w:spacing w:val="-16"/>
                <w:sz w:val="18"/>
              </w:rPr>
              <w:t> </w:t>
            </w:r>
            <w:r>
              <w:rPr>
                <w:rFonts w:ascii="Arial" w:hAnsi="Arial"/>
                <w:b/>
                <w:sz w:val="18"/>
              </w:rPr>
              <w:t>del</w:t>
            </w:r>
            <w:r>
              <w:rPr>
                <w:rFonts w:ascii="Arial" w:hAnsi="Arial"/>
                <w:b/>
                <w:spacing w:val="6"/>
                <w:sz w:val="18"/>
              </w:rPr>
              <w:t> </w:t>
            </w:r>
            <w:r>
              <w:rPr>
                <w:rFonts w:ascii="Arial" w:hAnsi="Arial"/>
                <w:b/>
                <w:sz w:val="18"/>
              </w:rPr>
              <w:t>total</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pacing w:val="-2"/>
                <w:sz w:val="18"/>
              </w:rPr>
              <w:t>reservación</w:t>
            </w:r>
          </w:p>
          <w:p>
            <w:pPr>
              <w:pStyle w:val="TableParagraph"/>
              <w:numPr>
                <w:ilvl w:val="0"/>
                <w:numId w:val="3"/>
              </w:numPr>
              <w:tabs>
                <w:tab w:pos="828" w:val="left" w:leader="none"/>
              </w:tabs>
              <w:spacing w:line="211" w:lineRule="exact" w:before="0" w:after="0"/>
              <w:ind w:left="828" w:right="0" w:hanging="360"/>
              <w:jc w:val="left"/>
              <w:rPr>
                <w:rFonts w:ascii="Arial" w:hAnsi="Arial"/>
                <w:b/>
                <w:sz w:val="18"/>
              </w:rPr>
            </w:pPr>
            <w:r>
              <w:rPr>
                <w:rFonts w:ascii="Arial" w:hAnsi="Arial"/>
                <w:b/>
                <w:sz w:val="18"/>
              </w:rPr>
              <w:t>Servicios</w:t>
            </w:r>
            <w:r>
              <w:rPr>
                <w:rFonts w:ascii="Arial" w:hAnsi="Arial"/>
                <w:b/>
                <w:spacing w:val="-3"/>
                <w:sz w:val="18"/>
              </w:rPr>
              <w:t> </w:t>
            </w:r>
            <w:r>
              <w:rPr>
                <w:rFonts w:ascii="Arial" w:hAnsi="Arial"/>
                <w:b/>
                <w:sz w:val="18"/>
              </w:rPr>
              <w:t>parciales</w:t>
            </w:r>
            <w:r>
              <w:rPr>
                <w:rFonts w:ascii="Arial" w:hAnsi="Arial"/>
                <w:b/>
                <w:spacing w:val="-8"/>
                <w:sz w:val="18"/>
              </w:rPr>
              <w:t> </w:t>
            </w:r>
            <w:r>
              <w:rPr>
                <w:rFonts w:ascii="Arial" w:hAnsi="Arial"/>
                <w:b/>
                <w:sz w:val="18"/>
              </w:rPr>
              <w:t>no</w:t>
            </w:r>
            <w:r>
              <w:rPr>
                <w:rFonts w:ascii="Arial" w:hAnsi="Arial"/>
                <w:b/>
                <w:spacing w:val="-4"/>
                <w:sz w:val="18"/>
              </w:rPr>
              <w:t> </w:t>
            </w:r>
            <w:r>
              <w:rPr>
                <w:rFonts w:ascii="Arial" w:hAnsi="Arial"/>
                <w:b/>
                <w:sz w:val="18"/>
              </w:rPr>
              <w:t>utilizados</w:t>
            </w:r>
            <w:r>
              <w:rPr>
                <w:rFonts w:ascii="Arial" w:hAnsi="Arial"/>
                <w:b/>
                <w:spacing w:val="-2"/>
                <w:sz w:val="18"/>
              </w:rPr>
              <w:t> </w:t>
            </w:r>
            <w:r>
              <w:rPr>
                <w:rFonts w:ascii="Arial" w:hAnsi="Arial"/>
                <w:b/>
                <w:sz w:val="18"/>
              </w:rPr>
              <w:t>no</w:t>
            </w:r>
            <w:r>
              <w:rPr>
                <w:rFonts w:ascii="Arial" w:hAnsi="Arial"/>
                <w:b/>
                <w:spacing w:val="-4"/>
                <w:sz w:val="18"/>
              </w:rPr>
              <w:t> </w:t>
            </w:r>
            <w:r>
              <w:rPr>
                <w:rFonts w:ascii="Arial" w:hAnsi="Arial"/>
                <w:b/>
                <w:sz w:val="18"/>
              </w:rPr>
              <w:t>son</w:t>
            </w:r>
            <w:r>
              <w:rPr>
                <w:rFonts w:ascii="Arial" w:hAnsi="Arial"/>
                <w:b/>
                <w:spacing w:val="-4"/>
                <w:sz w:val="18"/>
              </w:rPr>
              <w:t> </w:t>
            </w:r>
            <w:r>
              <w:rPr>
                <w:rFonts w:ascii="Arial" w:hAnsi="Arial"/>
                <w:b/>
                <w:spacing w:val="-2"/>
                <w:sz w:val="18"/>
              </w:rPr>
              <w:t>reembolsables.</w:t>
            </w:r>
          </w:p>
        </w:tc>
      </w:tr>
    </w:tbl>
    <w:p>
      <w:pPr>
        <w:spacing w:before="198"/>
        <w:ind w:left="11" w:right="11" w:firstLine="0"/>
        <w:jc w:val="center"/>
        <w:rPr>
          <w:rFonts w:ascii="Arial" w:hAnsi="Arial"/>
          <w:b/>
          <w:sz w:val="18"/>
        </w:rPr>
      </w:pPr>
      <w:r>
        <w:rPr>
          <w:rFonts w:ascii="Arial" w:hAnsi="Arial"/>
          <w:b/>
          <w:sz w:val="18"/>
          <w:u w:val="single"/>
        </w:rPr>
        <w:t>El</w:t>
      </w:r>
      <w:r>
        <w:rPr>
          <w:rFonts w:ascii="Arial" w:hAnsi="Arial"/>
          <w:b/>
          <w:spacing w:val="-6"/>
          <w:sz w:val="18"/>
          <w:u w:val="single"/>
        </w:rPr>
        <w:t> </w:t>
      </w:r>
      <w:r>
        <w:rPr>
          <w:rFonts w:ascii="Arial" w:hAnsi="Arial"/>
          <w:b/>
          <w:sz w:val="18"/>
          <w:u w:val="single"/>
        </w:rPr>
        <w:t>presente</w:t>
      </w:r>
      <w:r>
        <w:rPr>
          <w:rFonts w:ascii="Arial" w:hAnsi="Arial"/>
          <w:b/>
          <w:spacing w:val="-4"/>
          <w:sz w:val="18"/>
          <w:u w:val="single"/>
        </w:rPr>
        <w:t> </w:t>
      </w:r>
      <w:r>
        <w:rPr>
          <w:rFonts w:ascii="Arial" w:hAnsi="Arial"/>
          <w:b/>
          <w:sz w:val="18"/>
          <w:u w:val="single"/>
        </w:rPr>
        <w:t>documento</w:t>
      </w:r>
      <w:r>
        <w:rPr>
          <w:rFonts w:ascii="Arial" w:hAnsi="Arial"/>
          <w:b/>
          <w:spacing w:val="-6"/>
          <w:sz w:val="18"/>
          <w:u w:val="single"/>
        </w:rPr>
        <w:t> </w:t>
      </w:r>
      <w:r>
        <w:rPr>
          <w:rFonts w:ascii="Arial" w:hAnsi="Arial"/>
          <w:b/>
          <w:sz w:val="18"/>
          <w:u w:val="single"/>
        </w:rPr>
        <w:t>es</w:t>
      </w:r>
      <w:r>
        <w:rPr>
          <w:rFonts w:ascii="Arial" w:hAnsi="Arial"/>
          <w:b/>
          <w:spacing w:val="-4"/>
          <w:sz w:val="18"/>
          <w:u w:val="single"/>
        </w:rPr>
        <w:t> </w:t>
      </w:r>
      <w:r>
        <w:rPr>
          <w:rFonts w:ascii="Arial" w:hAnsi="Arial"/>
          <w:b/>
          <w:sz w:val="18"/>
          <w:u w:val="single"/>
        </w:rPr>
        <w:t>de</w:t>
      </w:r>
      <w:r>
        <w:rPr>
          <w:rFonts w:ascii="Arial" w:hAnsi="Arial"/>
          <w:b/>
          <w:spacing w:val="-4"/>
          <w:sz w:val="18"/>
          <w:u w:val="single"/>
        </w:rPr>
        <w:t> </w:t>
      </w:r>
      <w:r>
        <w:rPr>
          <w:rFonts w:ascii="Arial" w:hAnsi="Arial"/>
          <w:b/>
          <w:sz w:val="18"/>
          <w:u w:val="single"/>
        </w:rPr>
        <w:t>carácter</w:t>
      </w:r>
      <w:r>
        <w:rPr>
          <w:rFonts w:ascii="Arial" w:hAnsi="Arial"/>
          <w:b/>
          <w:spacing w:val="-3"/>
          <w:sz w:val="18"/>
          <w:u w:val="single"/>
        </w:rPr>
        <w:t> </w:t>
      </w:r>
      <w:r>
        <w:rPr>
          <w:rFonts w:ascii="Arial" w:hAnsi="Arial"/>
          <w:b/>
          <w:sz w:val="18"/>
          <w:u w:val="single"/>
        </w:rPr>
        <w:t>informativo,</w:t>
      </w:r>
      <w:r>
        <w:rPr>
          <w:rFonts w:ascii="Arial" w:hAnsi="Arial"/>
          <w:b/>
          <w:spacing w:val="3"/>
          <w:sz w:val="18"/>
          <w:u w:val="single"/>
        </w:rPr>
        <w:t> </w:t>
      </w:r>
      <w:r>
        <w:rPr>
          <w:rFonts w:ascii="Arial" w:hAnsi="Arial"/>
          <w:b/>
          <w:sz w:val="18"/>
          <w:u w:val="single"/>
        </w:rPr>
        <w:t>más</w:t>
      </w:r>
      <w:r>
        <w:rPr>
          <w:rFonts w:ascii="Arial" w:hAnsi="Arial"/>
          <w:b/>
          <w:spacing w:val="-4"/>
          <w:sz w:val="18"/>
          <w:u w:val="single"/>
        </w:rPr>
        <w:t> </w:t>
      </w:r>
      <w:r>
        <w:rPr>
          <w:rFonts w:ascii="Arial" w:hAnsi="Arial"/>
          <w:b/>
          <w:sz w:val="18"/>
          <w:u w:val="single"/>
        </w:rPr>
        <w:t>no</w:t>
      </w:r>
      <w:r>
        <w:rPr>
          <w:rFonts w:ascii="Arial" w:hAnsi="Arial"/>
          <w:b/>
          <w:spacing w:val="-6"/>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sectPr>
      <w:pgSz w:w="11910" w:h="16850"/>
      <w:pgMar w:header="0" w:footer="998" w:top="2420" w:bottom="11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54528">
              <wp:simplePos x="0" y="0"/>
              <wp:positionH relativeFrom="page">
                <wp:posOffset>2901442</wp:posOffset>
              </wp:positionH>
              <wp:positionV relativeFrom="page">
                <wp:posOffset>9920602</wp:posOffset>
              </wp:positionV>
              <wp:extent cx="1828800" cy="2393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8800" cy="239395"/>
                      </a:xfrm>
                      <a:prstGeom prst="rect">
                        <a:avLst/>
                      </a:prstGeom>
                    </wps:spPr>
                    <wps:txbx>
                      <w:txbxContent>
                        <w:p>
                          <w:pPr>
                            <w:spacing w:before="15"/>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5"/>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460007pt;margin-top:781.14978pt;width:144pt;height:18.850pt;mso-position-horizontal-relative:page;mso-position-vertical-relative:page;z-index:-16061952" type="#_x0000_t202" id="docshape4" filled="false" stroked="false">
              <v:textbox inset="0,0,0,0">
                <w:txbxContent>
                  <w:p>
                    <w:pPr>
                      <w:spacing w:before="15"/>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5"/>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54016">
              <wp:simplePos x="0" y="0"/>
              <wp:positionH relativeFrom="page">
                <wp:posOffset>0</wp:posOffset>
              </wp:positionH>
              <wp:positionV relativeFrom="page">
                <wp:posOffset>0</wp:posOffset>
              </wp:positionV>
              <wp:extent cx="756221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215" cy="1543050"/>
                        <a:chExt cx="7562215" cy="1543050"/>
                      </a:xfrm>
                    </wpg:grpSpPr>
                    <wps:wsp>
                      <wps:cNvPr id="2" name="Graphic 2"/>
                      <wps:cNvSpPr/>
                      <wps:spPr>
                        <a:xfrm>
                          <a:off x="0" y="0"/>
                          <a:ext cx="7562215" cy="1543050"/>
                        </a:xfrm>
                        <a:custGeom>
                          <a:avLst/>
                          <a:gdLst/>
                          <a:ahLst/>
                          <a:cxnLst/>
                          <a:rect l="l" t="t" r="r" b="b"/>
                          <a:pathLst>
                            <a:path w="7562215" h="1543050">
                              <a:moveTo>
                                <a:pt x="0" y="1543050"/>
                              </a:moveTo>
                              <a:lnTo>
                                <a:pt x="7562088" y="1543050"/>
                              </a:lnTo>
                              <a:lnTo>
                                <a:pt x="7562088"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22pt;width:595.450pt;height:121.5pt;mso-position-horizontal-relative:page;mso-position-vertical-relative:page;z-index:-16062464" id="docshapegroup1" coordorigin="0,0" coordsize="11909,2430">
              <v:rect style="position:absolute;left:0;top:0;width:11909;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3" w:hanging="360"/>
      </w:pPr>
      <w:rPr>
        <w:rFonts w:hint="default"/>
        <w:lang w:val="es-ES" w:eastAsia="en-US" w:bidi="ar-SA"/>
      </w:rPr>
    </w:lvl>
    <w:lvl w:ilvl="3">
      <w:start w:val="0"/>
      <w:numFmt w:val="bullet"/>
      <w:lvlText w:val="•"/>
      <w:lvlJc w:val="left"/>
      <w:pPr>
        <w:ind w:left="2670" w:hanging="360"/>
      </w:pPr>
      <w:rPr>
        <w:rFonts w:hint="default"/>
        <w:lang w:val="es-ES" w:eastAsia="en-US" w:bidi="ar-SA"/>
      </w:rPr>
    </w:lvl>
    <w:lvl w:ilvl="4">
      <w:start w:val="0"/>
      <w:numFmt w:val="bullet"/>
      <w:lvlText w:val="•"/>
      <w:lvlJc w:val="left"/>
      <w:pPr>
        <w:ind w:left="3287" w:hanging="360"/>
      </w:pPr>
      <w:rPr>
        <w:rFonts w:hint="default"/>
        <w:lang w:val="es-ES" w:eastAsia="en-US" w:bidi="ar-SA"/>
      </w:rPr>
    </w:lvl>
    <w:lvl w:ilvl="5">
      <w:start w:val="0"/>
      <w:numFmt w:val="bullet"/>
      <w:lvlText w:val="•"/>
      <w:lvlJc w:val="left"/>
      <w:pPr>
        <w:ind w:left="3904" w:hanging="360"/>
      </w:pPr>
      <w:rPr>
        <w:rFonts w:hint="default"/>
        <w:lang w:val="es-ES" w:eastAsia="en-US" w:bidi="ar-SA"/>
      </w:rPr>
    </w:lvl>
    <w:lvl w:ilvl="6">
      <w:start w:val="0"/>
      <w:numFmt w:val="bullet"/>
      <w:lvlText w:val="•"/>
      <w:lvlJc w:val="left"/>
      <w:pPr>
        <w:ind w:left="4520" w:hanging="360"/>
      </w:pPr>
      <w:rPr>
        <w:rFonts w:hint="default"/>
        <w:lang w:val="es-ES" w:eastAsia="en-US" w:bidi="ar-SA"/>
      </w:rPr>
    </w:lvl>
    <w:lvl w:ilvl="7">
      <w:start w:val="0"/>
      <w:numFmt w:val="bullet"/>
      <w:lvlText w:val="•"/>
      <w:lvlJc w:val="left"/>
      <w:pPr>
        <w:ind w:left="5137" w:hanging="360"/>
      </w:pPr>
      <w:rPr>
        <w:rFonts w:hint="default"/>
        <w:lang w:val="es-ES" w:eastAsia="en-US" w:bidi="ar-SA"/>
      </w:rPr>
    </w:lvl>
    <w:lvl w:ilvl="8">
      <w:start w:val="0"/>
      <w:numFmt w:val="bullet"/>
      <w:lvlText w:val="•"/>
      <w:lvlJc w:val="left"/>
      <w:pPr>
        <w:ind w:left="5754" w:hanging="360"/>
      </w:pPr>
      <w:rPr>
        <w:rFonts w:hint="default"/>
        <w:lang w:val="es-ES" w:eastAsia="en-US" w:bidi="ar-SA"/>
      </w:rPr>
    </w:lvl>
  </w:abstractNum>
  <w:abstractNum w:abstractNumId="1">
    <w:multiLevelType w:val="hybridMultilevel"/>
    <w:lvl w:ilvl="0">
      <w:start w:val="0"/>
      <w:numFmt w:val="bullet"/>
      <w:lvlText w:val="-"/>
      <w:lvlJc w:val="left"/>
      <w:pPr>
        <w:ind w:left="1433"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2231" w:hanging="360"/>
      </w:pPr>
      <w:rPr>
        <w:rFonts w:hint="default"/>
        <w:lang w:val="es-ES" w:eastAsia="en-US" w:bidi="ar-SA"/>
      </w:rPr>
    </w:lvl>
    <w:lvl w:ilvl="2">
      <w:start w:val="0"/>
      <w:numFmt w:val="bullet"/>
      <w:lvlText w:val="•"/>
      <w:lvlJc w:val="left"/>
      <w:pPr>
        <w:ind w:left="3023" w:hanging="360"/>
      </w:pPr>
      <w:rPr>
        <w:rFonts w:hint="default"/>
        <w:lang w:val="es-ES" w:eastAsia="en-US" w:bidi="ar-SA"/>
      </w:rPr>
    </w:lvl>
    <w:lvl w:ilvl="3">
      <w:start w:val="0"/>
      <w:numFmt w:val="bullet"/>
      <w:lvlText w:val="•"/>
      <w:lvlJc w:val="left"/>
      <w:pPr>
        <w:ind w:left="3815" w:hanging="360"/>
      </w:pPr>
      <w:rPr>
        <w:rFonts w:hint="default"/>
        <w:lang w:val="es-ES" w:eastAsia="en-US" w:bidi="ar-SA"/>
      </w:rPr>
    </w:lvl>
    <w:lvl w:ilvl="4">
      <w:start w:val="0"/>
      <w:numFmt w:val="bullet"/>
      <w:lvlText w:val="•"/>
      <w:lvlJc w:val="left"/>
      <w:pPr>
        <w:ind w:left="4607" w:hanging="360"/>
      </w:pPr>
      <w:rPr>
        <w:rFonts w:hint="default"/>
        <w:lang w:val="es-ES" w:eastAsia="en-US" w:bidi="ar-SA"/>
      </w:rPr>
    </w:lvl>
    <w:lvl w:ilvl="5">
      <w:start w:val="0"/>
      <w:numFmt w:val="bullet"/>
      <w:lvlText w:val="•"/>
      <w:lvlJc w:val="left"/>
      <w:pPr>
        <w:ind w:left="5399" w:hanging="360"/>
      </w:pPr>
      <w:rPr>
        <w:rFonts w:hint="default"/>
        <w:lang w:val="es-ES" w:eastAsia="en-US" w:bidi="ar-SA"/>
      </w:rPr>
    </w:lvl>
    <w:lvl w:ilvl="6">
      <w:start w:val="0"/>
      <w:numFmt w:val="bullet"/>
      <w:lvlText w:val="•"/>
      <w:lvlJc w:val="left"/>
      <w:pPr>
        <w:ind w:left="6191" w:hanging="360"/>
      </w:pPr>
      <w:rPr>
        <w:rFonts w:hint="default"/>
        <w:lang w:val="es-ES" w:eastAsia="en-US" w:bidi="ar-SA"/>
      </w:rPr>
    </w:lvl>
    <w:lvl w:ilvl="7">
      <w:start w:val="0"/>
      <w:numFmt w:val="bullet"/>
      <w:lvlText w:val="•"/>
      <w:lvlJc w:val="left"/>
      <w:pPr>
        <w:ind w:left="6983" w:hanging="360"/>
      </w:pPr>
      <w:rPr>
        <w:rFonts w:hint="default"/>
        <w:lang w:val="es-ES" w:eastAsia="en-US" w:bidi="ar-SA"/>
      </w:rPr>
    </w:lvl>
    <w:lvl w:ilvl="8">
      <w:start w:val="0"/>
      <w:numFmt w:val="bullet"/>
      <w:lvlText w:val="•"/>
      <w:lvlJc w:val="left"/>
      <w:pPr>
        <w:ind w:left="7775" w:hanging="360"/>
      </w:pPr>
      <w:rPr>
        <w:rFonts w:hint="default"/>
        <w:lang w:val="es-ES" w:eastAsia="en-US" w:bidi="ar-SA"/>
      </w:rPr>
    </w:lvl>
  </w:abstractNum>
  <w:abstractNum w:abstractNumId="0">
    <w:multiLevelType w:val="hybridMultilevel"/>
    <w:lvl w:ilvl="0">
      <w:start w:val="0"/>
      <w:numFmt w:val="bullet"/>
      <w:lvlText w:val=""/>
      <w:lvlJc w:val="left"/>
      <w:pPr>
        <w:ind w:left="1072"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1907" w:hanging="360"/>
      </w:pPr>
      <w:rPr>
        <w:rFonts w:hint="default"/>
        <w:lang w:val="es-ES" w:eastAsia="en-US" w:bidi="ar-SA"/>
      </w:rPr>
    </w:lvl>
    <w:lvl w:ilvl="2">
      <w:start w:val="0"/>
      <w:numFmt w:val="bullet"/>
      <w:lvlText w:val="•"/>
      <w:lvlJc w:val="left"/>
      <w:pPr>
        <w:ind w:left="2735" w:hanging="360"/>
      </w:pPr>
      <w:rPr>
        <w:rFonts w:hint="default"/>
        <w:lang w:val="es-ES" w:eastAsia="en-US" w:bidi="ar-SA"/>
      </w:rPr>
    </w:lvl>
    <w:lvl w:ilvl="3">
      <w:start w:val="0"/>
      <w:numFmt w:val="bullet"/>
      <w:lvlText w:val="•"/>
      <w:lvlJc w:val="left"/>
      <w:pPr>
        <w:ind w:left="3563" w:hanging="360"/>
      </w:pPr>
      <w:rPr>
        <w:rFonts w:hint="default"/>
        <w:lang w:val="es-ES" w:eastAsia="en-US" w:bidi="ar-SA"/>
      </w:rPr>
    </w:lvl>
    <w:lvl w:ilvl="4">
      <w:start w:val="0"/>
      <w:numFmt w:val="bullet"/>
      <w:lvlText w:val="•"/>
      <w:lvlJc w:val="left"/>
      <w:pPr>
        <w:ind w:left="4391" w:hanging="360"/>
      </w:pPr>
      <w:rPr>
        <w:rFonts w:hint="default"/>
        <w:lang w:val="es-ES" w:eastAsia="en-US" w:bidi="ar-SA"/>
      </w:rPr>
    </w:lvl>
    <w:lvl w:ilvl="5">
      <w:start w:val="0"/>
      <w:numFmt w:val="bullet"/>
      <w:lvlText w:val="•"/>
      <w:lvlJc w:val="left"/>
      <w:pPr>
        <w:ind w:left="5219" w:hanging="360"/>
      </w:pPr>
      <w:rPr>
        <w:rFonts w:hint="default"/>
        <w:lang w:val="es-ES" w:eastAsia="en-US" w:bidi="ar-SA"/>
      </w:rPr>
    </w:lvl>
    <w:lvl w:ilvl="6">
      <w:start w:val="0"/>
      <w:numFmt w:val="bullet"/>
      <w:lvlText w:val="•"/>
      <w:lvlJc w:val="left"/>
      <w:pPr>
        <w:ind w:left="6047" w:hanging="360"/>
      </w:pPr>
      <w:rPr>
        <w:rFonts w:hint="default"/>
        <w:lang w:val="es-ES" w:eastAsia="en-US" w:bidi="ar-SA"/>
      </w:rPr>
    </w:lvl>
    <w:lvl w:ilvl="7">
      <w:start w:val="0"/>
      <w:numFmt w:val="bullet"/>
      <w:lvlText w:val="•"/>
      <w:lvlJc w:val="left"/>
      <w:pPr>
        <w:ind w:left="6875" w:hanging="360"/>
      </w:pPr>
      <w:rPr>
        <w:rFonts w:hint="default"/>
        <w:lang w:val="es-ES" w:eastAsia="en-US" w:bidi="ar-SA"/>
      </w:rPr>
    </w:lvl>
    <w:lvl w:ilvl="8">
      <w:start w:val="0"/>
      <w:numFmt w:val="bullet"/>
      <w:lvlText w:val="•"/>
      <w:lvlJc w:val="left"/>
      <w:pPr>
        <w:ind w:left="77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433"/>
    </w:pPr>
    <w:rPr>
      <w:rFonts w:ascii="Arial MT" w:hAnsi="Arial MT" w:eastAsia="Arial MT" w:cs="Arial MT"/>
      <w:sz w:val="18"/>
      <w:szCs w:val="18"/>
      <w:lang w:val="es-ES" w:eastAsia="en-US" w:bidi="ar-SA"/>
    </w:rPr>
  </w:style>
  <w:style w:styleId="Heading1" w:type="paragraph">
    <w:name w:val="Heading 1"/>
    <w:basedOn w:val="Normal"/>
    <w:uiPriority w:val="1"/>
    <w:qFormat/>
    <w:pPr>
      <w:ind w:left="713"/>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before="205"/>
      <w:ind w:left="713"/>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05"/>
      <w:ind w:left="2917"/>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433"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hyperlink" Target="NULL"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2026-03-04T22:23:18Z</dcterms:created>
  <dcterms:modified xsi:type="dcterms:W3CDTF">2026-03-04T22:23:18Z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ies>
</file>