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3BDC1D" w14:textId="00457C8D" w:rsidR="000C0FB1" w:rsidRDefault="000C0FB1">
      <w:pPr>
        <w:spacing w:after="0" w:line="240" w:lineRule="auto"/>
        <w:jc w:val="right"/>
        <w:rPr>
          <w:rFonts w:ascii="Arial" w:eastAsia="Arial" w:hAnsi="Arial" w:cs="Arial"/>
          <w:b/>
          <w:color w:val="0070C0"/>
          <w:sz w:val="14"/>
          <w:szCs w:val="14"/>
        </w:rPr>
      </w:pPr>
    </w:p>
    <w:p w14:paraId="04C7D1DE" w14:textId="77777777" w:rsidR="008E3462" w:rsidRDefault="008E3462">
      <w:pPr>
        <w:spacing w:after="0" w:line="240" w:lineRule="auto"/>
        <w:jc w:val="right"/>
        <w:rPr>
          <w:rFonts w:ascii="Arial" w:eastAsia="Arial" w:hAnsi="Arial" w:cs="Arial"/>
          <w:b/>
          <w:color w:val="0070C0"/>
          <w:sz w:val="14"/>
          <w:szCs w:val="14"/>
        </w:rPr>
      </w:pPr>
    </w:p>
    <w:p w14:paraId="413BDC1E" w14:textId="4A104330" w:rsidR="000C0FB1" w:rsidRDefault="00832964">
      <w:pPr>
        <w:spacing w:after="0" w:line="240" w:lineRule="auto"/>
        <w:jc w:val="right"/>
        <w:rPr>
          <w:rFonts w:ascii="Arial" w:eastAsia="Arial" w:hAnsi="Arial" w:cs="Arial"/>
          <w:b/>
          <w:color w:val="0070C0"/>
          <w:sz w:val="40"/>
          <w:szCs w:val="40"/>
        </w:rPr>
      </w:pPr>
      <w:r>
        <w:rPr>
          <w:rFonts w:ascii="Arial" w:eastAsia="Arial" w:hAnsi="Arial" w:cs="Arial"/>
          <w:b/>
          <w:color w:val="0070C0"/>
          <w:sz w:val="40"/>
          <w:szCs w:val="40"/>
        </w:rPr>
        <w:t>CHEPE, CARNE Y VINO</w:t>
      </w:r>
      <w:r w:rsidR="00304DDE">
        <w:rPr>
          <w:rFonts w:ascii="Arial" w:eastAsia="Arial" w:hAnsi="Arial" w:cs="Arial"/>
          <w:b/>
          <w:color w:val="0070C0"/>
          <w:sz w:val="40"/>
          <w:szCs w:val="40"/>
        </w:rPr>
        <w:t>,</w:t>
      </w:r>
      <w:r w:rsidR="009728AE">
        <w:rPr>
          <w:rFonts w:ascii="Arial" w:eastAsia="Arial" w:hAnsi="Arial" w:cs="Arial"/>
          <w:b/>
          <w:color w:val="0070C0"/>
          <w:sz w:val="40"/>
          <w:szCs w:val="40"/>
        </w:rPr>
        <w:t xml:space="preserve"> </w:t>
      </w:r>
      <w:r>
        <w:rPr>
          <w:rFonts w:ascii="Arial" w:eastAsia="Arial" w:hAnsi="Arial" w:cs="Arial"/>
          <w:b/>
          <w:color w:val="0070C0"/>
          <w:sz w:val="40"/>
          <w:szCs w:val="40"/>
        </w:rPr>
        <w:t>5</w:t>
      </w:r>
      <w:r w:rsidR="00772F1D">
        <w:rPr>
          <w:rFonts w:ascii="Arial" w:eastAsia="Arial" w:hAnsi="Arial" w:cs="Arial"/>
          <w:b/>
          <w:color w:val="0070C0"/>
          <w:sz w:val="40"/>
          <w:szCs w:val="40"/>
        </w:rPr>
        <w:t xml:space="preserve"> DÍAS </w:t>
      </w:r>
    </w:p>
    <w:tbl>
      <w:tblPr>
        <w:tblStyle w:val="5"/>
        <w:tblW w:w="8046" w:type="dxa"/>
        <w:tblInd w:w="-6" w:type="dxa"/>
        <w:tblBorders>
          <w:top w:val="single" w:sz="8" w:space="0" w:color="28AC04"/>
          <w:left w:val="single" w:sz="8" w:space="0" w:color="28AC04"/>
          <w:bottom w:val="single" w:sz="8" w:space="0" w:color="28AC04"/>
          <w:right w:val="single" w:sz="8" w:space="0" w:color="28AC04"/>
          <w:insideH w:val="single" w:sz="8" w:space="0" w:color="28AC04"/>
          <w:insideV w:val="single" w:sz="8" w:space="0" w:color="28AC04"/>
        </w:tblBorders>
        <w:tblLayout w:type="fixed"/>
        <w:tblLook w:val="04A0" w:firstRow="1" w:lastRow="0" w:firstColumn="1" w:lastColumn="0" w:noHBand="0" w:noVBand="1"/>
      </w:tblPr>
      <w:tblGrid>
        <w:gridCol w:w="8046"/>
      </w:tblGrid>
      <w:tr w:rsidR="000C0FB1" w14:paraId="413BDC24" w14:textId="77777777" w:rsidTr="000C0FB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46" w:type="dxa"/>
            <w:shd w:val="clear" w:color="auto" w:fill="F2F2F2"/>
          </w:tcPr>
          <w:p w14:paraId="6A09AA8E" w14:textId="168769C2" w:rsidR="00D40D7A" w:rsidRDefault="00772F1D">
            <w:pPr>
              <w:ind w:left="1410" w:hanging="1410"/>
              <w:jc w:val="both"/>
              <w:rPr>
                <w:rFonts w:ascii="Arial" w:eastAsia="Arial" w:hAnsi="Arial" w:cs="Arial"/>
                <w:b w:val="0"/>
                <w:sz w:val="18"/>
                <w:szCs w:val="18"/>
              </w:rPr>
            </w:pPr>
            <w:r>
              <w:rPr>
                <w:rFonts w:ascii="Arial" w:eastAsia="Arial" w:hAnsi="Arial" w:cs="Arial"/>
                <w:color w:val="28AC04"/>
                <w:sz w:val="18"/>
                <w:szCs w:val="18"/>
              </w:rPr>
              <w:t>Visitando:</w:t>
            </w:r>
            <w:r>
              <w:rPr>
                <w:rFonts w:ascii="Arial" w:eastAsia="Arial" w:hAnsi="Arial" w:cs="Arial"/>
                <w:sz w:val="18"/>
                <w:szCs w:val="18"/>
              </w:rPr>
              <w:tab/>
            </w:r>
            <w:r w:rsidR="00832964">
              <w:rPr>
                <w:rFonts w:ascii="Arial" w:eastAsia="Arial" w:hAnsi="Arial" w:cs="Arial"/>
                <w:sz w:val="18"/>
                <w:szCs w:val="18"/>
              </w:rPr>
              <w:t xml:space="preserve">Chihuahua – Creel – Barrancas del Cobre </w:t>
            </w:r>
          </w:p>
          <w:p w14:paraId="413BDC20" w14:textId="4820C5BD" w:rsidR="000C0FB1" w:rsidRPr="00A74374" w:rsidRDefault="00772F1D">
            <w:pPr>
              <w:ind w:left="1410" w:hanging="1410"/>
              <w:jc w:val="both"/>
              <w:rPr>
                <w:rFonts w:ascii="Arial" w:eastAsia="Arial" w:hAnsi="Arial" w:cs="Arial"/>
                <w:b w:val="0"/>
                <w:color w:val="7030A0"/>
                <w:sz w:val="18"/>
                <w:szCs w:val="18"/>
              </w:rPr>
            </w:pPr>
            <w:r>
              <w:rPr>
                <w:rFonts w:ascii="Arial" w:eastAsia="Arial" w:hAnsi="Arial" w:cs="Arial"/>
                <w:color w:val="28AC04"/>
                <w:sz w:val="18"/>
                <w:szCs w:val="18"/>
              </w:rPr>
              <w:t>Salidas:</w:t>
            </w:r>
            <w:r>
              <w:rPr>
                <w:rFonts w:ascii="Arial" w:eastAsia="Arial" w:hAnsi="Arial" w:cs="Arial"/>
                <w:sz w:val="18"/>
                <w:szCs w:val="18"/>
              </w:rPr>
              <w:tab/>
            </w:r>
            <w:r w:rsidR="00832964">
              <w:rPr>
                <w:rFonts w:ascii="Arial" w:eastAsia="Arial" w:hAnsi="Arial" w:cs="Arial"/>
                <w:color w:val="7030A0"/>
                <w:sz w:val="18"/>
                <w:szCs w:val="18"/>
              </w:rPr>
              <w:t xml:space="preserve">Salida única del 16 al 20 de septiembre </w:t>
            </w:r>
            <w:r w:rsidR="00A954B1">
              <w:rPr>
                <w:rFonts w:ascii="Arial" w:eastAsia="Arial" w:hAnsi="Arial" w:cs="Arial"/>
                <w:color w:val="7030A0"/>
                <w:sz w:val="18"/>
                <w:szCs w:val="18"/>
              </w:rPr>
              <w:t>de 2026</w:t>
            </w:r>
          </w:p>
          <w:p w14:paraId="437A2DDE" w14:textId="40B9BE5B" w:rsidR="00CD35E0" w:rsidRPr="0041711F" w:rsidRDefault="00CD35E0">
            <w:pPr>
              <w:ind w:left="1410" w:hanging="1410"/>
              <w:jc w:val="both"/>
              <w:rPr>
                <w:rFonts w:ascii="Arial" w:eastAsia="Arial" w:hAnsi="Arial" w:cs="Arial"/>
                <w:color w:val="C00000"/>
                <w:sz w:val="18"/>
                <w:szCs w:val="18"/>
              </w:rPr>
            </w:pPr>
            <w:r w:rsidRPr="009D4D6D">
              <w:rPr>
                <w:rFonts w:ascii="Arial" w:eastAsia="Arial" w:hAnsi="Arial" w:cs="Arial"/>
                <w:color w:val="7030A0"/>
                <w:sz w:val="18"/>
                <w:szCs w:val="18"/>
              </w:rPr>
              <w:t xml:space="preserve">                            </w:t>
            </w:r>
            <w:r w:rsidR="00A954B1">
              <w:rPr>
                <w:rFonts w:ascii="Arial" w:eastAsia="Arial" w:hAnsi="Arial" w:cs="Arial"/>
                <w:color w:val="C00000"/>
                <w:sz w:val="18"/>
                <w:szCs w:val="18"/>
              </w:rPr>
              <w:t xml:space="preserve">Consulta suplementos para 1 pasajero viajando solo </w:t>
            </w:r>
            <w:r w:rsidR="006E5F93">
              <w:rPr>
                <w:rFonts w:ascii="Arial" w:eastAsia="Arial" w:hAnsi="Arial" w:cs="Arial"/>
                <w:color w:val="C00000"/>
                <w:sz w:val="18"/>
                <w:szCs w:val="18"/>
              </w:rPr>
              <w:t xml:space="preserve"> </w:t>
            </w:r>
            <w:r w:rsidR="009D4D6D" w:rsidRPr="0041711F">
              <w:rPr>
                <w:rFonts w:ascii="Arial" w:eastAsia="Arial" w:hAnsi="Arial" w:cs="Arial"/>
                <w:color w:val="C00000"/>
                <w:sz w:val="18"/>
                <w:szCs w:val="18"/>
              </w:rPr>
              <w:t xml:space="preserve"> </w:t>
            </w:r>
          </w:p>
          <w:p w14:paraId="413BDC21" w14:textId="77777777" w:rsidR="000C0FB1" w:rsidRDefault="00772F1D">
            <w:pPr>
              <w:ind w:left="1410" w:hanging="1410"/>
              <w:jc w:val="both"/>
              <w:rPr>
                <w:rFonts w:ascii="Arial" w:eastAsia="Arial" w:hAnsi="Arial" w:cs="Arial"/>
                <w:sz w:val="18"/>
                <w:szCs w:val="18"/>
              </w:rPr>
            </w:pPr>
            <w:r>
              <w:rPr>
                <w:rFonts w:ascii="Arial" w:eastAsia="Arial" w:hAnsi="Arial" w:cs="Arial"/>
                <w:sz w:val="18"/>
                <w:szCs w:val="18"/>
              </w:rPr>
              <w:t xml:space="preserve">                            Opera mínimo con 2 pasajeros</w:t>
            </w:r>
          </w:p>
          <w:p w14:paraId="413BDC22" w14:textId="760D2EF2" w:rsidR="000C0FB1" w:rsidRDefault="00772F1D">
            <w:pPr>
              <w:ind w:left="1410" w:hanging="1410"/>
              <w:jc w:val="both"/>
              <w:rPr>
                <w:rFonts w:ascii="Arial" w:eastAsia="Arial" w:hAnsi="Arial" w:cs="Arial"/>
                <w:sz w:val="18"/>
                <w:szCs w:val="18"/>
              </w:rPr>
            </w:pPr>
            <w:r>
              <w:rPr>
                <w:rFonts w:ascii="Arial" w:eastAsia="Arial" w:hAnsi="Arial" w:cs="Arial"/>
                <w:color w:val="28AC04"/>
                <w:sz w:val="18"/>
                <w:szCs w:val="18"/>
              </w:rPr>
              <w:t>Duración:</w:t>
            </w:r>
            <w:r>
              <w:rPr>
                <w:rFonts w:ascii="Arial" w:eastAsia="Arial" w:hAnsi="Arial" w:cs="Arial"/>
                <w:sz w:val="18"/>
                <w:szCs w:val="18"/>
              </w:rPr>
              <w:tab/>
            </w:r>
            <w:r w:rsidR="00832964">
              <w:rPr>
                <w:rFonts w:ascii="Arial" w:eastAsia="Arial" w:hAnsi="Arial" w:cs="Arial"/>
                <w:sz w:val="18"/>
                <w:szCs w:val="18"/>
              </w:rPr>
              <w:t>5</w:t>
            </w:r>
            <w:r>
              <w:rPr>
                <w:rFonts w:ascii="Arial" w:eastAsia="Arial" w:hAnsi="Arial" w:cs="Arial"/>
                <w:sz w:val="18"/>
                <w:szCs w:val="18"/>
              </w:rPr>
              <w:t xml:space="preserve"> días / </w:t>
            </w:r>
            <w:r w:rsidR="00832964">
              <w:rPr>
                <w:rFonts w:ascii="Arial" w:eastAsia="Arial" w:hAnsi="Arial" w:cs="Arial"/>
                <w:sz w:val="18"/>
                <w:szCs w:val="18"/>
              </w:rPr>
              <w:t>4</w:t>
            </w:r>
            <w:r>
              <w:rPr>
                <w:rFonts w:ascii="Arial" w:eastAsia="Arial" w:hAnsi="Arial" w:cs="Arial"/>
                <w:sz w:val="18"/>
                <w:szCs w:val="18"/>
              </w:rPr>
              <w:t xml:space="preserve"> noche</w:t>
            </w:r>
            <w:r w:rsidR="00832964">
              <w:rPr>
                <w:rFonts w:ascii="Arial" w:eastAsia="Arial" w:hAnsi="Arial" w:cs="Arial"/>
                <w:sz w:val="18"/>
                <w:szCs w:val="18"/>
              </w:rPr>
              <w:t>s</w:t>
            </w:r>
          </w:p>
          <w:p w14:paraId="413BDC23" w14:textId="35F87596" w:rsidR="000C0FB1" w:rsidRDefault="00772F1D">
            <w:pPr>
              <w:ind w:left="1410" w:hanging="1410"/>
              <w:jc w:val="both"/>
              <w:rPr>
                <w:rFonts w:ascii="Arial" w:eastAsia="Arial" w:hAnsi="Arial" w:cs="Arial"/>
                <w:sz w:val="18"/>
                <w:szCs w:val="18"/>
              </w:rPr>
            </w:pPr>
            <w:r>
              <w:rPr>
                <w:rFonts w:ascii="Arial" w:eastAsia="Arial" w:hAnsi="Arial" w:cs="Arial"/>
                <w:color w:val="28AC04"/>
                <w:sz w:val="18"/>
                <w:szCs w:val="18"/>
              </w:rPr>
              <w:t xml:space="preserve">Alimentos:          </w:t>
            </w:r>
            <w:r w:rsidR="00C12C0B">
              <w:rPr>
                <w:rFonts w:ascii="Arial" w:eastAsia="Arial" w:hAnsi="Arial" w:cs="Arial"/>
                <w:sz w:val="18"/>
                <w:szCs w:val="18"/>
              </w:rPr>
              <w:t xml:space="preserve">de acuerdo a itinerario </w:t>
            </w:r>
          </w:p>
        </w:tc>
      </w:tr>
    </w:tbl>
    <w:p w14:paraId="427D9B17" w14:textId="77777777" w:rsidR="00A954B1" w:rsidRDefault="00A954B1">
      <w:pPr>
        <w:spacing w:after="0" w:line="240" w:lineRule="auto"/>
        <w:jc w:val="center"/>
        <w:rPr>
          <w:noProof/>
        </w:rPr>
      </w:pPr>
    </w:p>
    <w:p w14:paraId="413BDC26" w14:textId="7DA07E40" w:rsidR="000C0FB1" w:rsidRDefault="00B90E63">
      <w:pPr>
        <w:spacing w:after="0" w:line="240" w:lineRule="auto"/>
        <w:jc w:val="center"/>
        <w:rPr>
          <w:rFonts w:ascii="Arial" w:eastAsia="Arial" w:hAnsi="Arial" w:cs="Arial"/>
          <w:b/>
          <w:color w:val="0070C0"/>
          <w:sz w:val="18"/>
          <w:szCs w:val="18"/>
          <w:u w:val="single"/>
        </w:rPr>
      </w:pPr>
      <w:r>
        <w:rPr>
          <w:noProof/>
        </w:rPr>
        <w:drawing>
          <wp:anchor distT="0" distB="0" distL="114300" distR="114300" simplePos="0" relativeHeight="251658240" behindDoc="1" locked="0" layoutInCell="1" allowOverlap="1" wp14:anchorId="37A996EB" wp14:editId="1AA07FB1">
            <wp:simplePos x="0" y="0"/>
            <wp:positionH relativeFrom="column">
              <wp:posOffset>1270</wp:posOffset>
            </wp:positionH>
            <wp:positionV relativeFrom="paragraph">
              <wp:posOffset>194945</wp:posOffset>
            </wp:positionV>
            <wp:extent cx="5040630" cy="2033270"/>
            <wp:effectExtent l="0" t="0" r="7620" b="5080"/>
            <wp:wrapTight wrapText="bothSides">
              <wp:wrapPolygon edited="0">
                <wp:start x="0" y="0"/>
                <wp:lineTo x="0" y="21452"/>
                <wp:lineTo x="21551" y="21452"/>
                <wp:lineTo x="21551" y="0"/>
                <wp:lineTo x="0" y="0"/>
              </wp:wrapPolygon>
            </wp:wrapTight>
            <wp:docPr id="2" name="Imagen 2" descr="Fotos de Barrancas del Cobre en Chihuahua ¡velas en Inst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otos de Barrancas del Cobre en Chihuahua ¡velas en Instagram!"/>
                    <pic:cNvPicPr>
                      <a:picLocks noChangeAspect="1" noChangeArrowheads="1"/>
                    </pic:cNvPicPr>
                  </pic:nvPicPr>
                  <pic:blipFill rotWithShape="1">
                    <a:blip r:embed="rId8">
                      <a:extLst>
                        <a:ext uri="{28A0092B-C50C-407E-A947-70E740481C1C}">
                          <a14:useLocalDpi xmlns:a14="http://schemas.microsoft.com/office/drawing/2010/main" val="0"/>
                        </a:ext>
                      </a:extLst>
                    </a:blip>
                    <a:srcRect t="15141" b="13022"/>
                    <a:stretch/>
                  </pic:blipFill>
                  <pic:spPr bwMode="auto">
                    <a:xfrm>
                      <a:off x="0" y="0"/>
                      <a:ext cx="5040630" cy="203327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772F1D">
        <w:rPr>
          <w:rFonts w:ascii="Arial" w:eastAsia="Arial" w:hAnsi="Arial" w:cs="Arial"/>
          <w:b/>
          <w:color w:val="0070C0"/>
          <w:sz w:val="18"/>
          <w:szCs w:val="18"/>
          <w:u w:val="single"/>
        </w:rPr>
        <w:t>ITINERARIO DE VIAJE:</w:t>
      </w:r>
    </w:p>
    <w:p w14:paraId="20156C0B" w14:textId="33F48FAF" w:rsidR="00B90E63" w:rsidRDefault="00B90E63">
      <w:pPr>
        <w:spacing w:after="0" w:line="240" w:lineRule="auto"/>
        <w:jc w:val="center"/>
        <w:rPr>
          <w:rFonts w:ascii="Arial" w:eastAsia="Arial" w:hAnsi="Arial" w:cs="Arial"/>
          <w:b/>
          <w:color w:val="0070C0"/>
          <w:sz w:val="18"/>
          <w:szCs w:val="18"/>
          <w:u w:val="single"/>
        </w:rPr>
      </w:pPr>
    </w:p>
    <w:p w14:paraId="64A37BC5" w14:textId="5F77450A" w:rsidR="00832964" w:rsidRPr="00A954B1" w:rsidRDefault="00832964" w:rsidP="00832964">
      <w:pPr>
        <w:pBdr>
          <w:top w:val="nil"/>
          <w:left w:val="nil"/>
          <w:bottom w:val="nil"/>
          <w:right w:val="nil"/>
          <w:between w:val="nil"/>
        </w:pBdr>
        <w:spacing w:after="0" w:line="240" w:lineRule="auto"/>
        <w:jc w:val="both"/>
        <w:rPr>
          <w:rFonts w:ascii="Arial" w:eastAsia="Arial" w:hAnsi="Arial" w:cs="Arial"/>
          <w:b/>
          <w:color w:val="0070C0"/>
          <w:sz w:val="18"/>
          <w:szCs w:val="18"/>
        </w:rPr>
      </w:pPr>
      <w:r>
        <w:rPr>
          <w:rFonts w:ascii="Arial" w:eastAsia="Arial" w:hAnsi="Arial" w:cs="Arial"/>
          <w:b/>
          <w:color w:val="0070C0"/>
          <w:sz w:val="18"/>
          <w:szCs w:val="18"/>
        </w:rPr>
        <w:t>Día 1</w:t>
      </w:r>
      <w:r>
        <w:rPr>
          <w:rFonts w:ascii="Arial" w:eastAsia="Arial" w:hAnsi="Arial" w:cs="Arial"/>
          <w:b/>
          <w:color w:val="0070C0"/>
          <w:sz w:val="18"/>
          <w:szCs w:val="18"/>
        </w:rPr>
        <w:tab/>
        <w:t xml:space="preserve">Chihuahua </w:t>
      </w:r>
    </w:p>
    <w:p w14:paraId="702499C6" w14:textId="1FC888AB" w:rsidR="00832964" w:rsidRDefault="00832964" w:rsidP="00832964">
      <w:pPr>
        <w:pBdr>
          <w:top w:val="nil"/>
          <w:left w:val="nil"/>
          <w:bottom w:val="nil"/>
          <w:right w:val="nil"/>
          <w:between w:val="nil"/>
        </w:pBdr>
        <w:spacing w:after="0" w:line="240" w:lineRule="auto"/>
        <w:jc w:val="both"/>
        <w:rPr>
          <w:rFonts w:ascii="Arial" w:eastAsia="Arial" w:hAnsi="Arial" w:cs="Arial"/>
          <w:color w:val="262626"/>
          <w:sz w:val="18"/>
          <w:szCs w:val="18"/>
        </w:rPr>
      </w:pPr>
      <w:r>
        <w:rPr>
          <w:rFonts w:ascii="Arial" w:eastAsia="Arial" w:hAnsi="Arial" w:cs="Arial"/>
          <w:color w:val="262626"/>
          <w:sz w:val="18"/>
          <w:szCs w:val="18"/>
        </w:rPr>
        <w:t>A</w:t>
      </w:r>
      <w:r w:rsidRPr="00832964">
        <w:rPr>
          <w:rFonts w:ascii="Arial" w:eastAsia="Arial" w:hAnsi="Arial" w:cs="Arial"/>
          <w:color w:val="262626"/>
          <w:sz w:val="18"/>
          <w:szCs w:val="18"/>
        </w:rPr>
        <w:t>rribo al aeropuerto</w:t>
      </w:r>
      <w:r>
        <w:rPr>
          <w:rFonts w:ascii="Arial" w:eastAsia="Arial" w:hAnsi="Arial" w:cs="Arial"/>
          <w:color w:val="262626"/>
          <w:sz w:val="18"/>
          <w:szCs w:val="18"/>
        </w:rPr>
        <w:t xml:space="preserve"> de Chihuahua</w:t>
      </w:r>
      <w:r w:rsidRPr="00832964">
        <w:rPr>
          <w:rFonts w:ascii="Arial" w:eastAsia="Arial" w:hAnsi="Arial" w:cs="Arial"/>
          <w:color w:val="262626"/>
          <w:sz w:val="18"/>
          <w:szCs w:val="18"/>
        </w:rPr>
        <w:t xml:space="preserve">, traslado al hotel, hospedaje, paseo por la ciudad en trolebús visitando el museo de </w:t>
      </w:r>
      <w:r>
        <w:rPr>
          <w:rFonts w:ascii="Arial" w:eastAsia="Arial" w:hAnsi="Arial" w:cs="Arial"/>
          <w:color w:val="262626"/>
          <w:sz w:val="18"/>
          <w:szCs w:val="18"/>
        </w:rPr>
        <w:t>P</w:t>
      </w:r>
      <w:r w:rsidRPr="00832964">
        <w:rPr>
          <w:rFonts w:ascii="Arial" w:eastAsia="Arial" w:hAnsi="Arial" w:cs="Arial"/>
          <w:color w:val="262626"/>
          <w:sz w:val="18"/>
          <w:szCs w:val="18"/>
        </w:rPr>
        <w:t xml:space="preserve">ancho </w:t>
      </w:r>
      <w:r>
        <w:rPr>
          <w:rFonts w:ascii="Arial" w:eastAsia="Arial" w:hAnsi="Arial" w:cs="Arial"/>
          <w:color w:val="262626"/>
          <w:sz w:val="18"/>
          <w:szCs w:val="18"/>
        </w:rPr>
        <w:t>V</w:t>
      </w:r>
      <w:r w:rsidRPr="00832964">
        <w:rPr>
          <w:rFonts w:ascii="Arial" w:eastAsia="Arial" w:hAnsi="Arial" w:cs="Arial"/>
          <w:color w:val="262626"/>
          <w:sz w:val="18"/>
          <w:szCs w:val="18"/>
        </w:rPr>
        <w:t xml:space="preserve">illa, la </w:t>
      </w:r>
      <w:r>
        <w:rPr>
          <w:rFonts w:ascii="Arial" w:eastAsia="Arial" w:hAnsi="Arial" w:cs="Arial"/>
          <w:color w:val="262626"/>
          <w:sz w:val="18"/>
          <w:szCs w:val="18"/>
        </w:rPr>
        <w:t>Q</w:t>
      </w:r>
      <w:r w:rsidRPr="00832964">
        <w:rPr>
          <w:rFonts w:ascii="Arial" w:eastAsia="Arial" w:hAnsi="Arial" w:cs="Arial"/>
          <w:color w:val="262626"/>
          <w:sz w:val="18"/>
          <w:szCs w:val="18"/>
        </w:rPr>
        <w:t xml:space="preserve">uinta </w:t>
      </w:r>
      <w:r>
        <w:rPr>
          <w:rFonts w:ascii="Arial" w:eastAsia="Arial" w:hAnsi="Arial" w:cs="Arial"/>
          <w:color w:val="262626"/>
          <w:sz w:val="18"/>
          <w:szCs w:val="18"/>
        </w:rPr>
        <w:t>G</w:t>
      </w:r>
      <w:r w:rsidRPr="00832964">
        <w:rPr>
          <w:rFonts w:ascii="Arial" w:eastAsia="Arial" w:hAnsi="Arial" w:cs="Arial"/>
          <w:color w:val="262626"/>
          <w:sz w:val="18"/>
          <w:szCs w:val="18"/>
        </w:rPr>
        <w:t xml:space="preserve">ameros, </w:t>
      </w:r>
      <w:r>
        <w:rPr>
          <w:rFonts w:ascii="Arial" w:eastAsia="Arial" w:hAnsi="Arial" w:cs="Arial"/>
          <w:color w:val="262626"/>
          <w:sz w:val="18"/>
          <w:szCs w:val="18"/>
        </w:rPr>
        <w:t>P</w:t>
      </w:r>
      <w:r w:rsidRPr="00832964">
        <w:rPr>
          <w:rFonts w:ascii="Arial" w:eastAsia="Arial" w:hAnsi="Arial" w:cs="Arial"/>
          <w:color w:val="262626"/>
          <w:sz w:val="18"/>
          <w:szCs w:val="18"/>
        </w:rPr>
        <w:t xml:space="preserve">laza de </w:t>
      </w:r>
      <w:r>
        <w:rPr>
          <w:rFonts w:ascii="Arial" w:eastAsia="Arial" w:hAnsi="Arial" w:cs="Arial"/>
          <w:color w:val="262626"/>
          <w:sz w:val="18"/>
          <w:szCs w:val="18"/>
        </w:rPr>
        <w:t>A</w:t>
      </w:r>
      <w:r w:rsidRPr="00832964">
        <w:rPr>
          <w:rFonts w:ascii="Arial" w:eastAsia="Arial" w:hAnsi="Arial" w:cs="Arial"/>
          <w:color w:val="262626"/>
          <w:sz w:val="18"/>
          <w:szCs w:val="18"/>
        </w:rPr>
        <w:t xml:space="preserve">rmas, </w:t>
      </w:r>
      <w:r>
        <w:rPr>
          <w:rFonts w:ascii="Arial" w:eastAsia="Arial" w:hAnsi="Arial" w:cs="Arial"/>
          <w:color w:val="262626"/>
          <w:sz w:val="18"/>
          <w:szCs w:val="18"/>
        </w:rPr>
        <w:t>A</w:t>
      </w:r>
      <w:r w:rsidRPr="00832964">
        <w:rPr>
          <w:rFonts w:ascii="Arial" w:eastAsia="Arial" w:hAnsi="Arial" w:cs="Arial"/>
          <w:color w:val="262626"/>
          <w:sz w:val="18"/>
          <w:szCs w:val="18"/>
        </w:rPr>
        <w:t xml:space="preserve">cueducto y </w:t>
      </w:r>
      <w:r>
        <w:rPr>
          <w:rFonts w:ascii="Arial" w:eastAsia="Arial" w:hAnsi="Arial" w:cs="Arial"/>
          <w:color w:val="262626"/>
          <w:sz w:val="18"/>
          <w:szCs w:val="18"/>
        </w:rPr>
        <w:t>C</w:t>
      </w:r>
      <w:r w:rsidRPr="00832964">
        <w:rPr>
          <w:rFonts w:ascii="Arial" w:eastAsia="Arial" w:hAnsi="Arial" w:cs="Arial"/>
          <w:color w:val="262626"/>
          <w:sz w:val="18"/>
          <w:szCs w:val="18"/>
        </w:rPr>
        <w:t>atedral</w:t>
      </w:r>
      <w:r>
        <w:rPr>
          <w:rFonts w:ascii="Arial" w:eastAsia="Arial" w:hAnsi="Arial" w:cs="Arial"/>
          <w:color w:val="262626"/>
          <w:sz w:val="18"/>
          <w:szCs w:val="18"/>
        </w:rPr>
        <w:t xml:space="preserve">. alojamiento </w:t>
      </w:r>
      <w:r w:rsidRPr="00832964">
        <w:rPr>
          <w:rFonts w:ascii="Arial" w:eastAsia="Arial" w:hAnsi="Arial" w:cs="Arial"/>
          <w:color w:val="262626"/>
          <w:sz w:val="18"/>
          <w:szCs w:val="18"/>
        </w:rPr>
        <w:t xml:space="preserve"> </w:t>
      </w:r>
    </w:p>
    <w:p w14:paraId="6B2FCCE7" w14:textId="63739725" w:rsidR="00832964" w:rsidRDefault="00B90E63" w:rsidP="00832964">
      <w:pPr>
        <w:pBdr>
          <w:top w:val="nil"/>
          <w:left w:val="nil"/>
          <w:bottom w:val="nil"/>
          <w:right w:val="nil"/>
          <w:between w:val="nil"/>
        </w:pBdr>
        <w:spacing w:after="0" w:line="240" w:lineRule="auto"/>
        <w:jc w:val="both"/>
        <w:rPr>
          <w:rFonts w:ascii="Arial" w:eastAsia="Arial" w:hAnsi="Arial" w:cs="Arial"/>
          <w:b/>
          <w:color w:val="0070C0"/>
          <w:sz w:val="18"/>
          <w:szCs w:val="18"/>
        </w:rPr>
      </w:pPr>
      <w:r>
        <w:rPr>
          <w:rFonts w:ascii="Arial" w:eastAsia="Arial" w:hAnsi="Arial" w:cs="Arial"/>
          <w:b/>
          <w:noProof/>
          <w:color w:val="0070C0"/>
          <w:sz w:val="18"/>
          <w:szCs w:val="18"/>
        </w:rPr>
        <w:drawing>
          <wp:anchor distT="0" distB="0" distL="114300" distR="114300" simplePos="0" relativeHeight="251659264" behindDoc="1" locked="0" layoutInCell="1" allowOverlap="1" wp14:anchorId="55714EF0" wp14:editId="3F1337A2">
            <wp:simplePos x="0" y="0"/>
            <wp:positionH relativeFrom="column">
              <wp:posOffset>1270</wp:posOffset>
            </wp:positionH>
            <wp:positionV relativeFrom="paragraph">
              <wp:posOffset>80328</wp:posOffset>
            </wp:positionV>
            <wp:extent cx="1857375" cy="1044575"/>
            <wp:effectExtent l="0" t="0" r="9525" b="3175"/>
            <wp:wrapTight wrapText="bothSides">
              <wp:wrapPolygon edited="0">
                <wp:start x="0" y="0"/>
                <wp:lineTo x="0" y="21272"/>
                <wp:lineTo x="21489" y="21272"/>
                <wp:lineTo x="21489" y="0"/>
                <wp:lineTo x="0" y="0"/>
              </wp:wrapPolygon>
            </wp:wrapTight>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57375" cy="1044575"/>
                    </a:xfrm>
                    <a:prstGeom prst="rect">
                      <a:avLst/>
                    </a:prstGeom>
                    <a:noFill/>
                  </pic:spPr>
                </pic:pic>
              </a:graphicData>
            </a:graphic>
            <wp14:sizeRelH relativeFrom="margin">
              <wp14:pctWidth>0</wp14:pctWidth>
            </wp14:sizeRelH>
            <wp14:sizeRelV relativeFrom="margin">
              <wp14:pctHeight>0</wp14:pctHeight>
            </wp14:sizeRelV>
          </wp:anchor>
        </w:drawing>
      </w:r>
    </w:p>
    <w:p w14:paraId="413BDC28" w14:textId="22F671AC" w:rsidR="000C0FB1" w:rsidRPr="00A954B1" w:rsidRDefault="00772F1D">
      <w:pPr>
        <w:pBdr>
          <w:top w:val="nil"/>
          <w:left w:val="nil"/>
          <w:bottom w:val="nil"/>
          <w:right w:val="nil"/>
          <w:between w:val="nil"/>
        </w:pBdr>
        <w:spacing w:after="0" w:line="240" w:lineRule="auto"/>
        <w:jc w:val="both"/>
        <w:rPr>
          <w:rFonts w:ascii="Arial" w:eastAsia="Arial" w:hAnsi="Arial" w:cs="Arial"/>
          <w:b/>
          <w:color w:val="0070C0"/>
          <w:sz w:val="18"/>
          <w:szCs w:val="18"/>
        </w:rPr>
      </w:pPr>
      <w:r>
        <w:rPr>
          <w:rFonts w:ascii="Arial" w:eastAsia="Arial" w:hAnsi="Arial" w:cs="Arial"/>
          <w:b/>
          <w:color w:val="0070C0"/>
          <w:sz w:val="18"/>
          <w:szCs w:val="18"/>
        </w:rPr>
        <w:t xml:space="preserve">Día </w:t>
      </w:r>
      <w:r w:rsidR="00832964">
        <w:rPr>
          <w:rFonts w:ascii="Arial" w:eastAsia="Arial" w:hAnsi="Arial" w:cs="Arial"/>
          <w:b/>
          <w:color w:val="0070C0"/>
          <w:sz w:val="18"/>
          <w:szCs w:val="18"/>
        </w:rPr>
        <w:t>2</w:t>
      </w:r>
      <w:r>
        <w:rPr>
          <w:rFonts w:ascii="Arial" w:eastAsia="Arial" w:hAnsi="Arial" w:cs="Arial"/>
          <w:b/>
          <w:color w:val="0070C0"/>
          <w:sz w:val="18"/>
          <w:szCs w:val="18"/>
        </w:rPr>
        <w:tab/>
        <w:t>Chihuahua</w:t>
      </w:r>
      <w:r w:rsidR="00A954B1">
        <w:rPr>
          <w:rFonts w:ascii="Arial" w:eastAsia="Arial" w:hAnsi="Arial" w:cs="Arial"/>
          <w:b/>
          <w:color w:val="0070C0"/>
          <w:sz w:val="18"/>
          <w:szCs w:val="18"/>
        </w:rPr>
        <w:t xml:space="preserve"> – </w:t>
      </w:r>
      <w:r w:rsidR="00832964">
        <w:rPr>
          <w:rFonts w:ascii="Arial" w:eastAsia="Arial" w:hAnsi="Arial" w:cs="Arial"/>
          <w:b/>
          <w:color w:val="0070C0"/>
          <w:sz w:val="18"/>
          <w:szCs w:val="18"/>
        </w:rPr>
        <w:t xml:space="preserve">Creel </w:t>
      </w:r>
    </w:p>
    <w:p w14:paraId="413BDC2D" w14:textId="7C263247" w:rsidR="000C0FB1" w:rsidRDefault="00832964" w:rsidP="00832964">
      <w:pPr>
        <w:pBdr>
          <w:top w:val="nil"/>
          <w:left w:val="nil"/>
          <w:bottom w:val="nil"/>
          <w:right w:val="nil"/>
          <w:between w:val="nil"/>
        </w:pBdr>
        <w:spacing w:after="0" w:line="240" w:lineRule="auto"/>
        <w:jc w:val="both"/>
        <w:rPr>
          <w:rFonts w:ascii="Arial" w:eastAsia="Arial" w:hAnsi="Arial" w:cs="Arial"/>
          <w:color w:val="262626"/>
          <w:sz w:val="18"/>
          <w:szCs w:val="18"/>
        </w:rPr>
      </w:pPr>
      <w:r>
        <w:rPr>
          <w:rFonts w:ascii="Arial" w:eastAsia="Arial" w:hAnsi="Arial" w:cs="Arial"/>
          <w:color w:val="262626"/>
          <w:sz w:val="18"/>
          <w:szCs w:val="18"/>
        </w:rPr>
        <w:t>D</w:t>
      </w:r>
      <w:r w:rsidRPr="00832964">
        <w:rPr>
          <w:rFonts w:ascii="Arial" w:eastAsia="Arial" w:hAnsi="Arial" w:cs="Arial"/>
          <w:color w:val="262626"/>
          <w:sz w:val="18"/>
          <w:szCs w:val="18"/>
        </w:rPr>
        <w:t xml:space="preserve">esayuno, a las 8:00am cita en el lobby del hotel para el traslado con destino al pueblo mágico de </w:t>
      </w:r>
      <w:r>
        <w:rPr>
          <w:rFonts w:ascii="Arial" w:eastAsia="Arial" w:hAnsi="Arial" w:cs="Arial"/>
          <w:color w:val="262626"/>
          <w:sz w:val="18"/>
          <w:szCs w:val="18"/>
        </w:rPr>
        <w:t>C</w:t>
      </w:r>
      <w:r w:rsidRPr="00832964">
        <w:rPr>
          <w:rFonts w:ascii="Arial" w:eastAsia="Arial" w:hAnsi="Arial" w:cs="Arial"/>
          <w:color w:val="262626"/>
          <w:sz w:val="18"/>
          <w:szCs w:val="18"/>
        </w:rPr>
        <w:t xml:space="preserve">reel, en el trayecto visitaremos los campos menonitas, la queseria america y la panaderia, llegando a las 2:00pm, un tour a lago de </w:t>
      </w:r>
      <w:r>
        <w:rPr>
          <w:rFonts w:ascii="Arial" w:eastAsia="Arial" w:hAnsi="Arial" w:cs="Arial"/>
          <w:color w:val="262626"/>
          <w:sz w:val="18"/>
          <w:szCs w:val="18"/>
        </w:rPr>
        <w:t>A</w:t>
      </w:r>
      <w:r w:rsidRPr="00832964">
        <w:rPr>
          <w:rFonts w:ascii="Arial" w:eastAsia="Arial" w:hAnsi="Arial" w:cs="Arial"/>
          <w:color w:val="262626"/>
          <w:sz w:val="18"/>
          <w:szCs w:val="18"/>
        </w:rPr>
        <w:t xml:space="preserve">rareko, misión de </w:t>
      </w:r>
      <w:r>
        <w:rPr>
          <w:rFonts w:ascii="Arial" w:eastAsia="Arial" w:hAnsi="Arial" w:cs="Arial"/>
          <w:color w:val="262626"/>
          <w:sz w:val="18"/>
          <w:szCs w:val="18"/>
        </w:rPr>
        <w:t>S</w:t>
      </w:r>
      <w:r w:rsidRPr="00832964">
        <w:rPr>
          <w:rFonts w:ascii="Arial" w:eastAsia="Arial" w:hAnsi="Arial" w:cs="Arial"/>
          <w:color w:val="262626"/>
          <w:sz w:val="18"/>
          <w:szCs w:val="18"/>
        </w:rPr>
        <w:t xml:space="preserve">an </w:t>
      </w:r>
      <w:r>
        <w:rPr>
          <w:rFonts w:ascii="Arial" w:eastAsia="Arial" w:hAnsi="Arial" w:cs="Arial"/>
          <w:color w:val="262626"/>
          <w:sz w:val="18"/>
          <w:szCs w:val="18"/>
        </w:rPr>
        <w:t>Ig</w:t>
      </w:r>
      <w:r w:rsidRPr="00832964">
        <w:rPr>
          <w:rFonts w:ascii="Arial" w:eastAsia="Arial" w:hAnsi="Arial" w:cs="Arial"/>
          <w:color w:val="262626"/>
          <w:sz w:val="18"/>
          <w:szCs w:val="18"/>
        </w:rPr>
        <w:t>nacio, valle de los hongos, ranas, cueva tarahumara. hospedaje y tarde libre</w:t>
      </w:r>
    </w:p>
    <w:p w14:paraId="3BA1F154" w14:textId="77777777" w:rsidR="00832964" w:rsidRDefault="00832964" w:rsidP="00832964">
      <w:pPr>
        <w:pBdr>
          <w:top w:val="nil"/>
          <w:left w:val="nil"/>
          <w:bottom w:val="nil"/>
          <w:right w:val="nil"/>
          <w:between w:val="nil"/>
        </w:pBdr>
        <w:spacing w:after="0" w:line="240" w:lineRule="auto"/>
        <w:jc w:val="both"/>
        <w:rPr>
          <w:rFonts w:ascii="Arial" w:eastAsia="Arial" w:hAnsi="Arial" w:cs="Arial"/>
          <w:color w:val="262626"/>
          <w:sz w:val="18"/>
          <w:szCs w:val="18"/>
        </w:rPr>
      </w:pPr>
    </w:p>
    <w:p w14:paraId="413BDC2E" w14:textId="40ACC31D" w:rsidR="000C0FB1" w:rsidRDefault="00772F1D">
      <w:pPr>
        <w:pBdr>
          <w:top w:val="nil"/>
          <w:left w:val="nil"/>
          <w:bottom w:val="nil"/>
          <w:right w:val="nil"/>
          <w:between w:val="nil"/>
        </w:pBdr>
        <w:spacing w:after="0" w:line="240" w:lineRule="auto"/>
        <w:jc w:val="both"/>
        <w:rPr>
          <w:rFonts w:ascii="Arial" w:eastAsia="Arial" w:hAnsi="Arial" w:cs="Arial"/>
          <w:b/>
          <w:color w:val="0070C0"/>
          <w:sz w:val="18"/>
          <w:szCs w:val="18"/>
        </w:rPr>
      </w:pPr>
      <w:r>
        <w:rPr>
          <w:rFonts w:ascii="Arial" w:eastAsia="Arial" w:hAnsi="Arial" w:cs="Arial"/>
          <w:b/>
          <w:color w:val="0070C0"/>
          <w:sz w:val="18"/>
          <w:szCs w:val="18"/>
        </w:rPr>
        <w:t xml:space="preserve">Día </w:t>
      </w:r>
      <w:r w:rsidR="00832964">
        <w:rPr>
          <w:rFonts w:ascii="Arial" w:eastAsia="Arial" w:hAnsi="Arial" w:cs="Arial"/>
          <w:b/>
          <w:color w:val="0070C0"/>
          <w:sz w:val="18"/>
          <w:szCs w:val="18"/>
        </w:rPr>
        <w:t>3</w:t>
      </w:r>
      <w:r>
        <w:rPr>
          <w:rFonts w:ascii="Arial" w:eastAsia="Arial" w:hAnsi="Arial" w:cs="Arial"/>
          <w:b/>
          <w:color w:val="0070C0"/>
          <w:sz w:val="18"/>
          <w:szCs w:val="18"/>
        </w:rPr>
        <w:tab/>
      </w:r>
      <w:r w:rsidR="00A954B1">
        <w:rPr>
          <w:rFonts w:ascii="Arial" w:eastAsia="Arial" w:hAnsi="Arial" w:cs="Arial"/>
          <w:b/>
          <w:color w:val="0070C0"/>
          <w:sz w:val="18"/>
          <w:szCs w:val="18"/>
        </w:rPr>
        <w:t>C</w:t>
      </w:r>
      <w:r w:rsidR="00832964">
        <w:rPr>
          <w:rFonts w:ascii="Arial" w:eastAsia="Arial" w:hAnsi="Arial" w:cs="Arial"/>
          <w:b/>
          <w:color w:val="0070C0"/>
          <w:sz w:val="18"/>
          <w:szCs w:val="18"/>
        </w:rPr>
        <w:t xml:space="preserve">reel – Barrancas del Cobre </w:t>
      </w:r>
      <w:r w:rsidR="00A954B1">
        <w:rPr>
          <w:rFonts w:ascii="Arial" w:eastAsia="Arial" w:hAnsi="Arial" w:cs="Arial"/>
          <w:b/>
          <w:color w:val="0070C0"/>
          <w:sz w:val="18"/>
          <w:szCs w:val="18"/>
        </w:rPr>
        <w:t xml:space="preserve"> </w:t>
      </w:r>
      <w:r w:rsidR="0074154B">
        <w:rPr>
          <w:rFonts w:ascii="Arial" w:eastAsia="Arial" w:hAnsi="Arial" w:cs="Arial"/>
          <w:b/>
          <w:color w:val="0070C0"/>
          <w:sz w:val="18"/>
          <w:szCs w:val="18"/>
        </w:rPr>
        <w:tab/>
      </w:r>
    </w:p>
    <w:p w14:paraId="063A7AC2" w14:textId="145F497C" w:rsidR="00E93CCC" w:rsidRDefault="00832964" w:rsidP="00832964">
      <w:pPr>
        <w:pBdr>
          <w:top w:val="nil"/>
          <w:left w:val="nil"/>
          <w:bottom w:val="nil"/>
          <w:right w:val="nil"/>
          <w:between w:val="nil"/>
        </w:pBdr>
        <w:spacing w:after="0" w:line="240" w:lineRule="auto"/>
        <w:jc w:val="both"/>
        <w:rPr>
          <w:rFonts w:ascii="Arial" w:eastAsia="Arial" w:hAnsi="Arial" w:cs="Arial"/>
          <w:color w:val="262626"/>
          <w:sz w:val="18"/>
          <w:szCs w:val="18"/>
        </w:rPr>
      </w:pPr>
      <w:r>
        <w:rPr>
          <w:rFonts w:ascii="Arial" w:hAnsi="Arial" w:cs="Arial"/>
          <w:noProof/>
          <w:sz w:val="18"/>
          <w:szCs w:val="18"/>
        </w:rPr>
        <w:t>D</w:t>
      </w:r>
      <w:r w:rsidRPr="00832964">
        <w:rPr>
          <w:rFonts w:ascii="Arial" w:hAnsi="Arial" w:cs="Arial"/>
          <w:noProof/>
          <w:sz w:val="18"/>
          <w:szCs w:val="18"/>
        </w:rPr>
        <w:t xml:space="preserve">esayuno, 7:30am cita en el lobby del hotel para el traslado a la estacion para abordar el </w:t>
      </w:r>
      <w:r>
        <w:rPr>
          <w:rFonts w:ascii="Arial" w:hAnsi="Arial" w:cs="Arial"/>
          <w:noProof/>
          <w:sz w:val="18"/>
          <w:szCs w:val="18"/>
        </w:rPr>
        <w:t>CHEPE</w:t>
      </w:r>
      <w:r w:rsidRPr="00832964">
        <w:rPr>
          <w:rFonts w:ascii="Arial" w:hAnsi="Arial" w:cs="Arial"/>
          <w:noProof/>
          <w:sz w:val="18"/>
          <w:szCs w:val="18"/>
        </w:rPr>
        <w:t xml:space="preserve"> </w:t>
      </w:r>
      <w:r>
        <w:rPr>
          <w:rFonts w:ascii="Arial" w:hAnsi="Arial" w:cs="Arial"/>
          <w:noProof/>
          <w:sz w:val="18"/>
          <w:szCs w:val="18"/>
        </w:rPr>
        <w:t>E</w:t>
      </w:r>
      <w:r w:rsidRPr="00832964">
        <w:rPr>
          <w:rFonts w:ascii="Arial" w:hAnsi="Arial" w:cs="Arial"/>
          <w:noProof/>
          <w:sz w:val="18"/>
          <w:szCs w:val="18"/>
        </w:rPr>
        <w:t>xpress a las 8:00am, llegando a la estacion divisadero a las 9:50am y a las 10:00am tomaremos un tour a al parque aventura barrancas donde podrán hacer diferentes actividades como el teleférico, las tirolesas, la vía ferrata y zip rider (no incluido). se recomienda comer en el parque. 2:00pm, traslado al hotel, hospedaje y a las 5:00pm tomaran una caminata por los miradores del hotel</w:t>
      </w:r>
      <w:r w:rsidRPr="00832964">
        <w:rPr>
          <w:rFonts w:ascii="Arial" w:eastAsia="Arial" w:hAnsi="Arial" w:cs="Arial"/>
          <w:color w:val="262626"/>
          <w:sz w:val="18"/>
          <w:szCs w:val="18"/>
        </w:rPr>
        <w:t>.</w:t>
      </w:r>
    </w:p>
    <w:p w14:paraId="2692D086" w14:textId="196E9BEE" w:rsidR="00832964" w:rsidRDefault="00741094" w:rsidP="00832964">
      <w:pPr>
        <w:pBdr>
          <w:top w:val="nil"/>
          <w:left w:val="nil"/>
          <w:bottom w:val="nil"/>
          <w:right w:val="nil"/>
          <w:between w:val="nil"/>
        </w:pBdr>
        <w:spacing w:after="0" w:line="240" w:lineRule="auto"/>
        <w:jc w:val="both"/>
        <w:rPr>
          <w:rFonts w:ascii="Arial" w:eastAsia="Arial" w:hAnsi="Arial" w:cs="Arial"/>
          <w:color w:val="262626"/>
          <w:sz w:val="18"/>
          <w:szCs w:val="18"/>
        </w:rPr>
      </w:pPr>
      <w:r>
        <w:rPr>
          <w:noProof/>
        </w:rPr>
        <w:drawing>
          <wp:anchor distT="0" distB="0" distL="114300" distR="114300" simplePos="0" relativeHeight="251660288" behindDoc="1" locked="0" layoutInCell="1" allowOverlap="1" wp14:anchorId="1DBDF1FC" wp14:editId="61C3919E">
            <wp:simplePos x="0" y="0"/>
            <wp:positionH relativeFrom="column">
              <wp:posOffset>2977833</wp:posOffset>
            </wp:positionH>
            <wp:positionV relativeFrom="paragraph">
              <wp:posOffset>41910</wp:posOffset>
            </wp:positionV>
            <wp:extent cx="2037715" cy="1145540"/>
            <wp:effectExtent l="0" t="0" r="635" b="0"/>
            <wp:wrapTight wrapText="bothSides">
              <wp:wrapPolygon edited="0">
                <wp:start x="0" y="0"/>
                <wp:lineTo x="0" y="21193"/>
                <wp:lineTo x="21405" y="21193"/>
                <wp:lineTo x="21405" y="0"/>
                <wp:lineTo x="0" y="0"/>
              </wp:wrapPolygon>
            </wp:wrapTight>
            <wp:docPr id="12" name="Imagen 12" descr="🔥 En Chihuahua, cada carne asada reúne historia, orgullo, familia y  comunidad 🥩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 En Chihuahua, cada carne asada reúne historia, orgullo, familia y  comunidad 🥩 ⬇️"/>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037715" cy="11455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9411664" w14:textId="691D05A6" w:rsidR="00832964" w:rsidRDefault="00832964" w:rsidP="00832964">
      <w:pPr>
        <w:pBdr>
          <w:top w:val="nil"/>
          <w:left w:val="nil"/>
          <w:bottom w:val="nil"/>
          <w:right w:val="nil"/>
          <w:between w:val="nil"/>
        </w:pBdr>
        <w:spacing w:after="0" w:line="240" w:lineRule="auto"/>
        <w:jc w:val="both"/>
        <w:rPr>
          <w:rFonts w:ascii="Arial" w:eastAsia="Arial" w:hAnsi="Arial" w:cs="Arial"/>
          <w:b/>
          <w:color w:val="0070C0"/>
          <w:sz w:val="18"/>
          <w:szCs w:val="18"/>
        </w:rPr>
      </w:pPr>
      <w:r>
        <w:rPr>
          <w:rFonts w:ascii="Arial" w:eastAsia="Arial" w:hAnsi="Arial" w:cs="Arial"/>
          <w:b/>
          <w:color w:val="0070C0"/>
          <w:sz w:val="18"/>
          <w:szCs w:val="18"/>
        </w:rPr>
        <w:t xml:space="preserve">Día </w:t>
      </w:r>
      <w:r>
        <w:rPr>
          <w:rFonts w:ascii="Arial" w:eastAsia="Arial" w:hAnsi="Arial" w:cs="Arial"/>
          <w:b/>
          <w:color w:val="0070C0"/>
          <w:sz w:val="18"/>
          <w:szCs w:val="18"/>
        </w:rPr>
        <w:t>4</w:t>
      </w:r>
      <w:r>
        <w:rPr>
          <w:rFonts w:ascii="Arial" w:eastAsia="Arial" w:hAnsi="Arial" w:cs="Arial"/>
          <w:b/>
          <w:color w:val="0070C0"/>
          <w:sz w:val="18"/>
          <w:szCs w:val="18"/>
        </w:rPr>
        <w:tab/>
        <w:t>Barrancas del Cobre</w:t>
      </w:r>
      <w:r>
        <w:rPr>
          <w:rFonts w:ascii="Arial" w:eastAsia="Arial" w:hAnsi="Arial" w:cs="Arial"/>
          <w:b/>
          <w:color w:val="0070C0"/>
          <w:sz w:val="18"/>
          <w:szCs w:val="18"/>
        </w:rPr>
        <w:t xml:space="preserve"> – Chihuahua </w:t>
      </w:r>
      <w:r>
        <w:rPr>
          <w:rFonts w:ascii="Arial" w:eastAsia="Arial" w:hAnsi="Arial" w:cs="Arial"/>
          <w:b/>
          <w:color w:val="0070C0"/>
          <w:sz w:val="18"/>
          <w:szCs w:val="18"/>
        </w:rPr>
        <w:t xml:space="preserve">  </w:t>
      </w:r>
      <w:r>
        <w:rPr>
          <w:rFonts w:ascii="Arial" w:eastAsia="Arial" w:hAnsi="Arial" w:cs="Arial"/>
          <w:b/>
          <w:color w:val="0070C0"/>
          <w:sz w:val="18"/>
          <w:szCs w:val="18"/>
        </w:rPr>
        <w:tab/>
      </w:r>
    </w:p>
    <w:p w14:paraId="0D2D4DD1" w14:textId="3BF2EB89" w:rsidR="00832964" w:rsidRDefault="00832964" w:rsidP="00832964">
      <w:pPr>
        <w:pBdr>
          <w:top w:val="nil"/>
          <w:left w:val="nil"/>
          <w:bottom w:val="nil"/>
          <w:right w:val="nil"/>
          <w:between w:val="nil"/>
        </w:pBdr>
        <w:spacing w:after="0" w:line="240" w:lineRule="auto"/>
        <w:jc w:val="both"/>
        <w:rPr>
          <w:rFonts w:ascii="Arial" w:hAnsi="Arial" w:cs="Arial"/>
          <w:noProof/>
          <w:sz w:val="18"/>
          <w:szCs w:val="18"/>
        </w:rPr>
      </w:pPr>
      <w:r>
        <w:rPr>
          <w:rFonts w:ascii="Arial" w:hAnsi="Arial" w:cs="Arial"/>
          <w:noProof/>
          <w:sz w:val="18"/>
          <w:szCs w:val="18"/>
        </w:rPr>
        <w:t>D</w:t>
      </w:r>
      <w:r w:rsidRPr="00832964">
        <w:rPr>
          <w:rFonts w:ascii="Arial" w:hAnsi="Arial" w:cs="Arial"/>
          <w:noProof/>
          <w:sz w:val="18"/>
          <w:szCs w:val="18"/>
        </w:rPr>
        <w:t>esayuno, salida a las 9:00am para tomar el traslado a la ciudad de chihuahua, hospedaje y a las 3:00pm traslado al festiva</w:t>
      </w:r>
      <w:r>
        <w:rPr>
          <w:rFonts w:ascii="Arial" w:hAnsi="Arial" w:cs="Arial"/>
          <w:noProof/>
          <w:sz w:val="18"/>
          <w:szCs w:val="18"/>
        </w:rPr>
        <w:t>l</w:t>
      </w:r>
      <w:r w:rsidRPr="00832964">
        <w:rPr>
          <w:rFonts w:ascii="Arial" w:hAnsi="Arial" w:cs="Arial"/>
          <w:noProof/>
          <w:sz w:val="18"/>
          <w:szCs w:val="18"/>
        </w:rPr>
        <w:t xml:space="preserve"> de carne y vino, regreso al hotel a las 8:00pm</w:t>
      </w:r>
    </w:p>
    <w:p w14:paraId="11C5B739" w14:textId="77777777" w:rsidR="00832964" w:rsidRDefault="00832964" w:rsidP="00832964">
      <w:pPr>
        <w:pBdr>
          <w:top w:val="nil"/>
          <w:left w:val="nil"/>
          <w:bottom w:val="nil"/>
          <w:right w:val="nil"/>
          <w:between w:val="nil"/>
        </w:pBdr>
        <w:spacing w:after="0" w:line="240" w:lineRule="auto"/>
        <w:jc w:val="both"/>
        <w:rPr>
          <w:rFonts w:ascii="Arial" w:hAnsi="Arial" w:cs="Arial"/>
          <w:noProof/>
          <w:sz w:val="18"/>
          <w:szCs w:val="18"/>
        </w:rPr>
      </w:pPr>
    </w:p>
    <w:p w14:paraId="33330CC8" w14:textId="09629C1E" w:rsidR="00832964" w:rsidRDefault="00832964" w:rsidP="00832964">
      <w:pPr>
        <w:pBdr>
          <w:top w:val="nil"/>
          <w:left w:val="nil"/>
          <w:bottom w:val="nil"/>
          <w:right w:val="nil"/>
          <w:between w:val="nil"/>
        </w:pBdr>
        <w:spacing w:after="0" w:line="240" w:lineRule="auto"/>
        <w:jc w:val="both"/>
        <w:rPr>
          <w:rFonts w:ascii="Arial" w:eastAsia="Arial" w:hAnsi="Arial" w:cs="Arial"/>
          <w:b/>
          <w:color w:val="0070C0"/>
          <w:sz w:val="18"/>
          <w:szCs w:val="18"/>
        </w:rPr>
      </w:pPr>
      <w:r>
        <w:rPr>
          <w:rFonts w:ascii="Arial" w:eastAsia="Arial" w:hAnsi="Arial" w:cs="Arial"/>
          <w:b/>
          <w:color w:val="0070C0"/>
          <w:sz w:val="18"/>
          <w:szCs w:val="18"/>
        </w:rPr>
        <w:t xml:space="preserve">Día </w:t>
      </w:r>
      <w:r>
        <w:rPr>
          <w:rFonts w:ascii="Arial" w:eastAsia="Arial" w:hAnsi="Arial" w:cs="Arial"/>
          <w:b/>
          <w:color w:val="0070C0"/>
          <w:sz w:val="18"/>
          <w:szCs w:val="18"/>
        </w:rPr>
        <w:t>5</w:t>
      </w:r>
      <w:r>
        <w:rPr>
          <w:rFonts w:ascii="Arial" w:eastAsia="Arial" w:hAnsi="Arial" w:cs="Arial"/>
          <w:b/>
          <w:color w:val="0070C0"/>
          <w:sz w:val="18"/>
          <w:szCs w:val="18"/>
        </w:rPr>
        <w:tab/>
        <w:t>C</w:t>
      </w:r>
      <w:r>
        <w:rPr>
          <w:rFonts w:ascii="Arial" w:eastAsia="Arial" w:hAnsi="Arial" w:cs="Arial"/>
          <w:b/>
          <w:color w:val="0070C0"/>
          <w:sz w:val="18"/>
          <w:szCs w:val="18"/>
        </w:rPr>
        <w:t>hihuahua</w:t>
      </w:r>
      <w:r>
        <w:rPr>
          <w:rFonts w:ascii="Arial" w:eastAsia="Arial" w:hAnsi="Arial" w:cs="Arial"/>
          <w:b/>
          <w:color w:val="0070C0"/>
          <w:sz w:val="18"/>
          <w:szCs w:val="18"/>
        </w:rPr>
        <w:t xml:space="preserve">  </w:t>
      </w:r>
      <w:r>
        <w:rPr>
          <w:rFonts w:ascii="Arial" w:eastAsia="Arial" w:hAnsi="Arial" w:cs="Arial"/>
          <w:b/>
          <w:color w:val="0070C0"/>
          <w:sz w:val="18"/>
          <w:szCs w:val="18"/>
        </w:rPr>
        <w:tab/>
      </w:r>
    </w:p>
    <w:p w14:paraId="43A53019" w14:textId="1C1D7AB5" w:rsidR="00832964" w:rsidRPr="00A954B1" w:rsidRDefault="00832964" w:rsidP="00832964">
      <w:pPr>
        <w:pBdr>
          <w:top w:val="nil"/>
          <w:left w:val="nil"/>
          <w:bottom w:val="nil"/>
          <w:right w:val="nil"/>
          <w:between w:val="nil"/>
        </w:pBdr>
        <w:spacing w:after="0" w:line="240" w:lineRule="auto"/>
        <w:jc w:val="both"/>
        <w:rPr>
          <w:rFonts w:ascii="Arial" w:eastAsia="Arial" w:hAnsi="Arial" w:cs="Arial"/>
          <w:color w:val="262626"/>
          <w:sz w:val="18"/>
          <w:szCs w:val="18"/>
        </w:rPr>
      </w:pPr>
      <w:r>
        <w:rPr>
          <w:rFonts w:ascii="Arial" w:hAnsi="Arial" w:cs="Arial"/>
          <w:noProof/>
          <w:sz w:val="18"/>
          <w:szCs w:val="18"/>
        </w:rPr>
        <w:t>D</w:t>
      </w:r>
      <w:r w:rsidRPr="00832964">
        <w:rPr>
          <w:rFonts w:ascii="Arial" w:hAnsi="Arial" w:cs="Arial"/>
          <w:noProof/>
          <w:sz w:val="18"/>
          <w:szCs w:val="18"/>
        </w:rPr>
        <w:t xml:space="preserve">esayuno, </w:t>
      </w:r>
      <w:r w:rsidRPr="00832964">
        <w:rPr>
          <w:rFonts w:ascii="Arial" w:hAnsi="Arial" w:cs="Arial"/>
          <w:noProof/>
          <w:sz w:val="18"/>
          <w:szCs w:val="18"/>
        </w:rPr>
        <w:t>traslado al aeropuerto para su vuelo de regreso a su ciudad</w:t>
      </w:r>
    </w:p>
    <w:p w14:paraId="1CD0B4BD" w14:textId="77777777" w:rsidR="008E3462" w:rsidRDefault="008E3462">
      <w:pPr>
        <w:pBdr>
          <w:top w:val="nil"/>
          <w:left w:val="nil"/>
          <w:bottom w:val="nil"/>
          <w:right w:val="nil"/>
          <w:between w:val="nil"/>
        </w:pBdr>
        <w:spacing w:after="0" w:line="240" w:lineRule="auto"/>
        <w:ind w:left="4956" w:firstLine="707"/>
        <w:jc w:val="right"/>
        <w:rPr>
          <w:rFonts w:ascii="Arial" w:eastAsia="Arial" w:hAnsi="Arial" w:cs="Arial"/>
          <w:b/>
          <w:color w:val="0070C0"/>
          <w:sz w:val="18"/>
          <w:szCs w:val="18"/>
        </w:rPr>
      </w:pPr>
    </w:p>
    <w:p w14:paraId="1A888C40" w14:textId="77777777" w:rsidR="00815B02" w:rsidRDefault="00815B02">
      <w:pPr>
        <w:pBdr>
          <w:top w:val="nil"/>
          <w:left w:val="nil"/>
          <w:bottom w:val="nil"/>
          <w:right w:val="nil"/>
          <w:between w:val="nil"/>
        </w:pBdr>
        <w:spacing w:after="0" w:line="240" w:lineRule="auto"/>
        <w:ind w:left="4956" w:firstLine="707"/>
        <w:jc w:val="right"/>
        <w:rPr>
          <w:rFonts w:ascii="Arial" w:eastAsia="Arial" w:hAnsi="Arial" w:cs="Arial"/>
          <w:b/>
          <w:color w:val="0070C0"/>
          <w:sz w:val="18"/>
          <w:szCs w:val="18"/>
        </w:rPr>
      </w:pPr>
    </w:p>
    <w:p w14:paraId="413BDC3E" w14:textId="77777777" w:rsidR="000C0FB1" w:rsidRDefault="00772F1D">
      <w:pPr>
        <w:pBdr>
          <w:top w:val="nil"/>
          <w:left w:val="nil"/>
          <w:bottom w:val="nil"/>
          <w:right w:val="nil"/>
          <w:between w:val="nil"/>
        </w:pBdr>
        <w:spacing w:after="0" w:line="240" w:lineRule="auto"/>
        <w:ind w:left="4956" w:firstLine="707"/>
        <w:jc w:val="right"/>
        <w:rPr>
          <w:rFonts w:ascii="Arial" w:eastAsia="Arial" w:hAnsi="Arial" w:cs="Arial"/>
          <w:b/>
          <w:color w:val="0070C0"/>
          <w:sz w:val="18"/>
          <w:szCs w:val="18"/>
        </w:rPr>
      </w:pPr>
      <w:r>
        <w:rPr>
          <w:rFonts w:ascii="Arial" w:eastAsia="Arial" w:hAnsi="Arial" w:cs="Arial"/>
          <w:b/>
          <w:color w:val="0070C0"/>
          <w:sz w:val="18"/>
          <w:szCs w:val="18"/>
        </w:rPr>
        <w:t>FIN DE LOS SERVICIOS.</w:t>
      </w:r>
    </w:p>
    <w:p w14:paraId="413BDC3F" w14:textId="77777777" w:rsidR="000C0FB1" w:rsidRDefault="000C0FB1">
      <w:pPr>
        <w:pBdr>
          <w:top w:val="nil"/>
          <w:left w:val="nil"/>
          <w:bottom w:val="nil"/>
          <w:right w:val="nil"/>
          <w:between w:val="nil"/>
        </w:pBdr>
        <w:spacing w:after="0" w:line="240" w:lineRule="auto"/>
        <w:ind w:left="4956" w:firstLine="707"/>
        <w:jc w:val="right"/>
        <w:rPr>
          <w:rFonts w:ascii="Arial" w:eastAsia="Arial" w:hAnsi="Arial" w:cs="Arial"/>
          <w:b/>
          <w:color w:val="0070C0"/>
          <w:sz w:val="18"/>
          <w:szCs w:val="18"/>
        </w:rPr>
      </w:pPr>
    </w:p>
    <w:p w14:paraId="413BDC40" w14:textId="77777777" w:rsidR="000C0FB1" w:rsidRDefault="000C0FB1">
      <w:pPr>
        <w:pBdr>
          <w:top w:val="nil"/>
          <w:left w:val="nil"/>
          <w:bottom w:val="nil"/>
          <w:right w:val="nil"/>
          <w:between w:val="nil"/>
        </w:pBdr>
        <w:spacing w:after="0" w:line="240" w:lineRule="auto"/>
        <w:ind w:left="4956" w:firstLine="707"/>
        <w:jc w:val="right"/>
        <w:rPr>
          <w:rFonts w:ascii="Arial" w:eastAsia="Arial" w:hAnsi="Arial" w:cs="Arial"/>
          <w:b/>
          <w:color w:val="0070C0"/>
          <w:sz w:val="18"/>
          <w:szCs w:val="18"/>
        </w:rPr>
      </w:pPr>
    </w:p>
    <w:p w14:paraId="413BDC63" w14:textId="0DB287D0" w:rsidR="000C0FB1" w:rsidRDefault="000C0FB1">
      <w:pPr>
        <w:tabs>
          <w:tab w:val="left" w:pos="1440"/>
        </w:tabs>
        <w:spacing w:after="0" w:line="240" w:lineRule="auto"/>
        <w:jc w:val="both"/>
        <w:rPr>
          <w:rFonts w:ascii="Arial" w:eastAsia="Arial" w:hAnsi="Arial" w:cs="Arial"/>
          <w:b/>
          <w:color w:val="000000"/>
          <w:sz w:val="18"/>
          <w:szCs w:val="18"/>
          <w:u w:val="single"/>
        </w:rPr>
      </w:pPr>
    </w:p>
    <w:p w14:paraId="1510DF2D" w14:textId="434E860F" w:rsidR="008E3462" w:rsidRDefault="008E3462">
      <w:pPr>
        <w:tabs>
          <w:tab w:val="left" w:pos="1440"/>
        </w:tabs>
        <w:spacing w:after="0" w:line="240" w:lineRule="auto"/>
        <w:jc w:val="both"/>
        <w:rPr>
          <w:rFonts w:ascii="Arial" w:eastAsia="Arial" w:hAnsi="Arial" w:cs="Arial"/>
          <w:b/>
          <w:color w:val="000000"/>
          <w:sz w:val="18"/>
          <w:szCs w:val="18"/>
          <w:u w:val="single"/>
        </w:rPr>
      </w:pPr>
    </w:p>
    <w:p w14:paraId="33ACE09E" w14:textId="7C5794EA" w:rsidR="00D0710B" w:rsidRDefault="00D0710B" w:rsidP="00D0710B">
      <w:pPr>
        <w:spacing w:after="0" w:line="240" w:lineRule="auto"/>
        <w:rPr>
          <w:rFonts w:ascii="Arial" w:eastAsia="Arial" w:hAnsi="Arial" w:cs="Arial"/>
          <w:b/>
          <w:color w:val="0070C0"/>
          <w:sz w:val="18"/>
          <w:szCs w:val="18"/>
          <w:u w:val="single"/>
        </w:rPr>
      </w:pPr>
      <w:r>
        <w:rPr>
          <w:rFonts w:ascii="Arial" w:eastAsia="Arial" w:hAnsi="Arial" w:cs="Arial"/>
          <w:b/>
          <w:color w:val="0070C0"/>
          <w:sz w:val="18"/>
          <w:szCs w:val="18"/>
          <w:u w:val="single"/>
        </w:rPr>
        <w:t>HOTELES PREVISTOS O SIMILARES:</w:t>
      </w:r>
    </w:p>
    <w:p w14:paraId="215ACE66" w14:textId="77777777" w:rsidR="00D0710B" w:rsidRDefault="00D0710B">
      <w:pPr>
        <w:tabs>
          <w:tab w:val="left" w:pos="1440"/>
        </w:tabs>
        <w:spacing w:after="0" w:line="240" w:lineRule="auto"/>
        <w:jc w:val="both"/>
        <w:rPr>
          <w:rFonts w:ascii="Arial" w:eastAsia="Arial" w:hAnsi="Arial" w:cs="Arial"/>
          <w:b/>
          <w:color w:val="000000"/>
          <w:sz w:val="18"/>
          <w:szCs w:val="18"/>
          <w:u w:val="single"/>
        </w:rPr>
      </w:pPr>
    </w:p>
    <w:p w14:paraId="4EDD6575" w14:textId="77777777" w:rsidR="00D0710B" w:rsidRPr="00D0710B" w:rsidRDefault="00D0710B" w:rsidP="00D0710B">
      <w:pPr>
        <w:tabs>
          <w:tab w:val="left" w:pos="1440"/>
        </w:tabs>
        <w:spacing w:after="0" w:line="240" w:lineRule="auto"/>
        <w:jc w:val="both"/>
        <w:rPr>
          <w:rFonts w:ascii="Arial" w:eastAsia="Arial" w:hAnsi="Arial" w:cs="Arial"/>
          <w:bCs/>
          <w:color w:val="000000"/>
          <w:sz w:val="18"/>
          <w:szCs w:val="18"/>
        </w:rPr>
      </w:pPr>
      <w:r w:rsidRPr="00D0710B">
        <w:rPr>
          <w:rFonts w:ascii="Arial" w:eastAsia="Arial" w:hAnsi="Arial" w:cs="Arial"/>
          <w:bCs/>
          <w:color w:val="000000"/>
          <w:sz w:val="18"/>
          <w:szCs w:val="18"/>
        </w:rPr>
        <w:t xml:space="preserve">HOTEL HIGHLAND CHIHUAHUA </w:t>
      </w:r>
    </w:p>
    <w:p w14:paraId="1E8A0B2E" w14:textId="77777777" w:rsidR="00D0710B" w:rsidRPr="00D0710B" w:rsidRDefault="00D0710B" w:rsidP="00D0710B">
      <w:pPr>
        <w:tabs>
          <w:tab w:val="left" w:pos="1440"/>
        </w:tabs>
        <w:spacing w:after="0" w:line="240" w:lineRule="auto"/>
        <w:jc w:val="both"/>
        <w:rPr>
          <w:rFonts w:ascii="Arial" w:eastAsia="Arial" w:hAnsi="Arial" w:cs="Arial"/>
          <w:bCs/>
          <w:color w:val="000000"/>
          <w:sz w:val="18"/>
          <w:szCs w:val="18"/>
        </w:rPr>
      </w:pPr>
      <w:r w:rsidRPr="00D0710B">
        <w:rPr>
          <w:rFonts w:ascii="Arial" w:eastAsia="Arial" w:hAnsi="Arial" w:cs="Arial"/>
          <w:bCs/>
          <w:color w:val="000000"/>
          <w:sz w:val="18"/>
          <w:szCs w:val="18"/>
        </w:rPr>
        <w:t xml:space="preserve">HOTEL TARAMURI EN CREEL  </w:t>
      </w:r>
    </w:p>
    <w:p w14:paraId="1C6EAE56" w14:textId="46F8D24A" w:rsidR="00D0710B" w:rsidRDefault="00D0710B" w:rsidP="00D0710B">
      <w:pPr>
        <w:tabs>
          <w:tab w:val="left" w:pos="1440"/>
        </w:tabs>
        <w:spacing w:after="0" w:line="240" w:lineRule="auto"/>
        <w:jc w:val="both"/>
        <w:rPr>
          <w:rFonts w:ascii="Arial" w:eastAsia="Arial" w:hAnsi="Arial" w:cs="Arial"/>
          <w:bCs/>
          <w:color w:val="000000"/>
          <w:sz w:val="18"/>
          <w:szCs w:val="18"/>
        </w:rPr>
      </w:pPr>
      <w:r w:rsidRPr="00D0710B">
        <w:rPr>
          <w:rFonts w:ascii="Arial" w:eastAsia="Arial" w:hAnsi="Arial" w:cs="Arial"/>
          <w:bCs/>
          <w:color w:val="000000"/>
          <w:sz w:val="18"/>
          <w:szCs w:val="18"/>
        </w:rPr>
        <w:t>HOTEL MANSION TARAHUMARA EN BARRANCAS</w:t>
      </w:r>
    </w:p>
    <w:p w14:paraId="52A82F55" w14:textId="192CB08A" w:rsidR="00D0710B" w:rsidRDefault="00D0710B" w:rsidP="00D0710B">
      <w:pPr>
        <w:tabs>
          <w:tab w:val="left" w:pos="1440"/>
        </w:tabs>
        <w:spacing w:after="0" w:line="240" w:lineRule="auto"/>
        <w:jc w:val="both"/>
        <w:rPr>
          <w:rFonts w:ascii="Arial" w:eastAsia="Arial" w:hAnsi="Arial" w:cs="Arial"/>
          <w:bCs/>
          <w:color w:val="000000"/>
          <w:sz w:val="18"/>
          <w:szCs w:val="18"/>
        </w:rPr>
      </w:pPr>
    </w:p>
    <w:p w14:paraId="05872B45" w14:textId="7D28061D" w:rsidR="00741094" w:rsidRDefault="00741094" w:rsidP="00741094">
      <w:pPr>
        <w:spacing w:after="0" w:line="240" w:lineRule="auto"/>
        <w:jc w:val="both"/>
        <w:rPr>
          <w:rFonts w:ascii="Arial" w:eastAsia="Arial" w:hAnsi="Arial" w:cs="Arial"/>
          <w:b/>
          <w:i/>
          <w:color w:val="000000"/>
          <w:sz w:val="18"/>
          <w:szCs w:val="18"/>
          <w:u w:val="single"/>
        </w:rPr>
      </w:pPr>
      <w:r>
        <w:rPr>
          <w:rFonts w:ascii="Arial" w:eastAsia="Arial" w:hAnsi="Arial" w:cs="Arial"/>
          <w:b/>
          <w:i/>
          <w:color w:val="000000"/>
          <w:sz w:val="18"/>
          <w:szCs w:val="18"/>
          <w:u w:val="single"/>
        </w:rPr>
        <w:t>Nota:</w:t>
      </w:r>
      <w:r>
        <w:rPr>
          <w:rFonts w:ascii="Arial" w:eastAsia="Arial" w:hAnsi="Arial" w:cs="Arial"/>
          <w:b/>
          <w:i/>
          <w:color w:val="000000"/>
          <w:sz w:val="18"/>
          <w:szCs w:val="18"/>
        </w:rPr>
        <w:t xml:space="preserve"> Los  hoteles</w:t>
      </w:r>
      <w:r>
        <w:rPr>
          <w:rFonts w:ascii="Arial" w:eastAsia="Arial" w:hAnsi="Arial" w:cs="Arial"/>
          <w:b/>
          <w:i/>
          <w:color w:val="000000"/>
          <w:sz w:val="18"/>
          <w:szCs w:val="18"/>
        </w:rPr>
        <w:t>,</w:t>
      </w:r>
      <w:r>
        <w:rPr>
          <w:rFonts w:ascii="Arial" w:eastAsia="Arial" w:hAnsi="Arial" w:cs="Arial"/>
          <w:b/>
          <w:i/>
          <w:color w:val="000000"/>
          <w:sz w:val="18"/>
          <w:szCs w:val="18"/>
        </w:rPr>
        <w:t xml:space="preserve">  están  sujetos  a  cambios   según   la  disponibilidad  al  momento  de  la  reserva. En ciertas fechas, los hoteles propuestos no están disponibles debido a eventos anuales preestablecidos; y se ofrecerá otro hotel de misma categoría.</w:t>
      </w:r>
    </w:p>
    <w:p w14:paraId="627D5DBF" w14:textId="77777777" w:rsidR="00D0710B" w:rsidRPr="00D0710B" w:rsidRDefault="00D0710B" w:rsidP="00D0710B">
      <w:pPr>
        <w:tabs>
          <w:tab w:val="left" w:pos="1440"/>
        </w:tabs>
        <w:spacing w:after="0" w:line="240" w:lineRule="auto"/>
        <w:jc w:val="both"/>
        <w:rPr>
          <w:rFonts w:ascii="Arial" w:eastAsia="Arial" w:hAnsi="Arial" w:cs="Arial"/>
          <w:bCs/>
          <w:color w:val="000000"/>
          <w:sz w:val="18"/>
          <w:szCs w:val="18"/>
        </w:rPr>
      </w:pPr>
    </w:p>
    <w:p w14:paraId="0BB4001A" w14:textId="77777777" w:rsidR="00D0710B" w:rsidRDefault="00D0710B">
      <w:pPr>
        <w:tabs>
          <w:tab w:val="left" w:pos="1440"/>
        </w:tabs>
        <w:spacing w:after="0" w:line="240" w:lineRule="auto"/>
        <w:jc w:val="both"/>
        <w:rPr>
          <w:rFonts w:ascii="Arial" w:eastAsia="Arial" w:hAnsi="Arial" w:cs="Arial"/>
          <w:b/>
          <w:color w:val="000000"/>
          <w:sz w:val="18"/>
          <w:szCs w:val="18"/>
          <w:u w:val="single"/>
        </w:rPr>
      </w:pPr>
    </w:p>
    <w:p w14:paraId="413BDC64" w14:textId="36488765" w:rsidR="000C0FB1" w:rsidRDefault="00772F1D">
      <w:pPr>
        <w:spacing w:after="0" w:line="240" w:lineRule="auto"/>
        <w:rPr>
          <w:rFonts w:ascii="Arial" w:eastAsia="Arial" w:hAnsi="Arial" w:cs="Arial"/>
          <w:b/>
          <w:color w:val="0070C0"/>
          <w:sz w:val="18"/>
          <w:szCs w:val="18"/>
          <w:u w:val="single"/>
        </w:rPr>
      </w:pPr>
      <w:r>
        <w:rPr>
          <w:rFonts w:ascii="Arial" w:eastAsia="Arial" w:hAnsi="Arial" w:cs="Arial"/>
          <w:b/>
          <w:color w:val="0070C0"/>
          <w:sz w:val="18"/>
          <w:szCs w:val="18"/>
          <w:u w:val="single"/>
        </w:rPr>
        <w:t xml:space="preserve">PRECIO POR PERSONA EN DOLARES AMERICANOS:  </w:t>
      </w:r>
    </w:p>
    <w:p w14:paraId="413BDC65" w14:textId="77777777" w:rsidR="000C0FB1" w:rsidRDefault="000C0FB1">
      <w:pPr>
        <w:spacing w:after="0" w:line="240" w:lineRule="auto"/>
        <w:jc w:val="both"/>
        <w:rPr>
          <w:rFonts w:ascii="Arial" w:eastAsia="Arial" w:hAnsi="Arial" w:cs="Arial"/>
          <w:b/>
          <w:color w:val="000000"/>
          <w:sz w:val="10"/>
          <w:szCs w:val="10"/>
        </w:rPr>
      </w:pPr>
    </w:p>
    <w:p w14:paraId="4ABEF462" w14:textId="77777777" w:rsidR="009C7C11" w:rsidRDefault="009C7C11">
      <w:pPr>
        <w:spacing w:after="0" w:line="240" w:lineRule="auto"/>
        <w:jc w:val="both"/>
        <w:rPr>
          <w:rFonts w:ascii="Arial" w:eastAsia="Arial" w:hAnsi="Arial" w:cs="Arial"/>
          <w:b/>
          <w:color w:val="000000"/>
          <w:sz w:val="17"/>
          <w:szCs w:val="17"/>
        </w:rPr>
      </w:pPr>
    </w:p>
    <w:tbl>
      <w:tblPr>
        <w:tblStyle w:val="3"/>
        <w:tblW w:w="9009" w:type="dxa"/>
        <w:jc w:val="center"/>
        <w:tblInd w:w="0" w:type="dxa"/>
        <w:tblBorders>
          <w:top w:val="single" w:sz="8" w:space="0" w:color="28AC04"/>
          <w:left w:val="single" w:sz="8" w:space="0" w:color="28AC04"/>
          <w:bottom w:val="single" w:sz="8" w:space="0" w:color="28AC04"/>
          <w:right w:val="single" w:sz="8" w:space="0" w:color="28AC04"/>
          <w:insideH w:val="single" w:sz="8" w:space="0" w:color="28AC04"/>
          <w:insideV w:val="single" w:sz="8" w:space="0" w:color="28AC04"/>
        </w:tblBorders>
        <w:tblLayout w:type="fixed"/>
        <w:tblLook w:val="04A0" w:firstRow="1" w:lastRow="0" w:firstColumn="1" w:lastColumn="0" w:noHBand="0" w:noVBand="1"/>
      </w:tblPr>
      <w:tblGrid>
        <w:gridCol w:w="2571"/>
        <w:gridCol w:w="1268"/>
        <w:gridCol w:w="1276"/>
        <w:gridCol w:w="1283"/>
        <w:gridCol w:w="1339"/>
        <w:gridCol w:w="1272"/>
      </w:tblGrid>
      <w:tr w:rsidR="009C7C11" w14:paraId="0B49425E" w14:textId="77777777" w:rsidTr="009C7C11">
        <w:trPr>
          <w:cnfStyle w:val="100000000000" w:firstRow="1" w:lastRow="0" w:firstColumn="0" w:lastColumn="0" w:oddVBand="0" w:evenVBand="0" w:oddHBand="0" w:evenHBand="0" w:firstRowFirstColumn="0" w:firstRowLastColumn="0" w:lastRowFirstColumn="0" w:lastRowLastColumn="0"/>
          <w:trHeight w:val="98"/>
          <w:jc w:val="center"/>
        </w:trPr>
        <w:tc>
          <w:tcPr>
            <w:cnfStyle w:val="001000000000" w:firstRow="0" w:lastRow="0" w:firstColumn="1" w:lastColumn="0" w:oddVBand="0" w:evenVBand="0" w:oddHBand="0" w:evenHBand="0" w:firstRowFirstColumn="0" w:firstRowLastColumn="0" w:lastRowFirstColumn="0" w:lastRowLastColumn="0"/>
            <w:tcW w:w="9009" w:type="dxa"/>
            <w:gridSpan w:val="6"/>
            <w:shd w:val="clear" w:color="auto" w:fill="E36C0A" w:themeFill="accent6" w:themeFillShade="BF"/>
          </w:tcPr>
          <w:p w14:paraId="01433B5E" w14:textId="070A9AB5" w:rsidR="009C7C11" w:rsidRDefault="009C7C11" w:rsidP="00C3569C">
            <w:pPr>
              <w:jc w:val="center"/>
              <w:rPr>
                <w:rFonts w:ascii="Arial" w:eastAsia="Arial" w:hAnsi="Arial" w:cs="Arial"/>
                <w:color w:val="FFFFFF"/>
                <w:sz w:val="18"/>
                <w:szCs w:val="18"/>
              </w:rPr>
            </w:pPr>
            <w:r>
              <w:rPr>
                <w:rFonts w:ascii="Arial" w:eastAsia="Arial" w:hAnsi="Arial" w:cs="Arial"/>
                <w:color w:val="FFFFFF"/>
                <w:sz w:val="18"/>
                <w:szCs w:val="18"/>
              </w:rPr>
              <w:t>CATEGORIA TURISTA</w:t>
            </w:r>
          </w:p>
        </w:tc>
      </w:tr>
      <w:tr w:rsidR="006E5F93" w14:paraId="0A9C4A7B" w14:textId="77777777" w:rsidTr="00C3569C">
        <w:trPr>
          <w:cnfStyle w:val="000000100000" w:firstRow="0" w:lastRow="0" w:firstColumn="0" w:lastColumn="0" w:oddVBand="0" w:evenVBand="0" w:oddHBand="1" w:evenHBand="0" w:firstRowFirstColumn="0" w:firstRowLastColumn="0" w:lastRowFirstColumn="0" w:lastRowLastColumn="0"/>
          <w:trHeight w:val="98"/>
          <w:jc w:val="center"/>
        </w:trPr>
        <w:tc>
          <w:tcPr>
            <w:cnfStyle w:val="001000000000" w:firstRow="0" w:lastRow="0" w:firstColumn="1" w:lastColumn="0" w:oddVBand="0" w:evenVBand="0" w:oddHBand="0" w:evenHBand="0" w:firstRowFirstColumn="0" w:firstRowLastColumn="0" w:lastRowFirstColumn="0" w:lastRowLastColumn="0"/>
            <w:tcW w:w="2571" w:type="dxa"/>
            <w:shd w:val="clear" w:color="auto" w:fill="28AC04"/>
            <w:vAlign w:val="center"/>
          </w:tcPr>
          <w:p w14:paraId="1483D2FD" w14:textId="77777777" w:rsidR="006E5F93" w:rsidRDefault="006E5F93" w:rsidP="006E5F93">
            <w:pPr>
              <w:jc w:val="center"/>
              <w:rPr>
                <w:rFonts w:ascii="Arial" w:eastAsia="Arial" w:hAnsi="Arial" w:cs="Arial"/>
                <w:color w:val="FFFFFF"/>
                <w:sz w:val="18"/>
                <w:szCs w:val="18"/>
              </w:rPr>
            </w:pPr>
            <w:r>
              <w:rPr>
                <w:rFonts w:ascii="Arial" w:eastAsia="Arial" w:hAnsi="Arial" w:cs="Arial"/>
                <w:color w:val="FFFFFF"/>
                <w:sz w:val="18"/>
                <w:szCs w:val="18"/>
              </w:rPr>
              <w:t>Vigencia</w:t>
            </w:r>
          </w:p>
        </w:tc>
        <w:tc>
          <w:tcPr>
            <w:tcW w:w="1268" w:type="dxa"/>
            <w:shd w:val="clear" w:color="auto" w:fill="28AC04"/>
            <w:vAlign w:val="center"/>
          </w:tcPr>
          <w:p w14:paraId="2041F3CA" w14:textId="4BA6529E" w:rsidR="006E5F93" w:rsidRDefault="006E5F93" w:rsidP="006E5F93">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
                <w:color w:val="FFFFFF"/>
                <w:sz w:val="18"/>
                <w:szCs w:val="18"/>
              </w:rPr>
            </w:pPr>
            <w:r>
              <w:rPr>
                <w:rFonts w:ascii="Arial" w:eastAsia="Arial" w:hAnsi="Arial" w:cs="Arial"/>
                <w:b/>
                <w:color w:val="FFFFFF"/>
                <w:sz w:val="18"/>
                <w:szCs w:val="18"/>
              </w:rPr>
              <w:t xml:space="preserve">Doble </w:t>
            </w:r>
          </w:p>
        </w:tc>
        <w:tc>
          <w:tcPr>
            <w:tcW w:w="1276" w:type="dxa"/>
            <w:shd w:val="clear" w:color="auto" w:fill="28AC04"/>
            <w:vAlign w:val="center"/>
          </w:tcPr>
          <w:p w14:paraId="1D324D3C" w14:textId="46BC5043" w:rsidR="006E5F93" w:rsidRDefault="006E5F93" w:rsidP="006E5F93">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
                <w:color w:val="FFFFFF"/>
                <w:sz w:val="18"/>
                <w:szCs w:val="18"/>
              </w:rPr>
            </w:pPr>
            <w:r>
              <w:rPr>
                <w:rFonts w:ascii="Arial" w:eastAsia="Arial" w:hAnsi="Arial" w:cs="Arial"/>
                <w:b/>
                <w:color w:val="FFFFFF"/>
                <w:sz w:val="18"/>
                <w:szCs w:val="18"/>
              </w:rPr>
              <w:t>Triple</w:t>
            </w:r>
          </w:p>
        </w:tc>
        <w:tc>
          <w:tcPr>
            <w:tcW w:w="1283" w:type="dxa"/>
            <w:shd w:val="clear" w:color="auto" w:fill="28AC04"/>
            <w:vAlign w:val="center"/>
          </w:tcPr>
          <w:p w14:paraId="2DC9C583" w14:textId="41600483" w:rsidR="006E5F93" w:rsidRDefault="006E5F93" w:rsidP="006E5F9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FFFFFF"/>
                <w:sz w:val="24"/>
                <w:szCs w:val="24"/>
              </w:rPr>
            </w:pPr>
            <w:r>
              <w:rPr>
                <w:rFonts w:ascii="Arial" w:eastAsia="Arial" w:hAnsi="Arial" w:cs="Arial"/>
                <w:b/>
                <w:color w:val="FFFFFF"/>
                <w:sz w:val="18"/>
                <w:szCs w:val="18"/>
              </w:rPr>
              <w:t>Cuádruple</w:t>
            </w:r>
          </w:p>
        </w:tc>
        <w:tc>
          <w:tcPr>
            <w:tcW w:w="1339" w:type="dxa"/>
            <w:shd w:val="clear" w:color="auto" w:fill="28AC04"/>
            <w:vAlign w:val="center"/>
          </w:tcPr>
          <w:p w14:paraId="30AAF218" w14:textId="62974AEC" w:rsidR="006E5F93" w:rsidRPr="006E5F93" w:rsidRDefault="006E5F93" w:rsidP="006E5F9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FFFFFF"/>
                <w:sz w:val="18"/>
                <w:szCs w:val="18"/>
              </w:rPr>
            </w:pPr>
            <w:r w:rsidRPr="006E5F93">
              <w:rPr>
                <w:rFonts w:ascii="Arial" w:eastAsia="Times New Roman" w:hAnsi="Arial" w:cs="Arial"/>
                <w:b/>
                <w:bCs/>
                <w:color w:val="FFFFFF"/>
                <w:sz w:val="18"/>
                <w:szCs w:val="18"/>
              </w:rPr>
              <w:t>Sencilla</w:t>
            </w:r>
          </w:p>
        </w:tc>
        <w:tc>
          <w:tcPr>
            <w:tcW w:w="1272" w:type="dxa"/>
            <w:shd w:val="clear" w:color="auto" w:fill="28AC04"/>
            <w:vAlign w:val="center"/>
          </w:tcPr>
          <w:p w14:paraId="29164718" w14:textId="77777777" w:rsidR="006E5F93" w:rsidRDefault="006E5F93" w:rsidP="006E5F93">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
                <w:color w:val="FFFFFF"/>
                <w:sz w:val="18"/>
                <w:szCs w:val="18"/>
              </w:rPr>
            </w:pPr>
            <w:r>
              <w:rPr>
                <w:rFonts w:ascii="Arial" w:eastAsia="Arial" w:hAnsi="Arial" w:cs="Arial"/>
                <w:b/>
                <w:color w:val="FFFFFF"/>
                <w:sz w:val="18"/>
                <w:szCs w:val="18"/>
              </w:rPr>
              <w:t xml:space="preserve">Menor </w:t>
            </w:r>
          </w:p>
          <w:p w14:paraId="56B220AC" w14:textId="6F69C5E7" w:rsidR="006E5F93" w:rsidRDefault="00D0710B" w:rsidP="006E5F9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FFFFFF"/>
                <w:sz w:val="24"/>
                <w:szCs w:val="24"/>
              </w:rPr>
            </w:pPr>
            <w:r>
              <w:rPr>
                <w:rFonts w:ascii="Arial" w:eastAsia="Arial" w:hAnsi="Arial" w:cs="Arial"/>
                <w:b/>
                <w:color w:val="FFFFFF"/>
                <w:sz w:val="18"/>
                <w:szCs w:val="18"/>
              </w:rPr>
              <w:t>2</w:t>
            </w:r>
            <w:r w:rsidR="006E5F93">
              <w:rPr>
                <w:rFonts w:ascii="Arial" w:eastAsia="Arial" w:hAnsi="Arial" w:cs="Arial"/>
                <w:b/>
                <w:color w:val="FFFFFF"/>
                <w:sz w:val="18"/>
                <w:szCs w:val="18"/>
              </w:rPr>
              <w:t xml:space="preserve"> a 1</w:t>
            </w:r>
            <w:r>
              <w:rPr>
                <w:rFonts w:ascii="Arial" w:eastAsia="Arial" w:hAnsi="Arial" w:cs="Arial"/>
                <w:b/>
                <w:color w:val="FFFFFF"/>
                <w:sz w:val="18"/>
                <w:szCs w:val="18"/>
              </w:rPr>
              <w:t>0</w:t>
            </w:r>
          </w:p>
        </w:tc>
      </w:tr>
      <w:tr w:rsidR="00D0710B" w14:paraId="0586C1A6" w14:textId="77777777" w:rsidTr="00D0710B">
        <w:trPr>
          <w:trHeight w:val="396"/>
          <w:jc w:val="center"/>
        </w:trPr>
        <w:tc>
          <w:tcPr>
            <w:cnfStyle w:val="001000000000" w:firstRow="0" w:lastRow="0" w:firstColumn="1" w:lastColumn="0" w:oddVBand="0" w:evenVBand="0" w:oddHBand="0" w:evenHBand="0" w:firstRowFirstColumn="0" w:firstRowLastColumn="0" w:lastRowFirstColumn="0" w:lastRowLastColumn="0"/>
            <w:tcW w:w="2571" w:type="dxa"/>
            <w:shd w:val="clear" w:color="auto" w:fill="FFFFFF"/>
            <w:vAlign w:val="center"/>
          </w:tcPr>
          <w:p w14:paraId="28E20057" w14:textId="7C63624A" w:rsidR="00D0710B" w:rsidRPr="00D37691" w:rsidRDefault="00D0710B" w:rsidP="00D0710B">
            <w:pPr>
              <w:jc w:val="center"/>
              <w:rPr>
                <w:rFonts w:ascii="Arial" w:eastAsia="Arial" w:hAnsi="Arial" w:cs="Arial"/>
                <w:sz w:val="18"/>
                <w:szCs w:val="18"/>
              </w:rPr>
            </w:pPr>
            <w:r>
              <w:rPr>
                <w:rFonts w:ascii="Arial" w:hAnsi="Arial" w:cs="Arial"/>
                <w:sz w:val="18"/>
                <w:szCs w:val="18"/>
              </w:rPr>
              <w:t xml:space="preserve">Salida única </w:t>
            </w:r>
            <w:r w:rsidRPr="00D0710B">
              <w:rPr>
                <w:rFonts w:ascii="Arial" w:hAnsi="Arial" w:cs="Arial"/>
                <w:color w:val="C00000"/>
                <w:sz w:val="18"/>
                <w:szCs w:val="18"/>
              </w:rPr>
              <w:t>16 sep. 2026</w:t>
            </w:r>
          </w:p>
        </w:tc>
        <w:tc>
          <w:tcPr>
            <w:tcW w:w="1268" w:type="dxa"/>
            <w:shd w:val="clear" w:color="auto" w:fill="FFFFFF"/>
            <w:vAlign w:val="center"/>
          </w:tcPr>
          <w:p w14:paraId="0133D12B" w14:textId="7F5F3D81" w:rsidR="00D0710B" w:rsidRPr="00D0710B" w:rsidRDefault="00D0710B" w:rsidP="00D0710B">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sidRPr="00D0710B">
              <w:rPr>
                <w:rFonts w:ascii="Arial" w:hAnsi="Arial" w:cs="Arial"/>
                <w:sz w:val="18"/>
                <w:szCs w:val="18"/>
              </w:rPr>
              <w:t>MXN 10,199</w:t>
            </w:r>
          </w:p>
        </w:tc>
        <w:tc>
          <w:tcPr>
            <w:tcW w:w="1276" w:type="dxa"/>
            <w:shd w:val="clear" w:color="auto" w:fill="FFFFFF"/>
            <w:vAlign w:val="center"/>
          </w:tcPr>
          <w:p w14:paraId="3BEBFDA4" w14:textId="13D52B09" w:rsidR="00D0710B" w:rsidRPr="00D0710B" w:rsidRDefault="00D0710B" w:rsidP="00D0710B">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sidRPr="00D0710B">
              <w:rPr>
                <w:rFonts w:ascii="Arial" w:hAnsi="Arial" w:cs="Arial"/>
                <w:sz w:val="18"/>
                <w:szCs w:val="18"/>
              </w:rPr>
              <w:t>MXN 8,508</w:t>
            </w:r>
          </w:p>
        </w:tc>
        <w:tc>
          <w:tcPr>
            <w:tcW w:w="1283" w:type="dxa"/>
            <w:shd w:val="clear" w:color="auto" w:fill="FFFFFF"/>
            <w:vAlign w:val="center"/>
          </w:tcPr>
          <w:p w14:paraId="676E5E0F" w14:textId="10400C7F" w:rsidR="00D0710B" w:rsidRPr="00D0710B" w:rsidRDefault="00D0710B" w:rsidP="00D0710B">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sidRPr="00D0710B">
              <w:rPr>
                <w:rFonts w:ascii="Arial" w:hAnsi="Arial" w:cs="Arial"/>
                <w:sz w:val="18"/>
                <w:szCs w:val="18"/>
              </w:rPr>
              <w:t>MXN 8,200</w:t>
            </w:r>
          </w:p>
        </w:tc>
        <w:tc>
          <w:tcPr>
            <w:tcW w:w="1339" w:type="dxa"/>
            <w:shd w:val="clear" w:color="auto" w:fill="FFFFFF"/>
            <w:vAlign w:val="center"/>
          </w:tcPr>
          <w:p w14:paraId="101B56D2" w14:textId="2D27D5F7" w:rsidR="00D0710B" w:rsidRPr="00D0710B" w:rsidRDefault="00D0710B" w:rsidP="00D0710B">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sidRPr="00D0710B">
              <w:rPr>
                <w:rFonts w:ascii="Arial" w:hAnsi="Arial" w:cs="Arial"/>
                <w:sz w:val="18"/>
                <w:szCs w:val="18"/>
              </w:rPr>
              <w:t>MXN 13,325</w:t>
            </w:r>
          </w:p>
        </w:tc>
        <w:tc>
          <w:tcPr>
            <w:tcW w:w="1272" w:type="dxa"/>
            <w:shd w:val="clear" w:color="auto" w:fill="FFFFFF"/>
            <w:vAlign w:val="center"/>
          </w:tcPr>
          <w:p w14:paraId="03DE62F3" w14:textId="2673684E" w:rsidR="00D0710B" w:rsidRPr="00D0710B" w:rsidRDefault="00D0710B" w:rsidP="00D0710B">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sidRPr="00D0710B">
              <w:rPr>
                <w:rFonts w:ascii="Arial" w:hAnsi="Arial" w:cs="Arial"/>
                <w:sz w:val="18"/>
                <w:szCs w:val="18"/>
              </w:rPr>
              <w:t>MXN 4,100</w:t>
            </w:r>
          </w:p>
        </w:tc>
      </w:tr>
    </w:tbl>
    <w:p w14:paraId="747236E7" w14:textId="77777777" w:rsidR="00D37691" w:rsidRDefault="00D37691">
      <w:pPr>
        <w:spacing w:after="0" w:line="240" w:lineRule="auto"/>
        <w:jc w:val="both"/>
        <w:rPr>
          <w:rFonts w:ascii="Arial" w:eastAsia="Arial" w:hAnsi="Arial" w:cs="Arial"/>
          <w:b/>
          <w:color w:val="000000"/>
          <w:sz w:val="17"/>
          <w:szCs w:val="17"/>
        </w:rPr>
      </w:pPr>
    </w:p>
    <w:p w14:paraId="413BDC79" w14:textId="779A45BC" w:rsidR="000C0FB1" w:rsidRDefault="00772F1D">
      <w:pPr>
        <w:spacing w:after="0" w:line="240" w:lineRule="auto"/>
        <w:jc w:val="both"/>
        <w:rPr>
          <w:rFonts w:ascii="Arial" w:eastAsia="Arial" w:hAnsi="Arial" w:cs="Arial"/>
          <w:b/>
          <w:color w:val="000000"/>
          <w:sz w:val="17"/>
          <w:szCs w:val="17"/>
        </w:rPr>
      </w:pPr>
      <w:r>
        <w:rPr>
          <w:rFonts w:ascii="Arial" w:eastAsia="Arial" w:hAnsi="Arial" w:cs="Arial"/>
          <w:b/>
          <w:color w:val="000000"/>
          <w:sz w:val="17"/>
          <w:szCs w:val="17"/>
        </w:rPr>
        <w:t xml:space="preserve">Nota: se permite máximo hasta 2 </w:t>
      </w:r>
      <w:r w:rsidR="00E700BD">
        <w:rPr>
          <w:rFonts w:ascii="Arial" w:eastAsia="Arial" w:hAnsi="Arial" w:cs="Arial"/>
          <w:b/>
          <w:color w:val="000000"/>
          <w:sz w:val="17"/>
          <w:szCs w:val="17"/>
        </w:rPr>
        <w:t>menores por</w:t>
      </w:r>
      <w:r>
        <w:rPr>
          <w:rFonts w:ascii="Arial" w:eastAsia="Arial" w:hAnsi="Arial" w:cs="Arial"/>
          <w:b/>
          <w:color w:val="000000"/>
          <w:sz w:val="17"/>
          <w:szCs w:val="17"/>
        </w:rPr>
        <w:t xml:space="preserve"> habitación, compartiendo con 2 adultos, no les incluye desayuno y otros alimentos a los menores.</w:t>
      </w:r>
    </w:p>
    <w:p w14:paraId="413BDC7B" w14:textId="77777777" w:rsidR="000C0FB1" w:rsidRDefault="000C0FB1">
      <w:pPr>
        <w:spacing w:after="0" w:line="240" w:lineRule="auto"/>
        <w:jc w:val="both"/>
        <w:rPr>
          <w:rFonts w:ascii="Arial" w:eastAsia="Arial" w:hAnsi="Arial" w:cs="Arial"/>
          <w:b/>
          <w:color w:val="000000"/>
          <w:sz w:val="17"/>
          <w:szCs w:val="17"/>
        </w:rPr>
      </w:pPr>
    </w:p>
    <w:p w14:paraId="413BDC7E" w14:textId="7FFA5672" w:rsidR="000C0FB1" w:rsidRDefault="000C0FB1">
      <w:pPr>
        <w:spacing w:after="0" w:line="240" w:lineRule="auto"/>
        <w:jc w:val="both"/>
        <w:rPr>
          <w:rFonts w:ascii="Arial" w:eastAsia="Arial" w:hAnsi="Arial" w:cs="Arial"/>
          <w:b/>
          <w:color w:val="000000"/>
          <w:sz w:val="17"/>
          <w:szCs w:val="17"/>
        </w:rPr>
      </w:pPr>
    </w:p>
    <w:p w14:paraId="413BDC7F" w14:textId="092431CD" w:rsidR="000C0FB1" w:rsidRDefault="00772F1D">
      <w:pPr>
        <w:spacing w:after="0" w:line="240" w:lineRule="auto"/>
        <w:jc w:val="both"/>
        <w:rPr>
          <w:rFonts w:ascii="Arial" w:eastAsia="Arial" w:hAnsi="Arial" w:cs="Arial"/>
          <w:b/>
          <w:color w:val="0070C0"/>
          <w:sz w:val="18"/>
          <w:szCs w:val="18"/>
          <w:u w:val="single"/>
        </w:rPr>
      </w:pPr>
      <w:r>
        <w:rPr>
          <w:rFonts w:ascii="Arial" w:eastAsia="Arial" w:hAnsi="Arial" w:cs="Arial"/>
          <w:b/>
          <w:color w:val="0070C0"/>
          <w:sz w:val="18"/>
          <w:szCs w:val="18"/>
          <w:u w:val="single"/>
        </w:rPr>
        <w:t>EL PRECIO INCLUYE</w:t>
      </w:r>
      <w:r w:rsidR="001A7324">
        <w:rPr>
          <w:rFonts w:ascii="Arial" w:eastAsia="Arial" w:hAnsi="Arial" w:cs="Arial"/>
          <w:b/>
          <w:color w:val="0070C0"/>
          <w:sz w:val="18"/>
          <w:szCs w:val="18"/>
          <w:u w:val="single"/>
        </w:rPr>
        <w:t xml:space="preserve"> CATEGORIA </w:t>
      </w:r>
      <w:r w:rsidR="00B169C6" w:rsidRPr="005C17F0">
        <w:rPr>
          <w:rFonts w:ascii="Arial" w:eastAsia="Arial" w:hAnsi="Arial" w:cs="Arial"/>
          <w:b/>
          <w:color w:val="E36C0A" w:themeColor="accent6" w:themeShade="BF"/>
          <w:sz w:val="18"/>
          <w:szCs w:val="18"/>
          <w:u w:val="single"/>
        </w:rPr>
        <w:t>TURISTA</w:t>
      </w:r>
    </w:p>
    <w:p w14:paraId="413BDC80" w14:textId="77777777" w:rsidR="000C0FB1" w:rsidRDefault="000C0FB1">
      <w:pPr>
        <w:spacing w:after="0" w:line="240" w:lineRule="auto"/>
        <w:jc w:val="both"/>
        <w:rPr>
          <w:rFonts w:ascii="Arial" w:eastAsia="Arial" w:hAnsi="Arial" w:cs="Arial"/>
          <w:b/>
          <w:color w:val="E36C09"/>
          <w:sz w:val="18"/>
          <w:szCs w:val="18"/>
          <w:u w:val="single"/>
        </w:rPr>
      </w:pPr>
    </w:p>
    <w:p w14:paraId="7B8D3EA2" w14:textId="66AC5C93" w:rsidR="00832964" w:rsidRPr="00832964" w:rsidRDefault="00832964" w:rsidP="00832964">
      <w:pPr>
        <w:pStyle w:val="Prrafodelista"/>
        <w:numPr>
          <w:ilvl w:val="0"/>
          <w:numId w:val="16"/>
        </w:numPr>
        <w:spacing w:after="0" w:line="240" w:lineRule="auto"/>
        <w:jc w:val="both"/>
        <w:rPr>
          <w:rFonts w:ascii="Arial" w:hAnsi="Arial" w:cs="Arial"/>
          <w:sz w:val="18"/>
          <w:szCs w:val="18"/>
        </w:rPr>
      </w:pPr>
      <w:r>
        <w:rPr>
          <w:rFonts w:ascii="Arial" w:hAnsi="Arial" w:cs="Arial"/>
          <w:sz w:val="18"/>
          <w:szCs w:val="18"/>
        </w:rPr>
        <w:t>T</w:t>
      </w:r>
      <w:r w:rsidRPr="00832964">
        <w:rPr>
          <w:rFonts w:ascii="Arial" w:hAnsi="Arial" w:cs="Arial"/>
          <w:sz w:val="18"/>
          <w:szCs w:val="18"/>
        </w:rPr>
        <w:t xml:space="preserve">raslado del apto llegada </w:t>
      </w:r>
    </w:p>
    <w:p w14:paraId="74A8C615" w14:textId="66932C1E" w:rsidR="00832964" w:rsidRPr="00832964" w:rsidRDefault="00832964" w:rsidP="00832964">
      <w:pPr>
        <w:pStyle w:val="Prrafodelista"/>
        <w:numPr>
          <w:ilvl w:val="0"/>
          <w:numId w:val="16"/>
        </w:numPr>
        <w:spacing w:after="0" w:line="240" w:lineRule="auto"/>
        <w:jc w:val="both"/>
        <w:rPr>
          <w:rFonts w:ascii="Arial" w:hAnsi="Arial" w:cs="Arial"/>
          <w:sz w:val="18"/>
          <w:szCs w:val="18"/>
        </w:rPr>
      </w:pPr>
      <w:r w:rsidRPr="00832964">
        <w:rPr>
          <w:rFonts w:ascii="Arial" w:hAnsi="Arial" w:cs="Arial"/>
          <w:sz w:val="18"/>
          <w:szCs w:val="18"/>
        </w:rPr>
        <w:t>2 noche</w:t>
      </w:r>
      <w:r>
        <w:rPr>
          <w:rFonts w:ascii="Arial" w:hAnsi="Arial" w:cs="Arial"/>
          <w:sz w:val="18"/>
          <w:szCs w:val="18"/>
        </w:rPr>
        <w:t>s</w:t>
      </w:r>
      <w:r w:rsidRPr="00832964">
        <w:rPr>
          <w:rFonts w:ascii="Arial" w:hAnsi="Arial" w:cs="Arial"/>
          <w:sz w:val="18"/>
          <w:szCs w:val="18"/>
        </w:rPr>
        <w:t xml:space="preserve"> de hospedaje en chihuahua con desayuno </w:t>
      </w:r>
    </w:p>
    <w:p w14:paraId="09C40FF0" w14:textId="0D639F64" w:rsidR="00832964" w:rsidRPr="00832964" w:rsidRDefault="00832964" w:rsidP="00832964">
      <w:pPr>
        <w:pStyle w:val="Prrafodelista"/>
        <w:numPr>
          <w:ilvl w:val="0"/>
          <w:numId w:val="16"/>
        </w:numPr>
        <w:spacing w:after="0" w:line="240" w:lineRule="auto"/>
        <w:jc w:val="both"/>
        <w:rPr>
          <w:rFonts w:ascii="Arial" w:hAnsi="Arial" w:cs="Arial"/>
          <w:sz w:val="18"/>
          <w:szCs w:val="18"/>
        </w:rPr>
      </w:pPr>
      <w:r w:rsidRPr="00832964">
        <w:rPr>
          <w:rFonts w:ascii="Arial" w:hAnsi="Arial" w:cs="Arial"/>
          <w:sz w:val="18"/>
          <w:szCs w:val="18"/>
        </w:rPr>
        <w:t xml:space="preserve">1 noche de hospedaje en creel con desayuno </w:t>
      </w:r>
    </w:p>
    <w:p w14:paraId="41A42ADA" w14:textId="3FA707D4" w:rsidR="00832964" w:rsidRPr="00832964" w:rsidRDefault="00832964" w:rsidP="00832964">
      <w:pPr>
        <w:pStyle w:val="Prrafodelista"/>
        <w:numPr>
          <w:ilvl w:val="0"/>
          <w:numId w:val="16"/>
        </w:numPr>
        <w:spacing w:after="0" w:line="240" w:lineRule="auto"/>
        <w:jc w:val="both"/>
        <w:rPr>
          <w:rFonts w:ascii="Arial" w:hAnsi="Arial" w:cs="Arial"/>
          <w:sz w:val="18"/>
          <w:szCs w:val="18"/>
        </w:rPr>
      </w:pPr>
      <w:r w:rsidRPr="00832964">
        <w:rPr>
          <w:rFonts w:ascii="Arial" w:hAnsi="Arial" w:cs="Arial"/>
          <w:sz w:val="18"/>
          <w:szCs w:val="18"/>
        </w:rPr>
        <w:t xml:space="preserve">1 noche de hospedaje en barrancas con desayuno </w:t>
      </w:r>
    </w:p>
    <w:p w14:paraId="4DD5261B" w14:textId="0BFFE49E" w:rsidR="00832964" w:rsidRPr="00D0710B" w:rsidRDefault="00D0710B" w:rsidP="00832964">
      <w:pPr>
        <w:pStyle w:val="Prrafodelista"/>
        <w:numPr>
          <w:ilvl w:val="0"/>
          <w:numId w:val="16"/>
        </w:numPr>
        <w:spacing w:after="0" w:line="240" w:lineRule="auto"/>
        <w:jc w:val="both"/>
        <w:rPr>
          <w:rFonts w:ascii="Arial" w:hAnsi="Arial" w:cs="Arial"/>
          <w:sz w:val="18"/>
          <w:szCs w:val="18"/>
        </w:rPr>
      </w:pPr>
      <w:r w:rsidRPr="00D0710B">
        <w:rPr>
          <w:rFonts w:ascii="Arial" w:hAnsi="Arial" w:cs="Arial"/>
          <w:sz w:val="18"/>
          <w:szCs w:val="18"/>
        </w:rPr>
        <w:t>P</w:t>
      </w:r>
      <w:r w:rsidR="00832964" w:rsidRPr="00D0710B">
        <w:rPr>
          <w:rFonts w:ascii="Arial" w:hAnsi="Arial" w:cs="Arial"/>
          <w:sz w:val="18"/>
          <w:szCs w:val="18"/>
        </w:rPr>
        <w:t xml:space="preserve">ase vip al festival de carne y vino (botella de vino y sotol, entrada, bolsa con souvenir y mesa reservada </w:t>
      </w:r>
    </w:p>
    <w:p w14:paraId="0523C39C" w14:textId="3DEF99D6" w:rsidR="00832964" w:rsidRPr="00832964" w:rsidRDefault="00D0710B" w:rsidP="00832964">
      <w:pPr>
        <w:pStyle w:val="Prrafodelista"/>
        <w:numPr>
          <w:ilvl w:val="0"/>
          <w:numId w:val="16"/>
        </w:numPr>
        <w:spacing w:after="0" w:line="240" w:lineRule="auto"/>
        <w:jc w:val="both"/>
        <w:rPr>
          <w:rFonts w:ascii="Arial" w:hAnsi="Arial" w:cs="Arial"/>
          <w:sz w:val="18"/>
          <w:szCs w:val="18"/>
        </w:rPr>
      </w:pPr>
      <w:r>
        <w:rPr>
          <w:rFonts w:ascii="Arial" w:hAnsi="Arial" w:cs="Arial"/>
          <w:sz w:val="18"/>
          <w:szCs w:val="18"/>
        </w:rPr>
        <w:t>T</w:t>
      </w:r>
      <w:r w:rsidR="00832964" w:rsidRPr="00832964">
        <w:rPr>
          <w:rFonts w:ascii="Arial" w:hAnsi="Arial" w:cs="Arial"/>
          <w:sz w:val="18"/>
          <w:szCs w:val="18"/>
        </w:rPr>
        <w:t xml:space="preserve">our de ciudad en chihuahua </w:t>
      </w:r>
    </w:p>
    <w:p w14:paraId="4813FD6E" w14:textId="2D0FDDA1" w:rsidR="00832964" w:rsidRPr="00832964" w:rsidRDefault="00D0710B" w:rsidP="00832964">
      <w:pPr>
        <w:pStyle w:val="Prrafodelista"/>
        <w:numPr>
          <w:ilvl w:val="0"/>
          <w:numId w:val="16"/>
        </w:numPr>
        <w:spacing w:after="0" w:line="240" w:lineRule="auto"/>
        <w:jc w:val="both"/>
        <w:rPr>
          <w:rFonts w:ascii="Arial" w:hAnsi="Arial" w:cs="Arial"/>
          <w:sz w:val="18"/>
          <w:szCs w:val="18"/>
        </w:rPr>
      </w:pPr>
      <w:r>
        <w:rPr>
          <w:rFonts w:ascii="Arial" w:hAnsi="Arial" w:cs="Arial"/>
          <w:sz w:val="18"/>
          <w:szCs w:val="18"/>
        </w:rPr>
        <w:t>T</w:t>
      </w:r>
      <w:r w:rsidR="00832964" w:rsidRPr="00832964">
        <w:rPr>
          <w:rFonts w:ascii="Arial" w:hAnsi="Arial" w:cs="Arial"/>
          <w:sz w:val="18"/>
          <w:szCs w:val="18"/>
        </w:rPr>
        <w:t xml:space="preserve">our a los valles  </w:t>
      </w:r>
    </w:p>
    <w:p w14:paraId="41EE42EC" w14:textId="5394B5DD" w:rsidR="00832964" w:rsidRPr="00832964" w:rsidRDefault="00D0710B" w:rsidP="00832964">
      <w:pPr>
        <w:pStyle w:val="Prrafodelista"/>
        <w:numPr>
          <w:ilvl w:val="0"/>
          <w:numId w:val="16"/>
        </w:numPr>
        <w:spacing w:after="0" w:line="240" w:lineRule="auto"/>
        <w:jc w:val="both"/>
        <w:rPr>
          <w:rFonts w:ascii="Arial" w:hAnsi="Arial" w:cs="Arial"/>
          <w:sz w:val="18"/>
          <w:szCs w:val="18"/>
        </w:rPr>
      </w:pPr>
      <w:r>
        <w:rPr>
          <w:rFonts w:ascii="Arial" w:hAnsi="Arial" w:cs="Arial"/>
          <w:sz w:val="18"/>
          <w:szCs w:val="18"/>
        </w:rPr>
        <w:t>T</w:t>
      </w:r>
      <w:r w:rsidR="00832964" w:rsidRPr="00832964">
        <w:rPr>
          <w:rFonts w:ascii="Arial" w:hAnsi="Arial" w:cs="Arial"/>
          <w:sz w:val="18"/>
          <w:szCs w:val="18"/>
        </w:rPr>
        <w:t xml:space="preserve">our a campos menonitas  </w:t>
      </w:r>
    </w:p>
    <w:p w14:paraId="6C8A2907" w14:textId="2EF0D22B" w:rsidR="00832964" w:rsidRPr="00832964" w:rsidRDefault="00D0710B" w:rsidP="00832964">
      <w:pPr>
        <w:pStyle w:val="Prrafodelista"/>
        <w:numPr>
          <w:ilvl w:val="0"/>
          <w:numId w:val="16"/>
        </w:numPr>
        <w:spacing w:after="0" w:line="240" w:lineRule="auto"/>
        <w:jc w:val="both"/>
        <w:rPr>
          <w:rFonts w:ascii="Arial" w:hAnsi="Arial" w:cs="Arial"/>
          <w:sz w:val="18"/>
          <w:szCs w:val="18"/>
        </w:rPr>
      </w:pPr>
      <w:r>
        <w:rPr>
          <w:rFonts w:ascii="Arial" w:hAnsi="Arial" w:cs="Arial"/>
          <w:sz w:val="18"/>
          <w:szCs w:val="18"/>
        </w:rPr>
        <w:t>T</w:t>
      </w:r>
      <w:r w:rsidR="00832964" w:rsidRPr="00832964">
        <w:rPr>
          <w:rFonts w:ascii="Arial" w:hAnsi="Arial" w:cs="Arial"/>
          <w:sz w:val="18"/>
          <w:szCs w:val="18"/>
        </w:rPr>
        <w:t xml:space="preserve">our al parque y divisadero barrancas </w:t>
      </w:r>
    </w:p>
    <w:p w14:paraId="0B54F4D2" w14:textId="4303B199" w:rsidR="00832964" w:rsidRPr="00832964" w:rsidRDefault="00D0710B" w:rsidP="00832964">
      <w:pPr>
        <w:pStyle w:val="Prrafodelista"/>
        <w:numPr>
          <w:ilvl w:val="0"/>
          <w:numId w:val="16"/>
        </w:numPr>
        <w:spacing w:after="0" w:line="240" w:lineRule="auto"/>
        <w:jc w:val="both"/>
        <w:rPr>
          <w:rFonts w:ascii="Arial" w:hAnsi="Arial" w:cs="Arial"/>
          <w:sz w:val="18"/>
          <w:szCs w:val="18"/>
        </w:rPr>
      </w:pPr>
      <w:r>
        <w:rPr>
          <w:rFonts w:ascii="Arial" w:hAnsi="Arial" w:cs="Arial"/>
          <w:sz w:val="18"/>
          <w:szCs w:val="18"/>
        </w:rPr>
        <w:t>T</w:t>
      </w:r>
      <w:r w:rsidR="00832964" w:rsidRPr="00832964">
        <w:rPr>
          <w:rFonts w:ascii="Arial" w:hAnsi="Arial" w:cs="Arial"/>
          <w:sz w:val="18"/>
          <w:szCs w:val="18"/>
        </w:rPr>
        <w:t xml:space="preserve">ren chepe express turista de creel a divisadero  </w:t>
      </w:r>
    </w:p>
    <w:p w14:paraId="5540D8C1" w14:textId="6FAFE871" w:rsidR="00832964" w:rsidRPr="00832964" w:rsidRDefault="00D0710B" w:rsidP="00832964">
      <w:pPr>
        <w:pStyle w:val="Prrafodelista"/>
        <w:numPr>
          <w:ilvl w:val="0"/>
          <w:numId w:val="16"/>
        </w:numPr>
        <w:spacing w:after="0" w:line="240" w:lineRule="auto"/>
        <w:jc w:val="both"/>
        <w:rPr>
          <w:rFonts w:ascii="Arial" w:hAnsi="Arial" w:cs="Arial"/>
          <w:sz w:val="18"/>
          <w:szCs w:val="18"/>
        </w:rPr>
      </w:pPr>
      <w:r>
        <w:rPr>
          <w:rFonts w:ascii="Arial" w:hAnsi="Arial" w:cs="Arial"/>
          <w:sz w:val="18"/>
          <w:szCs w:val="18"/>
        </w:rPr>
        <w:t>T</w:t>
      </w:r>
      <w:r w:rsidR="00832964" w:rsidRPr="00832964">
        <w:rPr>
          <w:rFonts w:ascii="Arial" w:hAnsi="Arial" w:cs="Arial"/>
          <w:sz w:val="18"/>
          <w:szCs w:val="18"/>
        </w:rPr>
        <w:t xml:space="preserve">raslado de </w:t>
      </w:r>
      <w:r>
        <w:rPr>
          <w:rFonts w:ascii="Arial" w:hAnsi="Arial" w:cs="Arial"/>
          <w:sz w:val="18"/>
          <w:szCs w:val="18"/>
        </w:rPr>
        <w:t>C</w:t>
      </w:r>
      <w:r w:rsidR="00832964" w:rsidRPr="00832964">
        <w:rPr>
          <w:rFonts w:ascii="Arial" w:hAnsi="Arial" w:cs="Arial"/>
          <w:sz w:val="18"/>
          <w:szCs w:val="18"/>
        </w:rPr>
        <w:t>reel-</w:t>
      </w:r>
      <w:r>
        <w:rPr>
          <w:rFonts w:ascii="Arial" w:hAnsi="Arial" w:cs="Arial"/>
          <w:sz w:val="18"/>
          <w:szCs w:val="18"/>
        </w:rPr>
        <w:t>C</w:t>
      </w:r>
      <w:r w:rsidR="00832964" w:rsidRPr="00832964">
        <w:rPr>
          <w:rFonts w:ascii="Arial" w:hAnsi="Arial" w:cs="Arial"/>
          <w:sz w:val="18"/>
          <w:szCs w:val="18"/>
        </w:rPr>
        <w:t xml:space="preserve">hihuahua redondo en van  </w:t>
      </w:r>
    </w:p>
    <w:p w14:paraId="33C8545B" w14:textId="4FF2105C" w:rsidR="00832964" w:rsidRPr="00832964" w:rsidRDefault="00D0710B" w:rsidP="00832964">
      <w:pPr>
        <w:pStyle w:val="Prrafodelista"/>
        <w:numPr>
          <w:ilvl w:val="0"/>
          <w:numId w:val="16"/>
        </w:numPr>
        <w:spacing w:after="0" w:line="240" w:lineRule="auto"/>
        <w:jc w:val="both"/>
        <w:rPr>
          <w:rFonts w:ascii="Arial" w:hAnsi="Arial" w:cs="Arial"/>
          <w:sz w:val="18"/>
          <w:szCs w:val="18"/>
        </w:rPr>
      </w:pPr>
      <w:r>
        <w:rPr>
          <w:rFonts w:ascii="Arial" w:hAnsi="Arial" w:cs="Arial"/>
          <w:sz w:val="18"/>
          <w:szCs w:val="18"/>
        </w:rPr>
        <w:t>T</w:t>
      </w:r>
      <w:r w:rsidR="00832964" w:rsidRPr="00832964">
        <w:rPr>
          <w:rFonts w:ascii="Arial" w:hAnsi="Arial" w:cs="Arial"/>
          <w:sz w:val="18"/>
          <w:szCs w:val="18"/>
        </w:rPr>
        <w:t xml:space="preserve">raslado de hotel—estación—hotel </w:t>
      </w:r>
    </w:p>
    <w:p w14:paraId="4C04D269" w14:textId="4298275B" w:rsidR="00FF4655" w:rsidRPr="00D37691" w:rsidRDefault="00D0710B" w:rsidP="00832964">
      <w:pPr>
        <w:pStyle w:val="Prrafodelista"/>
        <w:numPr>
          <w:ilvl w:val="0"/>
          <w:numId w:val="16"/>
        </w:numPr>
        <w:spacing w:after="0" w:line="240" w:lineRule="auto"/>
        <w:jc w:val="both"/>
        <w:rPr>
          <w:rFonts w:ascii="Arial" w:eastAsia="Arial" w:hAnsi="Arial" w:cs="Arial"/>
          <w:b/>
          <w:color w:val="E36C09"/>
          <w:sz w:val="18"/>
          <w:szCs w:val="18"/>
          <w:u w:val="single"/>
        </w:rPr>
      </w:pPr>
      <w:r>
        <w:rPr>
          <w:rFonts w:ascii="Arial" w:hAnsi="Arial" w:cs="Arial"/>
          <w:sz w:val="18"/>
          <w:szCs w:val="18"/>
        </w:rPr>
        <w:t>T</w:t>
      </w:r>
      <w:r w:rsidR="00832964" w:rsidRPr="00832964">
        <w:rPr>
          <w:rFonts w:ascii="Arial" w:hAnsi="Arial" w:cs="Arial"/>
          <w:sz w:val="18"/>
          <w:szCs w:val="18"/>
        </w:rPr>
        <w:t>raslado al apto salida</w:t>
      </w:r>
    </w:p>
    <w:p w14:paraId="0F90400F" w14:textId="77777777" w:rsidR="001F66A1" w:rsidRDefault="001F66A1">
      <w:pPr>
        <w:spacing w:after="0" w:line="240" w:lineRule="auto"/>
        <w:jc w:val="both"/>
        <w:rPr>
          <w:rFonts w:ascii="Arial" w:eastAsia="Arial" w:hAnsi="Arial" w:cs="Arial"/>
          <w:b/>
          <w:color w:val="E36C09"/>
          <w:sz w:val="18"/>
          <w:szCs w:val="18"/>
          <w:u w:val="single"/>
        </w:rPr>
      </w:pPr>
    </w:p>
    <w:p w14:paraId="08A668B9" w14:textId="77777777" w:rsidR="001F66A1" w:rsidRDefault="001F66A1">
      <w:pPr>
        <w:spacing w:after="0" w:line="240" w:lineRule="auto"/>
        <w:jc w:val="both"/>
        <w:rPr>
          <w:rFonts w:ascii="Arial" w:eastAsia="Arial" w:hAnsi="Arial" w:cs="Arial"/>
          <w:b/>
          <w:color w:val="E36C09"/>
          <w:sz w:val="18"/>
          <w:szCs w:val="18"/>
          <w:u w:val="single"/>
        </w:rPr>
      </w:pPr>
    </w:p>
    <w:p w14:paraId="413BDC8C" w14:textId="5BA17A34" w:rsidR="000C0FB1" w:rsidRDefault="00772F1D">
      <w:pPr>
        <w:spacing w:after="0" w:line="240" w:lineRule="auto"/>
        <w:jc w:val="both"/>
        <w:rPr>
          <w:rFonts w:ascii="Arial" w:eastAsia="Arial" w:hAnsi="Arial" w:cs="Arial"/>
          <w:b/>
          <w:color w:val="0070C0"/>
          <w:sz w:val="18"/>
          <w:szCs w:val="18"/>
          <w:u w:val="single"/>
        </w:rPr>
      </w:pPr>
      <w:r>
        <w:rPr>
          <w:rFonts w:ascii="Arial" w:eastAsia="Arial" w:hAnsi="Arial" w:cs="Arial"/>
          <w:b/>
          <w:color w:val="0070C0"/>
          <w:sz w:val="18"/>
          <w:szCs w:val="18"/>
          <w:u w:val="single"/>
        </w:rPr>
        <w:t xml:space="preserve">EL PRECIO NO INCLUYE </w:t>
      </w:r>
    </w:p>
    <w:p w14:paraId="413BDC8D" w14:textId="77777777" w:rsidR="000C0FB1" w:rsidRDefault="000C0FB1">
      <w:pPr>
        <w:spacing w:after="0" w:line="240" w:lineRule="auto"/>
        <w:jc w:val="both"/>
        <w:rPr>
          <w:rFonts w:ascii="Arial" w:eastAsia="Arial" w:hAnsi="Arial" w:cs="Arial"/>
          <w:b/>
          <w:color w:val="E36C09"/>
          <w:sz w:val="18"/>
          <w:szCs w:val="18"/>
          <w:u w:val="single"/>
        </w:rPr>
      </w:pPr>
    </w:p>
    <w:p w14:paraId="413BDC8E" w14:textId="7A2479A8" w:rsidR="000C0FB1" w:rsidRDefault="00772F1D">
      <w:pPr>
        <w:widowControl w:val="0"/>
        <w:numPr>
          <w:ilvl w:val="0"/>
          <w:numId w:val="3"/>
        </w:numPr>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Boleto de avión México – Chihuahua</w:t>
      </w:r>
      <w:r w:rsidR="00D37691">
        <w:rPr>
          <w:rFonts w:ascii="Arial" w:eastAsia="Arial" w:hAnsi="Arial" w:cs="Arial"/>
          <w:color w:val="000000"/>
          <w:sz w:val="18"/>
          <w:szCs w:val="18"/>
        </w:rPr>
        <w:t xml:space="preserve"> </w:t>
      </w:r>
      <w:r>
        <w:rPr>
          <w:rFonts w:ascii="Arial" w:eastAsia="Arial" w:hAnsi="Arial" w:cs="Arial"/>
          <w:color w:val="000000"/>
          <w:sz w:val="18"/>
          <w:szCs w:val="18"/>
        </w:rPr>
        <w:t xml:space="preserve">– México </w:t>
      </w:r>
    </w:p>
    <w:p w14:paraId="413BDC8F" w14:textId="77777777" w:rsidR="000C0FB1" w:rsidRDefault="00772F1D">
      <w:pPr>
        <w:widowControl w:val="0"/>
        <w:numPr>
          <w:ilvl w:val="0"/>
          <w:numId w:val="3"/>
        </w:numPr>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Gastos personales</w:t>
      </w:r>
    </w:p>
    <w:p w14:paraId="48B4977B" w14:textId="52373FEF" w:rsidR="00D0710B" w:rsidRDefault="00D0710B" w:rsidP="00D37691">
      <w:pPr>
        <w:widowControl w:val="0"/>
        <w:numPr>
          <w:ilvl w:val="0"/>
          <w:numId w:val="3"/>
        </w:numPr>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E</w:t>
      </w:r>
      <w:r w:rsidRPr="00D0710B">
        <w:rPr>
          <w:rFonts w:ascii="Arial" w:eastAsia="Arial" w:hAnsi="Arial" w:cs="Arial"/>
          <w:color w:val="000000"/>
          <w:sz w:val="18"/>
          <w:szCs w:val="18"/>
        </w:rPr>
        <w:t xml:space="preserve">ntradas a museos y parques </w:t>
      </w:r>
    </w:p>
    <w:p w14:paraId="5795F825" w14:textId="4CA3F32B" w:rsidR="00D37691" w:rsidRPr="00D37691" w:rsidRDefault="00D37691" w:rsidP="00D37691">
      <w:pPr>
        <w:widowControl w:val="0"/>
        <w:numPr>
          <w:ilvl w:val="0"/>
          <w:numId w:val="3"/>
        </w:numPr>
        <w:pBdr>
          <w:top w:val="nil"/>
          <w:left w:val="nil"/>
          <w:bottom w:val="nil"/>
          <w:right w:val="nil"/>
          <w:between w:val="nil"/>
        </w:pBdr>
        <w:spacing w:after="0" w:line="240" w:lineRule="auto"/>
        <w:jc w:val="both"/>
        <w:rPr>
          <w:rFonts w:ascii="Arial" w:eastAsia="Arial" w:hAnsi="Arial" w:cs="Arial"/>
          <w:color w:val="000000"/>
          <w:sz w:val="18"/>
          <w:szCs w:val="18"/>
        </w:rPr>
      </w:pPr>
      <w:r w:rsidRPr="00D37691">
        <w:rPr>
          <w:rFonts w:ascii="Arial" w:eastAsia="Arial" w:hAnsi="Arial" w:cs="Arial"/>
          <w:color w:val="000000"/>
          <w:sz w:val="18"/>
          <w:szCs w:val="18"/>
        </w:rPr>
        <w:t xml:space="preserve">Comidas y cenas no especificadas en el programa. </w:t>
      </w:r>
    </w:p>
    <w:p w14:paraId="2F5D999B" w14:textId="34D89B4C" w:rsidR="00D37691" w:rsidRPr="00D37691" w:rsidRDefault="00D37691" w:rsidP="00D37691">
      <w:pPr>
        <w:widowControl w:val="0"/>
        <w:numPr>
          <w:ilvl w:val="0"/>
          <w:numId w:val="3"/>
        </w:numPr>
        <w:pBdr>
          <w:top w:val="nil"/>
          <w:left w:val="nil"/>
          <w:bottom w:val="nil"/>
          <w:right w:val="nil"/>
          <w:between w:val="nil"/>
        </w:pBdr>
        <w:spacing w:after="0" w:line="240" w:lineRule="auto"/>
        <w:jc w:val="both"/>
        <w:rPr>
          <w:rFonts w:ascii="Arial" w:eastAsia="Arial" w:hAnsi="Arial" w:cs="Arial"/>
          <w:color w:val="000000"/>
          <w:sz w:val="18"/>
          <w:szCs w:val="18"/>
        </w:rPr>
      </w:pPr>
      <w:r w:rsidRPr="00D37691">
        <w:rPr>
          <w:rFonts w:ascii="Arial" w:eastAsia="Arial" w:hAnsi="Arial" w:cs="Arial"/>
          <w:color w:val="000000"/>
          <w:sz w:val="18"/>
          <w:szCs w:val="18"/>
        </w:rPr>
        <w:t xml:space="preserve">Propinas para guías, artesanos y meseros (opcionales). </w:t>
      </w:r>
    </w:p>
    <w:p w14:paraId="413BDC93" w14:textId="42D39F8C" w:rsidR="000C0FB1" w:rsidRDefault="00D37691" w:rsidP="00D37691">
      <w:pPr>
        <w:widowControl w:val="0"/>
        <w:numPr>
          <w:ilvl w:val="0"/>
          <w:numId w:val="3"/>
        </w:numPr>
        <w:pBdr>
          <w:top w:val="nil"/>
          <w:left w:val="nil"/>
          <w:bottom w:val="nil"/>
          <w:right w:val="nil"/>
          <w:between w:val="nil"/>
        </w:pBdr>
        <w:spacing w:after="0" w:line="240" w:lineRule="auto"/>
        <w:jc w:val="both"/>
        <w:rPr>
          <w:rFonts w:ascii="Arial" w:eastAsia="Arial" w:hAnsi="Arial" w:cs="Arial"/>
          <w:color w:val="000000"/>
          <w:sz w:val="18"/>
          <w:szCs w:val="18"/>
        </w:rPr>
      </w:pPr>
      <w:r w:rsidRPr="00D37691">
        <w:rPr>
          <w:rFonts w:ascii="Arial" w:eastAsia="Arial" w:hAnsi="Arial" w:cs="Arial"/>
          <w:color w:val="000000"/>
          <w:sz w:val="18"/>
          <w:szCs w:val="18"/>
        </w:rPr>
        <w:t>Cualquier servicio no mencionado en el apartado anterior</w:t>
      </w:r>
      <w:r w:rsidR="00772F1D">
        <w:rPr>
          <w:rFonts w:ascii="Arial" w:eastAsia="Arial" w:hAnsi="Arial" w:cs="Arial"/>
          <w:color w:val="000000"/>
          <w:sz w:val="18"/>
          <w:szCs w:val="18"/>
        </w:rPr>
        <w:t xml:space="preserve"> </w:t>
      </w:r>
    </w:p>
    <w:p w14:paraId="413BDC95" w14:textId="77777777" w:rsidR="000C0FB1" w:rsidRDefault="000C0FB1">
      <w:pPr>
        <w:widowControl w:val="0"/>
        <w:pBdr>
          <w:top w:val="nil"/>
          <w:left w:val="nil"/>
          <w:bottom w:val="nil"/>
          <w:right w:val="nil"/>
          <w:between w:val="nil"/>
        </w:pBdr>
        <w:spacing w:after="0" w:line="240" w:lineRule="auto"/>
        <w:jc w:val="both"/>
        <w:rPr>
          <w:rFonts w:ascii="Arial" w:eastAsia="Arial" w:hAnsi="Arial" w:cs="Arial"/>
          <w:color w:val="FF0000"/>
          <w:sz w:val="18"/>
          <w:szCs w:val="18"/>
        </w:rPr>
      </w:pPr>
    </w:p>
    <w:p w14:paraId="1FC3FD6F" w14:textId="77777777" w:rsidR="00B169C6" w:rsidRDefault="00B169C6">
      <w:pPr>
        <w:widowControl w:val="0"/>
        <w:pBdr>
          <w:top w:val="nil"/>
          <w:left w:val="nil"/>
          <w:bottom w:val="nil"/>
          <w:right w:val="nil"/>
          <w:between w:val="nil"/>
        </w:pBdr>
        <w:spacing w:after="0" w:line="240" w:lineRule="auto"/>
        <w:jc w:val="both"/>
        <w:rPr>
          <w:rFonts w:ascii="Arial" w:eastAsia="Arial" w:hAnsi="Arial" w:cs="Arial"/>
          <w:color w:val="FF0000"/>
          <w:sz w:val="18"/>
          <w:szCs w:val="18"/>
        </w:rPr>
      </w:pPr>
    </w:p>
    <w:p w14:paraId="413BDCAC" w14:textId="77777777" w:rsidR="000C0FB1" w:rsidRDefault="00772F1D">
      <w:pPr>
        <w:spacing w:after="0" w:line="240" w:lineRule="auto"/>
        <w:jc w:val="both"/>
        <w:rPr>
          <w:rFonts w:ascii="Arial" w:eastAsia="Arial" w:hAnsi="Arial" w:cs="Arial"/>
          <w:b/>
          <w:color w:val="0070C0"/>
          <w:sz w:val="18"/>
          <w:szCs w:val="18"/>
          <w:u w:val="single"/>
        </w:rPr>
      </w:pPr>
      <w:r>
        <w:rPr>
          <w:rFonts w:ascii="Arial" w:eastAsia="Arial" w:hAnsi="Arial" w:cs="Arial"/>
          <w:b/>
          <w:color w:val="0070C0"/>
          <w:sz w:val="18"/>
          <w:szCs w:val="18"/>
          <w:u w:val="single"/>
        </w:rPr>
        <w:t>NOTAS IMPORTANTES:</w:t>
      </w:r>
    </w:p>
    <w:p w14:paraId="413BDCAD" w14:textId="77777777" w:rsidR="000C0FB1" w:rsidRDefault="000C0FB1">
      <w:pPr>
        <w:widowControl w:val="0"/>
        <w:pBdr>
          <w:top w:val="nil"/>
          <w:left w:val="nil"/>
          <w:bottom w:val="nil"/>
          <w:right w:val="nil"/>
          <w:between w:val="nil"/>
        </w:pBdr>
        <w:spacing w:after="0" w:line="240" w:lineRule="auto"/>
        <w:jc w:val="both"/>
        <w:rPr>
          <w:rFonts w:ascii="Arial" w:eastAsia="Arial" w:hAnsi="Arial" w:cs="Arial"/>
          <w:color w:val="0070C0"/>
          <w:sz w:val="10"/>
          <w:szCs w:val="10"/>
        </w:rPr>
      </w:pPr>
    </w:p>
    <w:p w14:paraId="413BDCAE" w14:textId="77777777" w:rsidR="000C0FB1" w:rsidRDefault="00772F1D">
      <w:pPr>
        <w:widowControl w:val="0"/>
        <w:numPr>
          <w:ilvl w:val="0"/>
          <w:numId w:val="4"/>
        </w:numPr>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Precios por persona expresados en moneda nacional, sujetos a cambios sin previo aviso y a disponibilidad al momento de reservar.</w:t>
      </w:r>
    </w:p>
    <w:p w14:paraId="413BDCAF" w14:textId="77777777" w:rsidR="000C0FB1" w:rsidRDefault="00772F1D">
      <w:pPr>
        <w:widowControl w:val="0"/>
        <w:numPr>
          <w:ilvl w:val="0"/>
          <w:numId w:val="4"/>
        </w:numPr>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 xml:space="preserve">Tarifas </w:t>
      </w:r>
      <w:r>
        <w:rPr>
          <w:rFonts w:ascii="Arial" w:eastAsia="Arial" w:hAnsi="Arial" w:cs="Arial"/>
          <w:b/>
          <w:color w:val="000000"/>
          <w:sz w:val="18"/>
          <w:szCs w:val="18"/>
          <w:u w:val="single"/>
        </w:rPr>
        <w:t>NO válidas</w:t>
      </w:r>
      <w:r>
        <w:rPr>
          <w:rFonts w:ascii="Arial" w:eastAsia="Arial" w:hAnsi="Arial" w:cs="Arial"/>
          <w:color w:val="000000"/>
          <w:sz w:val="18"/>
          <w:szCs w:val="18"/>
        </w:rPr>
        <w:t xml:space="preserve"> durante Semema Santa, Yom Kipur Septiembre 17 al 25, Fiestas, navidad, Año Nuevo y fechas de congresos especiales para esas fechas favor de consultar.</w:t>
      </w:r>
    </w:p>
    <w:p w14:paraId="413BDCB0" w14:textId="037F810C" w:rsidR="000C0FB1" w:rsidRDefault="00772F1D">
      <w:pPr>
        <w:widowControl w:val="0"/>
        <w:numPr>
          <w:ilvl w:val="0"/>
          <w:numId w:val="4"/>
        </w:numPr>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El orden de los servicios previstos mencionados en este itinerario podría modificarse en función de la disponibilidad terrestre o condiciones climáticas del lugar, pero siempre serán dadas conforme fueron adquiridas.</w:t>
      </w:r>
    </w:p>
    <w:p w14:paraId="4D865C3C" w14:textId="368D5073" w:rsidR="00741094" w:rsidRDefault="00741094" w:rsidP="00741094">
      <w:pPr>
        <w:widowControl w:val="0"/>
        <w:pBdr>
          <w:top w:val="nil"/>
          <w:left w:val="nil"/>
          <w:bottom w:val="nil"/>
          <w:right w:val="nil"/>
          <w:between w:val="nil"/>
        </w:pBdr>
        <w:spacing w:after="0" w:line="240" w:lineRule="auto"/>
        <w:jc w:val="both"/>
        <w:rPr>
          <w:rFonts w:ascii="Arial" w:eastAsia="Arial" w:hAnsi="Arial" w:cs="Arial"/>
          <w:color w:val="000000"/>
          <w:sz w:val="18"/>
          <w:szCs w:val="18"/>
        </w:rPr>
      </w:pPr>
    </w:p>
    <w:p w14:paraId="66541FC5" w14:textId="4453BA28" w:rsidR="00741094" w:rsidRDefault="00741094" w:rsidP="00741094">
      <w:pPr>
        <w:widowControl w:val="0"/>
        <w:pBdr>
          <w:top w:val="nil"/>
          <w:left w:val="nil"/>
          <w:bottom w:val="nil"/>
          <w:right w:val="nil"/>
          <w:between w:val="nil"/>
        </w:pBdr>
        <w:spacing w:after="0" w:line="240" w:lineRule="auto"/>
        <w:jc w:val="both"/>
        <w:rPr>
          <w:rFonts w:ascii="Arial" w:eastAsia="Arial" w:hAnsi="Arial" w:cs="Arial"/>
          <w:color w:val="000000"/>
          <w:sz w:val="18"/>
          <w:szCs w:val="18"/>
        </w:rPr>
      </w:pPr>
    </w:p>
    <w:p w14:paraId="5B197875" w14:textId="77777777" w:rsidR="00741094" w:rsidRDefault="00741094" w:rsidP="00741094">
      <w:pPr>
        <w:widowControl w:val="0"/>
        <w:pBdr>
          <w:top w:val="nil"/>
          <w:left w:val="nil"/>
          <w:bottom w:val="nil"/>
          <w:right w:val="nil"/>
          <w:between w:val="nil"/>
        </w:pBdr>
        <w:spacing w:after="0" w:line="240" w:lineRule="auto"/>
        <w:jc w:val="both"/>
        <w:rPr>
          <w:rFonts w:ascii="Arial" w:eastAsia="Arial" w:hAnsi="Arial" w:cs="Arial"/>
          <w:color w:val="000000"/>
          <w:sz w:val="18"/>
          <w:szCs w:val="18"/>
        </w:rPr>
      </w:pPr>
    </w:p>
    <w:p w14:paraId="413BDCB1" w14:textId="77777777" w:rsidR="000C0FB1" w:rsidRDefault="00772F1D">
      <w:pPr>
        <w:widowControl w:val="0"/>
        <w:numPr>
          <w:ilvl w:val="0"/>
          <w:numId w:val="4"/>
        </w:numPr>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Los horarios de registro de entrada (Check-In) y salida (Check Out) de los hoteles están sujetos a las formalidades de cada hotel, pudiendo tener los siguientes horarios: Check In 15:00 Hrs. y Check Out 12:00 Hrs. (Mañana). En caso de que la llegada fuese antes del horario establecido, existe la posibilidad de que la habitación no sea facilitada hasta el horario correspondiente. Si su avión regresa por la tarde, el hotel podrá mantener sus pertenencias.</w:t>
      </w:r>
    </w:p>
    <w:p w14:paraId="413BDCB2" w14:textId="77777777" w:rsidR="000C0FB1" w:rsidRDefault="00772F1D">
      <w:pPr>
        <w:widowControl w:val="0"/>
        <w:numPr>
          <w:ilvl w:val="0"/>
          <w:numId w:val="4"/>
        </w:numPr>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Los servicios de traslados y excursiones en esta cotización son otorgados como servicios regulares, estos servicios están sujetos a horarios pre-establecidos y se brindan junto a otros pasajeros. Consulte los precios en servicio privado.</w:t>
      </w:r>
    </w:p>
    <w:p w14:paraId="413BDCB3" w14:textId="77777777" w:rsidR="000C0FB1" w:rsidRDefault="00772F1D">
      <w:pPr>
        <w:widowControl w:val="0"/>
        <w:numPr>
          <w:ilvl w:val="0"/>
          <w:numId w:val="4"/>
        </w:numPr>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Precios sujetos a cambio debido a fluctuaciones en la tarifa del tren</w:t>
      </w:r>
    </w:p>
    <w:p w14:paraId="413BDCB4" w14:textId="77777777" w:rsidR="000C0FB1" w:rsidRDefault="00772F1D">
      <w:pPr>
        <w:widowControl w:val="0"/>
        <w:numPr>
          <w:ilvl w:val="0"/>
          <w:numId w:val="4"/>
        </w:numPr>
        <w:pBdr>
          <w:top w:val="nil"/>
          <w:left w:val="nil"/>
          <w:bottom w:val="nil"/>
          <w:right w:val="nil"/>
          <w:between w:val="nil"/>
        </w:pBdr>
        <w:spacing w:after="0" w:line="240" w:lineRule="auto"/>
        <w:jc w:val="both"/>
        <w:rPr>
          <w:rFonts w:ascii="Arial" w:eastAsia="Arial" w:hAnsi="Arial" w:cs="Arial"/>
          <w:color w:val="FF0000"/>
          <w:sz w:val="18"/>
          <w:szCs w:val="18"/>
        </w:rPr>
      </w:pPr>
      <w:r>
        <w:rPr>
          <w:rFonts w:ascii="Arial" w:eastAsia="Arial" w:hAnsi="Arial" w:cs="Arial"/>
          <w:color w:val="000000"/>
          <w:sz w:val="18"/>
          <w:szCs w:val="18"/>
        </w:rPr>
        <w:t xml:space="preserve">La Tarifa para niños es aplicable entre 4 y 11 años acompañados por dos adultos. </w:t>
      </w:r>
    </w:p>
    <w:p w14:paraId="413BDCB5" w14:textId="6F43D55A" w:rsidR="000C0FB1" w:rsidRPr="00D37691" w:rsidRDefault="00772F1D">
      <w:pPr>
        <w:widowControl w:val="0"/>
        <w:numPr>
          <w:ilvl w:val="0"/>
          <w:numId w:val="4"/>
        </w:numPr>
        <w:pBdr>
          <w:top w:val="nil"/>
          <w:left w:val="nil"/>
          <w:bottom w:val="nil"/>
          <w:right w:val="nil"/>
          <w:between w:val="nil"/>
        </w:pBdr>
        <w:spacing w:after="0" w:line="240" w:lineRule="auto"/>
        <w:rPr>
          <w:rFonts w:ascii="Arial" w:eastAsia="Arial" w:hAnsi="Arial" w:cs="Arial"/>
          <w:sz w:val="18"/>
          <w:szCs w:val="18"/>
        </w:rPr>
      </w:pPr>
      <w:r>
        <w:rPr>
          <w:rFonts w:ascii="Arial" w:eastAsia="Arial" w:hAnsi="Arial" w:cs="Arial"/>
          <w:color w:val="000000"/>
          <w:sz w:val="18"/>
          <w:szCs w:val="18"/>
        </w:rPr>
        <w:t xml:space="preserve">Los servicios no utilizados son NO REEMBOLSABLES. </w:t>
      </w:r>
    </w:p>
    <w:p w14:paraId="413BDCB6" w14:textId="77777777" w:rsidR="000C0FB1" w:rsidRDefault="00772F1D">
      <w:pPr>
        <w:widowControl w:val="0"/>
        <w:numPr>
          <w:ilvl w:val="0"/>
          <w:numId w:val="4"/>
        </w:numPr>
        <w:pBdr>
          <w:top w:val="nil"/>
          <w:left w:val="nil"/>
          <w:bottom w:val="nil"/>
          <w:right w:val="nil"/>
          <w:between w:val="nil"/>
        </w:pBdr>
        <w:spacing w:after="0" w:line="240" w:lineRule="auto"/>
        <w:rPr>
          <w:rFonts w:ascii="Arial" w:eastAsia="Arial" w:hAnsi="Arial" w:cs="Arial"/>
          <w:sz w:val="18"/>
          <w:szCs w:val="18"/>
        </w:rPr>
      </w:pPr>
      <w:r>
        <w:rPr>
          <w:rFonts w:ascii="Arial" w:eastAsia="Arial" w:hAnsi="Arial" w:cs="Arial"/>
          <w:sz w:val="18"/>
          <w:szCs w:val="18"/>
        </w:rPr>
        <w:t>no se hace responsable de objetos olvidados en las unidades, ya que primeramente es responsabilidad de los clientes cuidar sus pertenencias, así como de equipaje que no llegue en el vuelo; se les dará apoyo para recuperarlo, pero no se tiene obligación alguna de remunerar al pasajero.</w:t>
      </w:r>
    </w:p>
    <w:p w14:paraId="413BDCB7" w14:textId="77777777" w:rsidR="000C0FB1" w:rsidRDefault="00772F1D">
      <w:pPr>
        <w:widowControl w:val="0"/>
        <w:numPr>
          <w:ilvl w:val="0"/>
          <w:numId w:val="4"/>
        </w:numPr>
        <w:pBdr>
          <w:top w:val="nil"/>
          <w:left w:val="nil"/>
          <w:bottom w:val="nil"/>
          <w:right w:val="nil"/>
          <w:between w:val="nil"/>
        </w:pBdr>
        <w:spacing w:after="0" w:line="240" w:lineRule="auto"/>
        <w:rPr>
          <w:rFonts w:ascii="Arial" w:eastAsia="Arial" w:hAnsi="Arial" w:cs="Arial"/>
          <w:sz w:val="18"/>
          <w:szCs w:val="18"/>
        </w:rPr>
      </w:pPr>
      <w:r>
        <w:rPr>
          <w:rFonts w:ascii="Arial" w:eastAsia="Arial" w:hAnsi="Arial" w:cs="Arial"/>
          <w:sz w:val="18"/>
          <w:szCs w:val="18"/>
        </w:rPr>
        <w:t xml:space="preserve">Para pasajero con alguna discapacidad es importante que viajen con algún acompañante que pueda ayudarlo en el recorrido (subir, bajar o caminar). Se les pide indiquen esta situación al momento de reservar para tomar precauciones. </w:t>
      </w:r>
    </w:p>
    <w:p w14:paraId="413BDCB8" w14:textId="77777777" w:rsidR="000C0FB1" w:rsidRDefault="00772F1D">
      <w:pPr>
        <w:widowControl w:val="0"/>
        <w:numPr>
          <w:ilvl w:val="0"/>
          <w:numId w:val="4"/>
        </w:numPr>
        <w:pBdr>
          <w:top w:val="nil"/>
          <w:left w:val="nil"/>
          <w:bottom w:val="nil"/>
          <w:right w:val="nil"/>
          <w:between w:val="nil"/>
        </w:pBdr>
        <w:spacing w:after="0" w:line="240" w:lineRule="auto"/>
        <w:rPr>
          <w:rFonts w:ascii="Arial" w:eastAsia="Arial" w:hAnsi="Arial" w:cs="Arial"/>
          <w:sz w:val="18"/>
          <w:szCs w:val="18"/>
        </w:rPr>
      </w:pPr>
      <w:r>
        <w:rPr>
          <w:rFonts w:ascii="Arial" w:eastAsia="Arial" w:hAnsi="Arial" w:cs="Arial"/>
          <w:sz w:val="18"/>
          <w:szCs w:val="18"/>
        </w:rPr>
        <w:t>Paquete operable con un mínimo de 2 personas.</w:t>
      </w:r>
    </w:p>
    <w:p w14:paraId="413BDCB9" w14:textId="77777777" w:rsidR="000C0FB1" w:rsidRDefault="00772F1D">
      <w:pPr>
        <w:widowControl w:val="0"/>
        <w:numPr>
          <w:ilvl w:val="0"/>
          <w:numId w:val="4"/>
        </w:numPr>
        <w:pBdr>
          <w:top w:val="nil"/>
          <w:left w:val="nil"/>
          <w:bottom w:val="nil"/>
          <w:right w:val="nil"/>
          <w:between w:val="nil"/>
        </w:pBdr>
        <w:spacing w:after="0" w:line="240" w:lineRule="auto"/>
        <w:rPr>
          <w:rFonts w:ascii="Arial" w:eastAsia="Arial" w:hAnsi="Arial" w:cs="Arial"/>
          <w:sz w:val="18"/>
          <w:szCs w:val="18"/>
        </w:rPr>
      </w:pPr>
      <w:r>
        <w:rPr>
          <w:rFonts w:ascii="Arial" w:eastAsia="Arial" w:hAnsi="Arial" w:cs="Arial"/>
          <w:sz w:val="18"/>
          <w:szCs w:val="18"/>
        </w:rPr>
        <w:t>Consulte suplemento para traslados desde y/o hasta el aeropuerto en horario nocturno.</w:t>
      </w:r>
    </w:p>
    <w:p w14:paraId="413BDCBA" w14:textId="77777777" w:rsidR="000C0FB1" w:rsidRDefault="000C0FB1">
      <w:pPr>
        <w:spacing w:after="0" w:line="240" w:lineRule="auto"/>
        <w:jc w:val="center"/>
        <w:rPr>
          <w:rFonts w:ascii="Arial" w:eastAsia="Arial" w:hAnsi="Arial" w:cs="Arial"/>
          <w:b/>
          <w:color w:val="E36C09"/>
          <w:sz w:val="18"/>
          <w:szCs w:val="18"/>
          <w:u w:val="single"/>
        </w:rPr>
      </w:pPr>
    </w:p>
    <w:p w14:paraId="73CE605B" w14:textId="77777777" w:rsidR="000849E2" w:rsidRDefault="000849E2">
      <w:pPr>
        <w:spacing w:after="0" w:line="240" w:lineRule="auto"/>
        <w:jc w:val="center"/>
        <w:rPr>
          <w:rFonts w:ascii="Arial" w:eastAsia="Arial" w:hAnsi="Arial" w:cs="Arial"/>
          <w:b/>
          <w:color w:val="E36C09"/>
          <w:sz w:val="18"/>
          <w:szCs w:val="18"/>
          <w:u w:val="single"/>
        </w:rPr>
      </w:pPr>
    </w:p>
    <w:p w14:paraId="51F0B24F" w14:textId="77777777" w:rsidR="000849E2" w:rsidRDefault="000849E2">
      <w:pPr>
        <w:spacing w:after="0" w:line="240" w:lineRule="auto"/>
        <w:jc w:val="center"/>
        <w:rPr>
          <w:rFonts w:ascii="Arial" w:eastAsia="Arial" w:hAnsi="Arial" w:cs="Arial"/>
          <w:b/>
          <w:color w:val="E36C09"/>
          <w:sz w:val="18"/>
          <w:szCs w:val="18"/>
          <w:u w:val="single"/>
        </w:rPr>
      </w:pPr>
    </w:p>
    <w:p w14:paraId="413BDCBB" w14:textId="77777777" w:rsidR="000C0FB1" w:rsidRDefault="00772F1D">
      <w:pPr>
        <w:spacing w:after="0" w:line="240" w:lineRule="auto"/>
        <w:jc w:val="center"/>
        <w:rPr>
          <w:rFonts w:ascii="Arial" w:eastAsia="Arial" w:hAnsi="Arial" w:cs="Arial"/>
          <w:b/>
          <w:color w:val="0070C0"/>
          <w:sz w:val="18"/>
          <w:szCs w:val="18"/>
          <w:u w:val="single"/>
        </w:rPr>
      </w:pPr>
      <w:r>
        <w:rPr>
          <w:rFonts w:ascii="Arial" w:eastAsia="Arial" w:hAnsi="Arial" w:cs="Arial"/>
          <w:b/>
          <w:color w:val="0070C0"/>
          <w:sz w:val="18"/>
          <w:szCs w:val="18"/>
          <w:u w:val="single"/>
        </w:rPr>
        <w:t>AVISO DE PRIVACIDAD:</w:t>
      </w:r>
    </w:p>
    <w:p w14:paraId="413BDCBC" w14:textId="77777777" w:rsidR="000C0FB1" w:rsidRDefault="000C0FB1">
      <w:pPr>
        <w:spacing w:after="0" w:line="240" w:lineRule="auto"/>
        <w:jc w:val="both"/>
        <w:rPr>
          <w:rFonts w:ascii="Arial" w:eastAsia="Arial" w:hAnsi="Arial" w:cs="Arial"/>
          <w:b/>
          <w:sz w:val="18"/>
          <w:szCs w:val="18"/>
          <w:u w:val="single"/>
        </w:rPr>
      </w:pPr>
    </w:p>
    <w:p w14:paraId="413BDCBD" w14:textId="77777777" w:rsidR="000C0FB1" w:rsidRDefault="00772F1D">
      <w:pPr>
        <w:widowControl w:val="0"/>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 xml:space="preserve">En cumplimiento por lo dispuesto en el artículo 15 de la Ley Federal de Protección de datos Personales en Posesión de los Particulares (LFPDPPP), le informamos que  sus datos personales que llegase a proporcionar de manera libre y voluntaria a través de este o cualquier otro medio estarán sujetos a las disposiciones del Aviso de Privacidad de Entorno CIT el cual puede ser consultado en el sitio web: </w:t>
      </w:r>
      <w:hyperlink r:id="rId11">
        <w:r>
          <w:rPr>
            <w:rFonts w:ascii="Arial" w:eastAsia="Arial" w:hAnsi="Arial" w:cs="Arial"/>
            <w:color w:val="0000FF"/>
            <w:sz w:val="18"/>
            <w:szCs w:val="18"/>
            <w:u w:val="single"/>
          </w:rPr>
          <w:t>www.entonocit.</w:t>
        </w:r>
      </w:hyperlink>
      <w:r>
        <w:rPr>
          <w:rFonts w:ascii="Arial" w:eastAsia="Arial" w:hAnsi="Arial" w:cs="Arial"/>
          <w:color w:val="0000FF"/>
          <w:sz w:val="18"/>
          <w:szCs w:val="18"/>
          <w:u w:val="single"/>
        </w:rPr>
        <w:t>com</w:t>
      </w:r>
      <w:r>
        <w:rPr>
          <w:rFonts w:ascii="Arial" w:eastAsia="Arial" w:hAnsi="Arial" w:cs="Arial"/>
          <w:color w:val="000000"/>
          <w:sz w:val="18"/>
          <w:szCs w:val="18"/>
        </w:rPr>
        <w:tab/>
      </w:r>
    </w:p>
    <w:p w14:paraId="413BDCBE" w14:textId="77777777" w:rsidR="000C0FB1" w:rsidRDefault="000C0FB1">
      <w:pPr>
        <w:widowControl w:val="0"/>
        <w:pBdr>
          <w:top w:val="nil"/>
          <w:left w:val="nil"/>
          <w:bottom w:val="nil"/>
          <w:right w:val="nil"/>
          <w:between w:val="nil"/>
        </w:pBdr>
        <w:spacing w:after="0" w:line="240" w:lineRule="auto"/>
        <w:jc w:val="center"/>
        <w:rPr>
          <w:rFonts w:ascii="Arial" w:eastAsia="Arial" w:hAnsi="Arial" w:cs="Arial"/>
          <w:b/>
          <w:color w:val="E36C09"/>
          <w:u w:val="single"/>
        </w:rPr>
      </w:pPr>
    </w:p>
    <w:p w14:paraId="413BDCBF" w14:textId="77777777" w:rsidR="000C0FB1" w:rsidRDefault="000C0FB1">
      <w:pPr>
        <w:widowControl w:val="0"/>
        <w:pBdr>
          <w:top w:val="nil"/>
          <w:left w:val="nil"/>
          <w:bottom w:val="nil"/>
          <w:right w:val="nil"/>
          <w:between w:val="nil"/>
        </w:pBdr>
        <w:spacing w:after="0" w:line="240" w:lineRule="auto"/>
        <w:jc w:val="center"/>
        <w:rPr>
          <w:rFonts w:ascii="Arial" w:eastAsia="Arial" w:hAnsi="Arial" w:cs="Arial"/>
          <w:b/>
          <w:color w:val="E36C09"/>
          <w:u w:val="single"/>
        </w:rPr>
      </w:pPr>
    </w:p>
    <w:p w14:paraId="413BDCC5" w14:textId="025E5F09" w:rsidR="000C0FB1" w:rsidRDefault="00772F1D">
      <w:pPr>
        <w:widowControl w:val="0"/>
        <w:pBdr>
          <w:top w:val="nil"/>
          <w:left w:val="nil"/>
          <w:bottom w:val="nil"/>
          <w:right w:val="nil"/>
          <w:between w:val="nil"/>
        </w:pBdr>
        <w:spacing w:after="0" w:line="240" w:lineRule="auto"/>
        <w:jc w:val="center"/>
        <w:rPr>
          <w:rFonts w:ascii="Arial" w:eastAsia="Arial" w:hAnsi="Arial" w:cs="Arial"/>
          <w:b/>
          <w:color w:val="0070C0"/>
          <w:u w:val="single"/>
        </w:rPr>
      </w:pPr>
      <w:r>
        <w:rPr>
          <w:rFonts w:ascii="Arial" w:eastAsia="Arial" w:hAnsi="Arial" w:cs="Arial"/>
          <w:b/>
          <w:color w:val="0070C0"/>
          <w:u w:val="single"/>
        </w:rPr>
        <w:t xml:space="preserve">VIGENCIA </w:t>
      </w:r>
      <w:r w:rsidR="00741094">
        <w:rPr>
          <w:rFonts w:ascii="Arial" w:eastAsia="Arial" w:hAnsi="Arial" w:cs="Arial"/>
          <w:b/>
          <w:color w:val="0070C0"/>
          <w:u w:val="single"/>
        </w:rPr>
        <w:t>16 DE SEPTIEMBRE</w:t>
      </w:r>
      <w:r w:rsidR="000849E2">
        <w:rPr>
          <w:rFonts w:ascii="Arial" w:eastAsia="Arial" w:hAnsi="Arial" w:cs="Arial"/>
          <w:b/>
          <w:color w:val="0070C0"/>
          <w:u w:val="single"/>
        </w:rPr>
        <w:t xml:space="preserve"> DE 202</w:t>
      </w:r>
      <w:r w:rsidR="00B169C6">
        <w:rPr>
          <w:rFonts w:ascii="Arial" w:eastAsia="Arial" w:hAnsi="Arial" w:cs="Arial"/>
          <w:b/>
          <w:color w:val="0070C0"/>
          <w:u w:val="single"/>
        </w:rPr>
        <w:t>6</w:t>
      </w:r>
      <w:r>
        <w:rPr>
          <w:rFonts w:ascii="Arial" w:eastAsia="Arial" w:hAnsi="Arial" w:cs="Arial"/>
          <w:b/>
          <w:color w:val="0070C0"/>
          <w:u w:val="single"/>
        </w:rPr>
        <w:t>.</w:t>
      </w:r>
    </w:p>
    <w:p w14:paraId="413BDCC6" w14:textId="77777777" w:rsidR="000C0FB1" w:rsidRDefault="00772F1D">
      <w:pPr>
        <w:widowControl w:val="0"/>
        <w:pBdr>
          <w:top w:val="nil"/>
          <w:left w:val="nil"/>
          <w:bottom w:val="nil"/>
          <w:right w:val="nil"/>
          <w:between w:val="nil"/>
        </w:pBdr>
        <w:spacing w:after="0" w:line="240" w:lineRule="auto"/>
        <w:jc w:val="center"/>
        <w:rPr>
          <w:rFonts w:ascii="Arial" w:eastAsia="Arial" w:hAnsi="Arial" w:cs="Arial"/>
          <w:b/>
          <w:color w:val="C00000"/>
          <w:sz w:val="18"/>
          <w:szCs w:val="18"/>
          <w:u w:val="single"/>
        </w:rPr>
      </w:pPr>
      <w:r>
        <w:rPr>
          <w:rFonts w:ascii="Arial" w:eastAsia="Arial" w:hAnsi="Arial" w:cs="Arial"/>
          <w:b/>
          <w:color w:val="FFFFFF"/>
          <w:sz w:val="18"/>
          <w:szCs w:val="18"/>
          <w:highlight w:val="blue"/>
          <w:u w:val="single"/>
        </w:rPr>
        <w:t xml:space="preserve">SE REQUIERE PREPAGO </w:t>
      </w:r>
    </w:p>
    <w:p w14:paraId="413BDCC7" w14:textId="77777777" w:rsidR="000C0FB1" w:rsidRDefault="000C0FB1">
      <w:pPr>
        <w:widowControl w:val="0"/>
        <w:pBdr>
          <w:top w:val="nil"/>
          <w:left w:val="nil"/>
          <w:bottom w:val="nil"/>
          <w:right w:val="nil"/>
          <w:between w:val="nil"/>
        </w:pBdr>
        <w:spacing w:after="0" w:line="240" w:lineRule="auto"/>
        <w:jc w:val="center"/>
        <w:rPr>
          <w:rFonts w:ascii="Arial" w:eastAsia="Arial" w:hAnsi="Arial" w:cs="Arial"/>
          <w:b/>
          <w:color w:val="C00000"/>
          <w:sz w:val="18"/>
          <w:szCs w:val="18"/>
          <w:u w:val="single"/>
        </w:rPr>
      </w:pPr>
    </w:p>
    <w:p w14:paraId="413BDCC8" w14:textId="77777777" w:rsidR="000C0FB1" w:rsidRDefault="000C0FB1">
      <w:pPr>
        <w:widowControl w:val="0"/>
        <w:pBdr>
          <w:top w:val="nil"/>
          <w:left w:val="nil"/>
          <w:bottom w:val="nil"/>
          <w:right w:val="nil"/>
          <w:between w:val="nil"/>
        </w:pBdr>
        <w:spacing w:after="0" w:line="240" w:lineRule="auto"/>
        <w:jc w:val="center"/>
        <w:rPr>
          <w:rFonts w:ascii="Arial" w:eastAsia="Arial" w:hAnsi="Arial" w:cs="Arial"/>
          <w:b/>
          <w:color w:val="C00000"/>
          <w:sz w:val="18"/>
          <w:szCs w:val="18"/>
          <w:u w:val="single"/>
        </w:rPr>
      </w:pPr>
    </w:p>
    <w:tbl>
      <w:tblPr>
        <w:tblStyle w:val="1"/>
        <w:tblW w:w="6997" w:type="dxa"/>
        <w:jc w:val="center"/>
        <w:tblInd w:w="0" w:type="dxa"/>
        <w:tblBorders>
          <w:top w:val="single" w:sz="8" w:space="0" w:color="92D050"/>
          <w:left w:val="single" w:sz="8" w:space="0" w:color="92D050"/>
          <w:bottom w:val="single" w:sz="8" w:space="0" w:color="92D050"/>
          <w:right w:val="single" w:sz="8" w:space="0" w:color="92D050"/>
          <w:insideH w:val="single" w:sz="8" w:space="0" w:color="92D050"/>
          <w:insideV w:val="single" w:sz="8" w:space="0" w:color="92D050"/>
        </w:tblBorders>
        <w:tblLayout w:type="fixed"/>
        <w:tblLook w:val="04A0" w:firstRow="1" w:lastRow="0" w:firstColumn="1" w:lastColumn="0" w:noHBand="0" w:noVBand="1"/>
      </w:tblPr>
      <w:tblGrid>
        <w:gridCol w:w="6997"/>
      </w:tblGrid>
      <w:tr w:rsidR="000C0FB1" w14:paraId="413BDCCA" w14:textId="77777777" w:rsidTr="000C0FB1">
        <w:trPr>
          <w:cnfStyle w:val="100000000000" w:firstRow="1" w:lastRow="0" w:firstColumn="0" w:lastColumn="0" w:oddVBand="0" w:evenVBand="0" w:oddHBand="0" w:evenHBand="0" w:firstRowFirstColumn="0" w:firstRowLastColumn="0" w:lastRowFirstColumn="0" w:lastRowLastColumn="0"/>
          <w:trHeight w:val="256"/>
          <w:jc w:val="center"/>
        </w:trPr>
        <w:tc>
          <w:tcPr>
            <w:cnfStyle w:val="001000000000" w:firstRow="0" w:lastRow="0" w:firstColumn="1" w:lastColumn="0" w:oddVBand="0" w:evenVBand="0" w:oddHBand="0" w:evenHBand="0" w:firstRowFirstColumn="0" w:firstRowLastColumn="0" w:lastRowFirstColumn="0" w:lastRowLastColumn="0"/>
            <w:tcW w:w="6997" w:type="dxa"/>
            <w:shd w:val="clear" w:color="auto" w:fill="00B050"/>
          </w:tcPr>
          <w:p w14:paraId="413BDCC9" w14:textId="77777777" w:rsidR="000C0FB1" w:rsidRPr="00D37691" w:rsidRDefault="00772F1D">
            <w:pPr>
              <w:widowControl w:val="0"/>
              <w:pBdr>
                <w:top w:val="nil"/>
                <w:left w:val="nil"/>
                <w:bottom w:val="nil"/>
                <w:right w:val="nil"/>
                <w:between w:val="nil"/>
              </w:pBdr>
              <w:jc w:val="center"/>
              <w:rPr>
                <w:rFonts w:ascii="Arial" w:eastAsia="Arial" w:hAnsi="Arial" w:cs="Arial"/>
                <w:bCs/>
                <w:sz w:val="18"/>
                <w:szCs w:val="18"/>
                <w:u w:val="single"/>
              </w:rPr>
            </w:pPr>
            <w:r w:rsidRPr="00D37691">
              <w:rPr>
                <w:rFonts w:ascii="Arial" w:eastAsia="Arial" w:hAnsi="Arial" w:cs="Arial"/>
                <w:bCs/>
                <w:color w:val="FFFFFF" w:themeColor="background1"/>
                <w:sz w:val="18"/>
                <w:szCs w:val="18"/>
                <w:u w:val="single"/>
              </w:rPr>
              <w:t>POLÍTICAS DE CANCELACIÓN</w:t>
            </w:r>
          </w:p>
        </w:tc>
      </w:tr>
      <w:tr w:rsidR="000C0FB1" w14:paraId="413BDCD2" w14:textId="77777777" w:rsidTr="000C0FB1">
        <w:trPr>
          <w:cnfStyle w:val="000000100000" w:firstRow="0" w:lastRow="0" w:firstColumn="0" w:lastColumn="0" w:oddVBand="0" w:evenVBand="0" w:oddHBand="1" w:evenHBand="0" w:firstRowFirstColumn="0" w:firstRowLastColumn="0" w:lastRowFirstColumn="0" w:lastRowLastColumn="0"/>
          <w:trHeight w:val="1016"/>
          <w:jc w:val="center"/>
        </w:trPr>
        <w:tc>
          <w:tcPr>
            <w:cnfStyle w:val="001000000000" w:firstRow="0" w:lastRow="0" w:firstColumn="1" w:lastColumn="0" w:oddVBand="0" w:evenVBand="0" w:oddHBand="0" w:evenHBand="0" w:firstRowFirstColumn="0" w:firstRowLastColumn="0" w:lastRowFirstColumn="0" w:lastRowLastColumn="0"/>
            <w:tcW w:w="6997" w:type="dxa"/>
            <w:shd w:val="clear" w:color="auto" w:fill="EBF1DD"/>
          </w:tcPr>
          <w:p w14:paraId="413BDCCB" w14:textId="77777777" w:rsidR="000C0FB1" w:rsidRDefault="000C0FB1">
            <w:pPr>
              <w:widowControl w:val="0"/>
              <w:pBdr>
                <w:top w:val="nil"/>
                <w:left w:val="nil"/>
                <w:bottom w:val="nil"/>
                <w:right w:val="nil"/>
                <w:between w:val="nil"/>
              </w:pBdr>
              <w:ind w:left="720"/>
              <w:rPr>
                <w:rFonts w:ascii="Arial" w:eastAsia="Arial" w:hAnsi="Arial" w:cs="Arial"/>
                <w:sz w:val="18"/>
                <w:szCs w:val="18"/>
              </w:rPr>
            </w:pPr>
          </w:p>
          <w:p w14:paraId="413BDCCC" w14:textId="77777777" w:rsidR="000C0FB1" w:rsidRDefault="00772F1D">
            <w:pPr>
              <w:widowControl w:val="0"/>
              <w:numPr>
                <w:ilvl w:val="0"/>
                <w:numId w:val="1"/>
              </w:numPr>
              <w:pBdr>
                <w:top w:val="nil"/>
                <w:left w:val="nil"/>
                <w:bottom w:val="nil"/>
                <w:right w:val="nil"/>
                <w:between w:val="nil"/>
              </w:pBdr>
              <w:shd w:val="clear" w:color="auto" w:fill="EBF1DD"/>
              <w:jc w:val="both"/>
              <w:rPr>
                <w:rFonts w:ascii="Arial" w:eastAsia="Arial" w:hAnsi="Arial" w:cs="Arial"/>
                <w:sz w:val="18"/>
                <w:szCs w:val="18"/>
              </w:rPr>
            </w:pPr>
            <w:r>
              <w:rPr>
                <w:rFonts w:ascii="Arial" w:eastAsia="Arial" w:hAnsi="Arial" w:cs="Arial"/>
                <w:b w:val="0"/>
                <w:sz w:val="18"/>
                <w:szCs w:val="18"/>
              </w:rPr>
              <w:t xml:space="preserve">En el caso de los Tours las cancelaciones anticipos no reembolsables, tendrán un cargo del 15% excepto el costo del TREN CHEPE el cual no es reembolsable, ni acepta cancelaciones. </w:t>
            </w:r>
          </w:p>
          <w:p w14:paraId="413BDCCD" w14:textId="77777777" w:rsidR="000C0FB1" w:rsidRDefault="00772F1D">
            <w:pPr>
              <w:widowControl w:val="0"/>
              <w:numPr>
                <w:ilvl w:val="0"/>
                <w:numId w:val="1"/>
              </w:numPr>
              <w:pBdr>
                <w:top w:val="nil"/>
                <w:left w:val="nil"/>
                <w:bottom w:val="nil"/>
                <w:right w:val="nil"/>
                <w:between w:val="nil"/>
              </w:pBdr>
              <w:shd w:val="clear" w:color="auto" w:fill="EBF1DD"/>
              <w:jc w:val="both"/>
              <w:rPr>
                <w:rFonts w:ascii="Arial" w:eastAsia="Arial" w:hAnsi="Arial" w:cs="Arial"/>
                <w:sz w:val="18"/>
                <w:szCs w:val="18"/>
              </w:rPr>
            </w:pPr>
            <w:r>
              <w:rPr>
                <w:rFonts w:ascii="Arial" w:eastAsia="Arial" w:hAnsi="Arial" w:cs="Arial"/>
                <w:b w:val="0"/>
                <w:sz w:val="18"/>
                <w:szCs w:val="18"/>
              </w:rPr>
              <w:t xml:space="preserve">Entre 50 y 34 días se cobrarán 50% de cargo por persona. </w:t>
            </w:r>
          </w:p>
          <w:p w14:paraId="413BDCCE" w14:textId="77777777" w:rsidR="000C0FB1" w:rsidRDefault="00772F1D">
            <w:pPr>
              <w:widowControl w:val="0"/>
              <w:numPr>
                <w:ilvl w:val="0"/>
                <w:numId w:val="1"/>
              </w:numPr>
              <w:pBdr>
                <w:top w:val="nil"/>
                <w:left w:val="nil"/>
                <w:bottom w:val="nil"/>
                <w:right w:val="nil"/>
                <w:between w:val="nil"/>
              </w:pBdr>
              <w:shd w:val="clear" w:color="auto" w:fill="EBF1DD"/>
              <w:jc w:val="both"/>
              <w:rPr>
                <w:rFonts w:ascii="Arial" w:eastAsia="Arial" w:hAnsi="Arial" w:cs="Arial"/>
                <w:sz w:val="18"/>
                <w:szCs w:val="18"/>
              </w:rPr>
            </w:pPr>
            <w:r>
              <w:rPr>
                <w:rFonts w:ascii="Arial" w:eastAsia="Arial" w:hAnsi="Arial" w:cs="Arial"/>
                <w:b w:val="0"/>
                <w:sz w:val="18"/>
                <w:szCs w:val="18"/>
              </w:rPr>
              <w:t xml:space="preserve">Entre 33 y 25 días se cobrarán cargos del 80%. </w:t>
            </w:r>
          </w:p>
          <w:p w14:paraId="413BDCCF" w14:textId="77777777" w:rsidR="000C0FB1" w:rsidRDefault="00772F1D">
            <w:pPr>
              <w:widowControl w:val="0"/>
              <w:numPr>
                <w:ilvl w:val="0"/>
                <w:numId w:val="1"/>
              </w:numPr>
              <w:pBdr>
                <w:top w:val="nil"/>
                <w:left w:val="nil"/>
                <w:bottom w:val="nil"/>
                <w:right w:val="nil"/>
                <w:between w:val="nil"/>
              </w:pBdr>
              <w:shd w:val="clear" w:color="auto" w:fill="EBF1DD"/>
              <w:jc w:val="both"/>
              <w:rPr>
                <w:rFonts w:ascii="Arial" w:eastAsia="Arial" w:hAnsi="Arial" w:cs="Arial"/>
                <w:sz w:val="18"/>
                <w:szCs w:val="18"/>
              </w:rPr>
            </w:pPr>
            <w:r>
              <w:rPr>
                <w:rFonts w:ascii="Arial" w:eastAsia="Arial" w:hAnsi="Arial" w:cs="Arial"/>
                <w:b w:val="0"/>
                <w:sz w:val="18"/>
                <w:szCs w:val="18"/>
              </w:rPr>
              <w:t xml:space="preserve">Dentro de los 24 días antes de la salida lo cargos serán la totalidad 100%, del importe del viaje. </w:t>
            </w:r>
          </w:p>
          <w:p w14:paraId="413BDCD0" w14:textId="77777777" w:rsidR="000C0FB1" w:rsidRDefault="00772F1D">
            <w:pPr>
              <w:widowControl w:val="0"/>
              <w:numPr>
                <w:ilvl w:val="0"/>
                <w:numId w:val="1"/>
              </w:numPr>
              <w:pBdr>
                <w:top w:val="nil"/>
                <w:left w:val="nil"/>
                <w:bottom w:val="nil"/>
                <w:right w:val="nil"/>
                <w:between w:val="nil"/>
              </w:pBdr>
              <w:shd w:val="clear" w:color="auto" w:fill="EBF1DD"/>
              <w:jc w:val="both"/>
              <w:rPr>
                <w:rFonts w:ascii="Arial" w:eastAsia="Arial" w:hAnsi="Arial" w:cs="Arial"/>
                <w:sz w:val="18"/>
                <w:szCs w:val="18"/>
              </w:rPr>
            </w:pPr>
            <w:r>
              <w:rPr>
                <w:rFonts w:ascii="Arial" w:eastAsia="Arial" w:hAnsi="Arial" w:cs="Arial"/>
                <w:b w:val="0"/>
                <w:sz w:val="18"/>
                <w:szCs w:val="18"/>
              </w:rPr>
              <w:t xml:space="preserve">Se puede realizar transferir viaje o realizar cambio de nombre hasta 8 días antes (aplica cargos) </w:t>
            </w:r>
          </w:p>
          <w:p w14:paraId="413BDCD1" w14:textId="77777777" w:rsidR="000C0FB1" w:rsidRDefault="00772F1D">
            <w:pPr>
              <w:widowControl w:val="0"/>
              <w:numPr>
                <w:ilvl w:val="0"/>
                <w:numId w:val="1"/>
              </w:numPr>
              <w:pBdr>
                <w:top w:val="nil"/>
                <w:left w:val="nil"/>
                <w:bottom w:val="nil"/>
                <w:right w:val="nil"/>
                <w:between w:val="nil"/>
              </w:pBdr>
              <w:shd w:val="clear" w:color="auto" w:fill="EBF1DD"/>
              <w:jc w:val="both"/>
              <w:rPr>
                <w:rFonts w:ascii="Arial" w:eastAsia="Arial" w:hAnsi="Arial" w:cs="Arial"/>
                <w:sz w:val="18"/>
                <w:szCs w:val="18"/>
              </w:rPr>
            </w:pPr>
            <w:r>
              <w:rPr>
                <w:rFonts w:ascii="Arial" w:eastAsia="Arial" w:hAnsi="Arial" w:cs="Arial"/>
                <w:b w:val="0"/>
                <w:sz w:val="18"/>
                <w:szCs w:val="18"/>
              </w:rPr>
              <w:t xml:space="preserve">Los boletos de tren no son rembolsables en ningún caso. Tarifas vigentes hasta AGOSTO 2023 y sujetas a cambios </w:t>
            </w:r>
          </w:p>
        </w:tc>
      </w:tr>
    </w:tbl>
    <w:p w14:paraId="413BDCD3" w14:textId="77777777" w:rsidR="000C0FB1" w:rsidRDefault="000C0FB1">
      <w:pPr>
        <w:widowControl w:val="0"/>
        <w:pBdr>
          <w:top w:val="nil"/>
          <w:left w:val="nil"/>
          <w:bottom w:val="nil"/>
          <w:right w:val="nil"/>
          <w:between w:val="nil"/>
        </w:pBdr>
        <w:spacing w:after="0" w:line="240" w:lineRule="auto"/>
        <w:jc w:val="center"/>
        <w:rPr>
          <w:rFonts w:ascii="Arial" w:eastAsia="Arial" w:hAnsi="Arial" w:cs="Arial"/>
          <w:b/>
          <w:color w:val="000000"/>
          <w:sz w:val="10"/>
          <w:szCs w:val="10"/>
          <w:u w:val="single"/>
        </w:rPr>
      </w:pPr>
    </w:p>
    <w:p w14:paraId="413BDCD4" w14:textId="77777777" w:rsidR="000C0FB1" w:rsidRDefault="00772F1D">
      <w:pPr>
        <w:widowControl w:val="0"/>
        <w:pBdr>
          <w:top w:val="nil"/>
          <w:left w:val="nil"/>
          <w:bottom w:val="nil"/>
          <w:right w:val="nil"/>
          <w:between w:val="nil"/>
        </w:pBdr>
        <w:spacing w:after="0" w:line="240" w:lineRule="auto"/>
        <w:jc w:val="center"/>
        <w:rPr>
          <w:rFonts w:ascii="Arial" w:eastAsia="Arial" w:hAnsi="Arial" w:cs="Arial"/>
          <w:color w:val="000000"/>
          <w:sz w:val="24"/>
          <w:szCs w:val="24"/>
        </w:rPr>
      </w:pPr>
      <w:r>
        <w:rPr>
          <w:rFonts w:ascii="Arial" w:eastAsia="Arial" w:hAnsi="Arial" w:cs="Arial"/>
          <w:b/>
          <w:color w:val="000000"/>
          <w:sz w:val="18"/>
          <w:szCs w:val="18"/>
          <w:u w:val="single"/>
        </w:rPr>
        <w:t>El presente documento es de carácter informativo, más no una confirmación.</w:t>
      </w:r>
    </w:p>
    <w:p w14:paraId="413BDCD5" w14:textId="77777777" w:rsidR="000C0FB1" w:rsidRDefault="000C0FB1">
      <w:pPr>
        <w:widowControl w:val="0"/>
        <w:pBdr>
          <w:top w:val="nil"/>
          <w:left w:val="nil"/>
          <w:bottom w:val="nil"/>
          <w:right w:val="nil"/>
          <w:between w:val="nil"/>
        </w:pBdr>
        <w:spacing w:after="0" w:line="240" w:lineRule="auto"/>
        <w:jc w:val="center"/>
        <w:rPr>
          <w:rFonts w:ascii="Arial" w:eastAsia="Arial" w:hAnsi="Arial" w:cs="Arial"/>
          <w:color w:val="000000"/>
          <w:sz w:val="24"/>
          <w:szCs w:val="24"/>
        </w:rPr>
      </w:pPr>
    </w:p>
    <w:sectPr w:rsidR="000C0FB1">
      <w:headerReference w:type="default" r:id="rId12"/>
      <w:footerReference w:type="default" r:id="rId13"/>
      <w:pgSz w:w="11906" w:h="16838"/>
      <w:pgMar w:top="2385" w:right="1983" w:bottom="1134" w:left="1985"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FD817E" w14:textId="77777777" w:rsidR="00E80B66" w:rsidRDefault="00E80B66">
      <w:pPr>
        <w:spacing w:after="0" w:line="240" w:lineRule="auto"/>
      </w:pPr>
      <w:r>
        <w:separator/>
      </w:r>
    </w:p>
  </w:endnote>
  <w:endnote w:type="continuationSeparator" w:id="0">
    <w:p w14:paraId="64EBE7CA" w14:textId="77777777" w:rsidR="00E80B66" w:rsidRDefault="00E80B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Lucida Sans">
    <w:panose1 w:val="020B0602030504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3BDCDB" w14:textId="77777777" w:rsidR="000C0FB1" w:rsidRDefault="00772F1D">
    <w:pPr>
      <w:pBdr>
        <w:top w:val="nil"/>
        <w:left w:val="nil"/>
        <w:bottom w:val="nil"/>
        <w:right w:val="nil"/>
        <w:between w:val="nil"/>
      </w:pBdr>
      <w:tabs>
        <w:tab w:val="center" w:pos="4252"/>
        <w:tab w:val="right" w:pos="8504"/>
      </w:tabs>
      <w:spacing w:after="0" w:line="240" w:lineRule="auto"/>
      <w:jc w:val="center"/>
      <w:rPr>
        <w:rFonts w:ascii="Arial" w:eastAsia="Arial" w:hAnsi="Arial" w:cs="Arial"/>
        <w:color w:val="000000"/>
        <w:sz w:val="13"/>
        <w:szCs w:val="13"/>
      </w:rPr>
    </w:pPr>
    <w:r>
      <w:rPr>
        <w:rFonts w:ascii="Arial" w:eastAsia="Arial" w:hAnsi="Arial" w:cs="Arial"/>
        <w:color w:val="000000"/>
        <w:sz w:val="13"/>
        <w:szCs w:val="13"/>
      </w:rPr>
      <w:t>Teléfono 55 4961-3743</w:t>
    </w:r>
  </w:p>
  <w:p w14:paraId="413BDCDC" w14:textId="77777777" w:rsidR="000C0FB1" w:rsidRDefault="00772F1D">
    <w:pPr>
      <w:pBdr>
        <w:top w:val="nil"/>
        <w:left w:val="nil"/>
        <w:bottom w:val="nil"/>
        <w:right w:val="nil"/>
        <w:between w:val="nil"/>
      </w:pBdr>
      <w:tabs>
        <w:tab w:val="center" w:pos="4252"/>
        <w:tab w:val="right" w:pos="8504"/>
      </w:tabs>
      <w:spacing w:after="0" w:line="240" w:lineRule="auto"/>
      <w:jc w:val="center"/>
      <w:rPr>
        <w:color w:val="000000"/>
      </w:rPr>
    </w:pPr>
    <w:r>
      <w:rPr>
        <w:rFonts w:ascii="Arial" w:eastAsia="Arial" w:hAnsi="Arial" w:cs="Arial"/>
        <w:color w:val="000000"/>
        <w:sz w:val="13"/>
        <w:szCs w:val="13"/>
      </w:rPr>
      <w:t xml:space="preserve">   </w:t>
    </w:r>
    <w:hyperlink r:id="rId1">
      <w:r>
        <w:rPr>
          <w:rFonts w:ascii="Arial" w:eastAsia="Arial" w:hAnsi="Arial" w:cs="Arial"/>
          <w:color w:val="0000FF"/>
          <w:sz w:val="13"/>
          <w:szCs w:val="13"/>
          <w:u w:val="single"/>
        </w:rPr>
        <w:t>www.entornocit.com</w:t>
      </w:r>
    </w:hyperlink>
    <w:r>
      <w:rPr>
        <w:rFonts w:ascii="Arial" w:eastAsia="Arial" w:hAnsi="Arial" w:cs="Arial"/>
        <w:color w:val="000000"/>
        <w:sz w:val="13"/>
        <w:szCs w:val="13"/>
      </w:rPr>
      <w:t xml:space="preserve">   </w:t>
    </w:r>
    <w:hyperlink r:id="rId2">
      <w:r>
        <w:rPr>
          <w:color w:val="0000FF"/>
          <w:sz w:val="16"/>
          <w:szCs w:val="16"/>
          <w:u w:val="single"/>
        </w:rPr>
        <w:t>cit.reservas@gmail.com</w:t>
      </w:r>
    </w:hyperlink>
  </w:p>
  <w:p w14:paraId="413BDCDD" w14:textId="77777777" w:rsidR="000C0FB1" w:rsidRDefault="000C0FB1">
    <w:pPr>
      <w:pBdr>
        <w:top w:val="nil"/>
        <w:left w:val="nil"/>
        <w:bottom w:val="nil"/>
        <w:right w:val="nil"/>
        <w:between w:val="nil"/>
      </w:pBdr>
      <w:tabs>
        <w:tab w:val="center" w:pos="4252"/>
        <w:tab w:val="right" w:pos="8504"/>
      </w:tabs>
      <w:spacing w:after="0" w:line="240" w:lineRule="auto"/>
      <w:jc w:val="center"/>
      <w:rPr>
        <w:rFonts w:ascii="Arial" w:eastAsia="Arial" w:hAnsi="Arial" w:cs="Arial"/>
        <w:color w:val="000000"/>
        <w:sz w:val="13"/>
        <w:szCs w:val="13"/>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88F7C0" w14:textId="77777777" w:rsidR="00E80B66" w:rsidRDefault="00E80B66">
      <w:pPr>
        <w:spacing w:after="0" w:line="240" w:lineRule="auto"/>
      </w:pPr>
      <w:r>
        <w:separator/>
      </w:r>
    </w:p>
  </w:footnote>
  <w:footnote w:type="continuationSeparator" w:id="0">
    <w:p w14:paraId="5A22B49E" w14:textId="77777777" w:rsidR="00E80B66" w:rsidRDefault="00E80B6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3BDCDA" w14:textId="77777777" w:rsidR="000C0FB1" w:rsidRDefault="00772F1D">
    <w:pPr>
      <w:pBdr>
        <w:top w:val="nil"/>
        <w:left w:val="nil"/>
        <w:bottom w:val="nil"/>
        <w:right w:val="nil"/>
        <w:between w:val="nil"/>
      </w:pBdr>
      <w:tabs>
        <w:tab w:val="center" w:pos="4252"/>
        <w:tab w:val="right" w:pos="8504"/>
      </w:tabs>
      <w:spacing w:after="0" w:line="240" w:lineRule="auto"/>
      <w:rPr>
        <w:color w:val="000000"/>
      </w:rPr>
    </w:pPr>
    <w:r>
      <w:rPr>
        <w:noProof/>
      </w:rPr>
      <mc:AlternateContent>
        <mc:Choice Requires="wps">
          <w:drawing>
            <wp:anchor distT="0" distB="0" distL="0" distR="0" simplePos="0" relativeHeight="251658240" behindDoc="1" locked="0" layoutInCell="1" hidden="0" allowOverlap="1" wp14:anchorId="413BDCDE" wp14:editId="413BDCDF">
              <wp:simplePos x="0" y="0"/>
              <wp:positionH relativeFrom="column">
                <wp:posOffset>-1320799</wp:posOffset>
              </wp:positionH>
              <wp:positionV relativeFrom="paragraph">
                <wp:posOffset>-444499</wp:posOffset>
              </wp:positionV>
              <wp:extent cx="7648575" cy="1552575"/>
              <wp:effectExtent l="0" t="0" r="0" b="0"/>
              <wp:wrapNone/>
              <wp:docPr id="7" name="Rectángulo 7"/>
              <wp:cNvGraphicFramePr/>
              <a:graphic xmlns:a="http://schemas.openxmlformats.org/drawingml/2006/main">
                <a:graphicData uri="http://schemas.microsoft.com/office/word/2010/wordprocessingShape">
                  <wps:wsp>
                    <wps:cNvSpPr/>
                    <wps:spPr>
                      <a:xfrm>
                        <a:off x="1526475" y="3008475"/>
                        <a:ext cx="7639050" cy="1543050"/>
                      </a:xfrm>
                      <a:prstGeom prst="rect">
                        <a:avLst/>
                      </a:prstGeom>
                      <a:solidFill>
                        <a:srgbClr val="C5D8F1"/>
                      </a:solidFill>
                      <a:ln>
                        <a:noFill/>
                      </a:ln>
                    </wps:spPr>
                    <wps:txbx>
                      <w:txbxContent>
                        <w:p w14:paraId="413BDCE6" w14:textId="77777777" w:rsidR="000C0FB1" w:rsidRDefault="000C0FB1">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413BDCDE" id="Rectángulo 7" o:spid="_x0000_s1026" style="position:absolute;margin-left:-104pt;margin-top:-35pt;width:602.25pt;height:122.25pt;z-index:-251658240;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" fillcolor="#c5d8f1" stroked="f">
              <v:textbox inset="2.53958mm,2.53958mm,2.53958mm,2.53958mm">
                <w:txbxContent>
                  <w:p w14:paraId="413BDCE6" w14:textId="77777777" w:rsidR="000C0FB1" w:rsidRDefault="000C0FB1">
                    <w:pPr>
                      <w:spacing w:after="0" w:line="240" w:lineRule="auto"/>
                      <w:textDirection w:val="btLr"/>
                    </w:pPr>
                  </w:p>
                </w:txbxContent>
              </v:textbox>
            </v:rect>
          </w:pict>
        </mc:Fallback>
      </mc:AlternateContent>
    </w:r>
    <w:r>
      <w:rPr>
        <w:noProof/>
      </w:rPr>
      <w:drawing>
        <wp:anchor distT="0" distB="0" distL="114300" distR="114300" simplePos="0" relativeHeight="251659264" behindDoc="0" locked="0" layoutInCell="1" hidden="0" allowOverlap="1" wp14:anchorId="413BDCE0" wp14:editId="413BDCE1">
          <wp:simplePos x="0" y="0"/>
          <wp:positionH relativeFrom="column">
            <wp:posOffset>-155574</wp:posOffset>
          </wp:positionH>
          <wp:positionV relativeFrom="paragraph">
            <wp:posOffset>-316864</wp:posOffset>
          </wp:positionV>
          <wp:extent cx="1257935" cy="1323975"/>
          <wp:effectExtent l="0" t="0" r="0" b="0"/>
          <wp:wrapNone/>
          <wp:docPr id="9" name="image4.png" descr="C:\Users\corei3\AppData\Local\Microsoft\Windows\INetCache\Content.Word\Entorno CIT Logo PNG.PNG"/>
          <wp:cNvGraphicFramePr/>
          <a:graphic xmlns:a="http://schemas.openxmlformats.org/drawingml/2006/main">
            <a:graphicData uri="http://schemas.openxmlformats.org/drawingml/2006/picture">
              <pic:pic xmlns:pic="http://schemas.openxmlformats.org/drawingml/2006/picture">
                <pic:nvPicPr>
                  <pic:cNvPr id="0" name="image4.png" descr="C:\Users\corei3\AppData\Local\Microsoft\Windows\INetCache\Content.Word\Entorno CIT Logo PNG.PNG"/>
                  <pic:cNvPicPr preferRelativeResize="0"/>
                </pic:nvPicPr>
                <pic:blipFill>
                  <a:blip r:embed="rId1"/>
                  <a:srcRect/>
                  <a:stretch>
                    <a:fillRect/>
                  </a:stretch>
                </pic:blipFill>
                <pic:spPr>
                  <a:xfrm>
                    <a:off x="0" y="0"/>
                    <a:ext cx="1257935" cy="1323975"/>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44666"/>
    <w:multiLevelType w:val="hybridMultilevel"/>
    <w:tmpl w:val="DE3EA080"/>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A754908"/>
    <w:multiLevelType w:val="hybridMultilevel"/>
    <w:tmpl w:val="F368A178"/>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B933F9C"/>
    <w:multiLevelType w:val="multilevel"/>
    <w:tmpl w:val="E5B881F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1DD93A03"/>
    <w:multiLevelType w:val="hybridMultilevel"/>
    <w:tmpl w:val="8716BF62"/>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224F7B5C"/>
    <w:multiLevelType w:val="hybridMultilevel"/>
    <w:tmpl w:val="93B0523E"/>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2A292500"/>
    <w:multiLevelType w:val="multilevel"/>
    <w:tmpl w:val="778A6CA2"/>
    <w:lvl w:ilvl="0">
      <w:numFmt w:val="bullet"/>
      <w:lvlText w:val="-"/>
      <w:lvlJc w:val="left"/>
      <w:pPr>
        <w:ind w:left="720" w:hanging="360"/>
      </w:pPr>
      <w:rPr>
        <w:rFonts w:ascii="Lucida Sans" w:eastAsia="Lucida Sans" w:hAnsi="Lucida Sans" w:cs="Lucida Sans"/>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2C0038C3"/>
    <w:multiLevelType w:val="hybridMultilevel"/>
    <w:tmpl w:val="87AA2034"/>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2F4237F6"/>
    <w:multiLevelType w:val="hybridMultilevel"/>
    <w:tmpl w:val="1BCCE64A"/>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3077073E"/>
    <w:multiLevelType w:val="multilevel"/>
    <w:tmpl w:val="F6BC40E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44D60126"/>
    <w:multiLevelType w:val="hybridMultilevel"/>
    <w:tmpl w:val="7B18BBC6"/>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489B1EC4"/>
    <w:multiLevelType w:val="hybridMultilevel"/>
    <w:tmpl w:val="E1622226"/>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4DA750A9"/>
    <w:multiLevelType w:val="hybridMultilevel"/>
    <w:tmpl w:val="559A58EA"/>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57EA02F8"/>
    <w:multiLevelType w:val="multilevel"/>
    <w:tmpl w:val="0D62A328"/>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5B54784B"/>
    <w:multiLevelType w:val="hybridMultilevel"/>
    <w:tmpl w:val="6630A9F6"/>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5E4D6DC8"/>
    <w:multiLevelType w:val="hybridMultilevel"/>
    <w:tmpl w:val="E70EB866"/>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6DC209DA"/>
    <w:multiLevelType w:val="hybridMultilevel"/>
    <w:tmpl w:val="5F6C0A58"/>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8"/>
  </w:num>
  <w:num w:numId="2">
    <w:abstractNumId w:val="2"/>
  </w:num>
  <w:num w:numId="3">
    <w:abstractNumId w:val="12"/>
  </w:num>
  <w:num w:numId="4">
    <w:abstractNumId w:val="5"/>
  </w:num>
  <w:num w:numId="5">
    <w:abstractNumId w:val="15"/>
  </w:num>
  <w:num w:numId="6">
    <w:abstractNumId w:val="7"/>
  </w:num>
  <w:num w:numId="7">
    <w:abstractNumId w:val="13"/>
  </w:num>
  <w:num w:numId="8">
    <w:abstractNumId w:val="14"/>
  </w:num>
  <w:num w:numId="9">
    <w:abstractNumId w:val="3"/>
  </w:num>
  <w:num w:numId="10">
    <w:abstractNumId w:val="1"/>
  </w:num>
  <w:num w:numId="11">
    <w:abstractNumId w:val="6"/>
  </w:num>
  <w:num w:numId="12">
    <w:abstractNumId w:val="11"/>
  </w:num>
  <w:num w:numId="13">
    <w:abstractNumId w:val="4"/>
  </w:num>
  <w:num w:numId="14">
    <w:abstractNumId w:val="10"/>
  </w:num>
  <w:num w:numId="15">
    <w:abstractNumId w:val="0"/>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0FB1"/>
    <w:rsid w:val="00001ECD"/>
    <w:rsid w:val="000314F2"/>
    <w:rsid w:val="000849E2"/>
    <w:rsid w:val="000A5BCA"/>
    <w:rsid w:val="000C0FB1"/>
    <w:rsid w:val="000D04BA"/>
    <w:rsid w:val="000F135A"/>
    <w:rsid w:val="000F2F24"/>
    <w:rsid w:val="000F5295"/>
    <w:rsid w:val="0014089E"/>
    <w:rsid w:val="00141C60"/>
    <w:rsid w:val="00185C33"/>
    <w:rsid w:val="001A7324"/>
    <w:rsid w:val="001D1154"/>
    <w:rsid w:val="001D6AFF"/>
    <w:rsid w:val="001F66A1"/>
    <w:rsid w:val="00224B92"/>
    <w:rsid w:val="002A0E91"/>
    <w:rsid w:val="00304DDE"/>
    <w:rsid w:val="00313C51"/>
    <w:rsid w:val="00345501"/>
    <w:rsid w:val="00414C54"/>
    <w:rsid w:val="0041711F"/>
    <w:rsid w:val="00417A43"/>
    <w:rsid w:val="00437C5C"/>
    <w:rsid w:val="004A10C7"/>
    <w:rsid w:val="00551C16"/>
    <w:rsid w:val="00571830"/>
    <w:rsid w:val="005C17F0"/>
    <w:rsid w:val="005E46D1"/>
    <w:rsid w:val="006525A1"/>
    <w:rsid w:val="00657492"/>
    <w:rsid w:val="006657D7"/>
    <w:rsid w:val="00674B04"/>
    <w:rsid w:val="00681F86"/>
    <w:rsid w:val="006D0570"/>
    <w:rsid w:val="006E5F93"/>
    <w:rsid w:val="007036B5"/>
    <w:rsid w:val="0071482B"/>
    <w:rsid w:val="00741094"/>
    <w:rsid w:val="0074154B"/>
    <w:rsid w:val="00772F1D"/>
    <w:rsid w:val="007D089B"/>
    <w:rsid w:val="007F6352"/>
    <w:rsid w:val="0080095E"/>
    <w:rsid w:val="00815140"/>
    <w:rsid w:val="00815B02"/>
    <w:rsid w:val="00832964"/>
    <w:rsid w:val="008419F5"/>
    <w:rsid w:val="00845D17"/>
    <w:rsid w:val="00881388"/>
    <w:rsid w:val="008A62FE"/>
    <w:rsid w:val="008D59CB"/>
    <w:rsid w:val="008E3462"/>
    <w:rsid w:val="009728AE"/>
    <w:rsid w:val="00990E0A"/>
    <w:rsid w:val="009C7C11"/>
    <w:rsid w:val="009D4D6D"/>
    <w:rsid w:val="009D65E9"/>
    <w:rsid w:val="009F2A3A"/>
    <w:rsid w:val="00A27B7D"/>
    <w:rsid w:val="00A30AEE"/>
    <w:rsid w:val="00A55751"/>
    <w:rsid w:val="00A74374"/>
    <w:rsid w:val="00A90218"/>
    <w:rsid w:val="00A954B1"/>
    <w:rsid w:val="00AE118A"/>
    <w:rsid w:val="00B169C6"/>
    <w:rsid w:val="00B90E63"/>
    <w:rsid w:val="00BA3F77"/>
    <w:rsid w:val="00BB571F"/>
    <w:rsid w:val="00BB7CB7"/>
    <w:rsid w:val="00C12C0B"/>
    <w:rsid w:val="00C3569C"/>
    <w:rsid w:val="00C424F6"/>
    <w:rsid w:val="00C471D2"/>
    <w:rsid w:val="00C702CE"/>
    <w:rsid w:val="00CC5C4E"/>
    <w:rsid w:val="00CD35E0"/>
    <w:rsid w:val="00D0710B"/>
    <w:rsid w:val="00D37691"/>
    <w:rsid w:val="00D40D7A"/>
    <w:rsid w:val="00D6200F"/>
    <w:rsid w:val="00D80A11"/>
    <w:rsid w:val="00D86796"/>
    <w:rsid w:val="00E700BD"/>
    <w:rsid w:val="00E80B66"/>
    <w:rsid w:val="00E83302"/>
    <w:rsid w:val="00E93759"/>
    <w:rsid w:val="00E93CCC"/>
    <w:rsid w:val="00EA60C4"/>
    <w:rsid w:val="00F9530B"/>
    <w:rsid w:val="00FC64CE"/>
    <w:rsid w:val="00FF03FD"/>
    <w:rsid w:val="00FF465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3BDC1C"/>
  <w15:docId w15:val="{6007BA07-3850-415E-8828-F49235A3F7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s-ES" w:eastAsia="es-MX"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232D"/>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link w:val="Ttulo4Car"/>
    <w:uiPriority w:val="9"/>
    <w:semiHidden/>
    <w:unhideWhenUsed/>
    <w:qFormat/>
    <w:rsid w:val="00C44284"/>
    <w:pPr>
      <w:keepNext/>
      <w:spacing w:after="0" w:line="240" w:lineRule="auto"/>
      <w:jc w:val="both"/>
      <w:outlineLvl w:val="3"/>
    </w:pPr>
    <w:rPr>
      <w:rFonts w:ascii="Times New Roman" w:eastAsia="Times New Roman" w:hAnsi="Times New Roman" w:cs="Times New Roman"/>
      <w:b/>
      <w:bCs/>
      <w:sz w:val="20"/>
      <w:szCs w:val="20"/>
      <w:lang w:eastAsia="es-ES"/>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Sinespaciado">
    <w:name w:val="No Spacing"/>
    <w:link w:val="SinespaciadoCar"/>
    <w:uiPriority w:val="99"/>
    <w:qFormat/>
    <w:rsid w:val="0046232D"/>
    <w:pPr>
      <w:spacing w:after="0" w:line="240" w:lineRule="auto"/>
    </w:pPr>
    <w:rPr>
      <w:rFonts w:ascii="Times New Roman" w:eastAsia="Times New Roman" w:hAnsi="Times New Roman" w:cs="Times New Roman"/>
      <w:sz w:val="24"/>
      <w:szCs w:val="24"/>
      <w:lang w:val="en-US"/>
    </w:rPr>
  </w:style>
  <w:style w:type="character" w:customStyle="1" w:styleId="SinespaciadoCar">
    <w:name w:val="Sin espaciado Car"/>
    <w:link w:val="Sinespaciado"/>
    <w:uiPriority w:val="99"/>
    <w:rsid w:val="0046232D"/>
    <w:rPr>
      <w:rFonts w:ascii="Times New Roman" w:eastAsia="Times New Roman" w:hAnsi="Times New Roman" w:cs="Times New Roman"/>
      <w:sz w:val="24"/>
      <w:szCs w:val="24"/>
      <w:lang w:val="en-US"/>
    </w:rPr>
  </w:style>
  <w:style w:type="paragraph" w:styleId="Piedepgina">
    <w:name w:val="footer"/>
    <w:basedOn w:val="Normal"/>
    <w:link w:val="PiedepginaCar"/>
    <w:uiPriority w:val="99"/>
    <w:unhideWhenUsed/>
    <w:rsid w:val="0046232D"/>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46232D"/>
    <w:rPr>
      <w:lang w:val="es-ES"/>
    </w:rPr>
  </w:style>
  <w:style w:type="character" w:styleId="Hipervnculo">
    <w:name w:val="Hyperlink"/>
    <w:basedOn w:val="Fuentedeprrafopredeter"/>
    <w:uiPriority w:val="99"/>
    <w:unhideWhenUsed/>
    <w:rsid w:val="0046232D"/>
    <w:rPr>
      <w:color w:val="0000FF" w:themeColor="hyperlink"/>
      <w:u w:val="single"/>
    </w:rPr>
  </w:style>
  <w:style w:type="paragraph" w:styleId="Encabezado">
    <w:name w:val="header"/>
    <w:basedOn w:val="Normal"/>
    <w:link w:val="EncabezadoCar"/>
    <w:unhideWhenUsed/>
    <w:rsid w:val="0046232D"/>
    <w:pPr>
      <w:tabs>
        <w:tab w:val="center" w:pos="4252"/>
        <w:tab w:val="right" w:pos="8504"/>
      </w:tabs>
      <w:spacing w:after="0" w:line="240" w:lineRule="auto"/>
    </w:pPr>
  </w:style>
  <w:style w:type="character" w:customStyle="1" w:styleId="EncabezadoCar">
    <w:name w:val="Encabezado Car"/>
    <w:basedOn w:val="Fuentedeprrafopredeter"/>
    <w:link w:val="Encabezado"/>
    <w:rsid w:val="0046232D"/>
    <w:rPr>
      <w:lang w:val="es-ES"/>
    </w:rPr>
  </w:style>
  <w:style w:type="paragraph" w:styleId="Prrafodelista">
    <w:name w:val="List Paragraph"/>
    <w:basedOn w:val="Normal"/>
    <w:uiPriority w:val="34"/>
    <w:qFormat/>
    <w:rsid w:val="0046232D"/>
    <w:pPr>
      <w:ind w:left="720"/>
      <w:contextualSpacing/>
    </w:pPr>
  </w:style>
  <w:style w:type="table" w:styleId="Cuadrculamedia1-nfasis6">
    <w:name w:val="Medium Grid 1 Accent 6"/>
    <w:basedOn w:val="Tablanormal"/>
    <w:uiPriority w:val="67"/>
    <w:rsid w:val="0046232D"/>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Sombreadomedio1-nfasis6">
    <w:name w:val="Medium Shading 1 Accent 6"/>
    <w:basedOn w:val="Tablanormal"/>
    <w:uiPriority w:val="63"/>
    <w:rsid w:val="0046232D"/>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Listamedia1-nfasis6">
    <w:name w:val="Medium List 1 Accent 6"/>
    <w:basedOn w:val="Tablanormal"/>
    <w:uiPriority w:val="65"/>
    <w:rsid w:val="0046232D"/>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character" w:customStyle="1" w:styleId="Ttulo4Car">
    <w:name w:val="Título 4 Car"/>
    <w:basedOn w:val="Fuentedeprrafopredeter"/>
    <w:link w:val="Ttulo4"/>
    <w:rsid w:val="00C44284"/>
    <w:rPr>
      <w:rFonts w:ascii="Times New Roman" w:eastAsia="Times New Roman" w:hAnsi="Times New Roman" w:cs="Times New Roman"/>
      <w:b/>
      <w:bCs/>
      <w:sz w:val="20"/>
      <w:szCs w:val="20"/>
      <w:lang w:val="es-ES" w:eastAsia="es-ES"/>
    </w:rPr>
  </w:style>
  <w:style w:type="paragraph" w:customStyle="1" w:styleId="msonospacing0">
    <w:name w:val="msonospacing"/>
    <w:basedOn w:val="Normal"/>
    <w:rsid w:val="00C44284"/>
    <w:pPr>
      <w:spacing w:after="0" w:line="240" w:lineRule="auto"/>
    </w:pPr>
    <w:rPr>
      <w:rFonts w:eastAsia="Times New Roman" w:cs="Times New Roman"/>
      <w:lang w:eastAsia="es-ES"/>
    </w:rPr>
  </w:style>
  <w:style w:type="character" w:customStyle="1" w:styleId="apple-converted-space">
    <w:name w:val="apple-converted-space"/>
    <w:basedOn w:val="Fuentedeprrafopredeter"/>
    <w:rsid w:val="00CC7588"/>
  </w:style>
  <w:style w:type="character" w:styleId="Textoennegrita">
    <w:name w:val="Strong"/>
    <w:basedOn w:val="Fuentedeprrafopredeter"/>
    <w:uiPriority w:val="22"/>
    <w:qFormat/>
    <w:rsid w:val="00CC7588"/>
    <w:rPr>
      <w:b/>
      <w:bCs/>
    </w:rPr>
  </w:style>
  <w:style w:type="character" w:customStyle="1" w:styleId="ssgja">
    <w:name w:val="ss_gja"/>
    <w:basedOn w:val="Fuentedeprrafopredeter"/>
    <w:rsid w:val="003076C5"/>
  </w:style>
  <w:style w:type="paragraph" w:styleId="Textodeglobo">
    <w:name w:val="Balloon Text"/>
    <w:basedOn w:val="Normal"/>
    <w:link w:val="TextodegloboCar"/>
    <w:uiPriority w:val="99"/>
    <w:semiHidden/>
    <w:unhideWhenUsed/>
    <w:rsid w:val="0045241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452411"/>
    <w:rPr>
      <w:rFonts w:ascii="Tahoma" w:hAnsi="Tahoma" w:cs="Tahoma"/>
      <w:sz w:val="16"/>
      <w:szCs w:val="16"/>
      <w:lang w:val="es-ES"/>
    </w:rPr>
  </w:style>
  <w:style w:type="paragraph" w:styleId="NormalWeb">
    <w:name w:val="Normal (Web)"/>
    <w:basedOn w:val="Normal"/>
    <w:uiPriority w:val="99"/>
    <w:unhideWhenUsed/>
    <w:rsid w:val="00907F98"/>
    <w:pPr>
      <w:spacing w:before="100" w:beforeAutospacing="1" w:after="100" w:afterAutospacing="1" w:line="240" w:lineRule="auto"/>
    </w:pPr>
    <w:rPr>
      <w:rFonts w:ascii="Times New Roman" w:eastAsia="Times New Roman" w:hAnsi="Times New Roman" w:cs="Times New Roman"/>
      <w:sz w:val="24"/>
      <w:szCs w:val="24"/>
      <w:lang w:val="es-MX"/>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5">
    <w:name w:val="5"/>
    <w:basedOn w:val="TableNormal"/>
    <w:pPr>
      <w:spacing w:after="0" w:line="240" w:lineRule="auto"/>
    </w:pPr>
    <w:rPr>
      <w:color w:val="000000"/>
    </w:rPr>
    <w:tblPr>
      <w:tblStyleRowBandSize w:val="1"/>
      <w:tblStyleColBandSize w:val="1"/>
      <w:tblCellMar>
        <w:left w:w="115" w:type="dxa"/>
        <w:right w:w="115" w:type="dxa"/>
      </w:tblCellMar>
    </w:tblPr>
    <w:tcPr>
      <w:shd w:val="clear" w:color="auto" w:fill="FDE5D1"/>
    </w:tcPr>
    <w:tblStylePr w:type="firstRow">
      <w:rPr>
        <w:b/>
      </w:rPr>
    </w:tblStylePr>
    <w:tblStylePr w:type="lastRow">
      <w:rPr>
        <w:b/>
      </w:rPr>
      <w:tblPr/>
      <w:tcPr>
        <w:tcBorders>
          <w:top w:val="single" w:sz="18" w:space="0" w:color="F9B074"/>
        </w:tcBorders>
      </w:tcPr>
    </w:tblStylePr>
    <w:tblStylePr w:type="firstCol">
      <w:rPr>
        <w:b/>
      </w:rPr>
    </w:tblStylePr>
    <w:tblStylePr w:type="lastCol">
      <w:rPr>
        <w:b/>
      </w:rPr>
    </w:tblStylePr>
    <w:tblStylePr w:type="band1Vert">
      <w:tblPr/>
      <w:tcPr>
        <w:shd w:val="clear" w:color="auto" w:fill="FBCAA2"/>
      </w:tcPr>
    </w:tblStylePr>
    <w:tblStylePr w:type="band1Horz">
      <w:tblPr/>
      <w:tcPr>
        <w:shd w:val="clear" w:color="auto" w:fill="FBCAA2"/>
      </w:tcPr>
    </w:tblStylePr>
  </w:style>
  <w:style w:type="table" w:customStyle="1" w:styleId="4">
    <w:name w:val="4"/>
    <w:basedOn w:val="TableNormal"/>
    <w:pPr>
      <w:spacing w:after="0" w:line="240" w:lineRule="auto"/>
    </w:pPr>
    <w:rPr>
      <w:color w:val="000000"/>
    </w:rPr>
    <w:tblPr>
      <w:tblStyleRowBandSize w:val="1"/>
      <w:tblStyleColBandSize w:val="1"/>
      <w:tblCellMar>
        <w:left w:w="115" w:type="dxa"/>
        <w:right w:w="115" w:type="dxa"/>
      </w:tblCellMar>
    </w:tblPr>
    <w:tcPr>
      <w:shd w:val="clear" w:color="auto" w:fill="FDE5D1"/>
    </w:tcPr>
    <w:tblStylePr w:type="firstRow">
      <w:rPr>
        <w:b/>
      </w:rPr>
    </w:tblStylePr>
    <w:tblStylePr w:type="lastRow">
      <w:rPr>
        <w:b/>
      </w:rPr>
      <w:tblPr/>
      <w:tcPr>
        <w:tcBorders>
          <w:top w:val="single" w:sz="18" w:space="0" w:color="F9B074"/>
        </w:tcBorders>
      </w:tcPr>
    </w:tblStylePr>
    <w:tblStylePr w:type="firstCol">
      <w:rPr>
        <w:b/>
      </w:rPr>
    </w:tblStylePr>
    <w:tblStylePr w:type="lastCol">
      <w:rPr>
        <w:b/>
      </w:rPr>
    </w:tblStylePr>
    <w:tblStylePr w:type="band1Vert">
      <w:tblPr/>
      <w:tcPr>
        <w:shd w:val="clear" w:color="auto" w:fill="FBCAA2"/>
      </w:tcPr>
    </w:tblStylePr>
    <w:tblStylePr w:type="band1Horz">
      <w:tblPr/>
      <w:tcPr>
        <w:shd w:val="clear" w:color="auto" w:fill="FBCAA2"/>
      </w:tcPr>
    </w:tblStylePr>
  </w:style>
  <w:style w:type="table" w:customStyle="1" w:styleId="3">
    <w:name w:val="3"/>
    <w:basedOn w:val="TableNormal"/>
    <w:pPr>
      <w:spacing w:after="0" w:line="240" w:lineRule="auto"/>
    </w:pPr>
    <w:rPr>
      <w:color w:val="000000"/>
    </w:rPr>
    <w:tblPr>
      <w:tblStyleRowBandSize w:val="1"/>
      <w:tblStyleColBandSize w:val="1"/>
      <w:tblCellMar>
        <w:left w:w="115" w:type="dxa"/>
        <w:right w:w="115" w:type="dxa"/>
      </w:tblCellMar>
    </w:tblPr>
    <w:tcPr>
      <w:shd w:val="clear" w:color="auto" w:fill="FDE5D1"/>
    </w:tcPr>
    <w:tblStylePr w:type="firstRow">
      <w:rPr>
        <w:b/>
      </w:rPr>
    </w:tblStylePr>
    <w:tblStylePr w:type="lastRow">
      <w:rPr>
        <w:b/>
      </w:rPr>
      <w:tblPr/>
      <w:tcPr>
        <w:tcBorders>
          <w:top w:val="single" w:sz="18" w:space="0" w:color="F9B074"/>
        </w:tcBorders>
      </w:tcPr>
    </w:tblStylePr>
    <w:tblStylePr w:type="firstCol">
      <w:rPr>
        <w:b/>
      </w:rPr>
    </w:tblStylePr>
    <w:tblStylePr w:type="lastCol">
      <w:rPr>
        <w:b/>
      </w:rPr>
    </w:tblStylePr>
    <w:tblStylePr w:type="band1Vert">
      <w:tblPr/>
      <w:tcPr>
        <w:shd w:val="clear" w:color="auto" w:fill="FBCAA2"/>
      </w:tcPr>
    </w:tblStylePr>
    <w:tblStylePr w:type="band1Horz">
      <w:tblPr/>
      <w:tcPr>
        <w:shd w:val="clear" w:color="auto" w:fill="FBCAA2"/>
      </w:tcPr>
    </w:tblStylePr>
  </w:style>
  <w:style w:type="table" w:customStyle="1" w:styleId="2">
    <w:name w:val="2"/>
    <w:basedOn w:val="TableNormal"/>
    <w:pPr>
      <w:spacing w:after="0" w:line="240" w:lineRule="auto"/>
    </w:pPr>
    <w:rPr>
      <w:color w:val="000000"/>
    </w:rPr>
    <w:tblPr>
      <w:tblStyleRowBandSize w:val="1"/>
      <w:tblStyleColBandSize w:val="1"/>
      <w:tblCellMar>
        <w:left w:w="115" w:type="dxa"/>
        <w:right w:w="115" w:type="dxa"/>
      </w:tblCellMar>
    </w:tblPr>
    <w:tcPr>
      <w:shd w:val="clear" w:color="auto" w:fill="FDE5D1"/>
    </w:tcPr>
    <w:tblStylePr w:type="firstRow">
      <w:rPr>
        <w:b/>
      </w:rPr>
    </w:tblStylePr>
    <w:tblStylePr w:type="lastRow">
      <w:rPr>
        <w:b/>
      </w:rPr>
      <w:tblPr/>
      <w:tcPr>
        <w:tcBorders>
          <w:top w:val="single" w:sz="18" w:space="0" w:color="F9B074"/>
        </w:tcBorders>
      </w:tcPr>
    </w:tblStylePr>
    <w:tblStylePr w:type="firstCol">
      <w:rPr>
        <w:b/>
      </w:rPr>
    </w:tblStylePr>
    <w:tblStylePr w:type="lastCol">
      <w:rPr>
        <w:b/>
      </w:rPr>
    </w:tblStylePr>
    <w:tblStylePr w:type="band1Vert">
      <w:tblPr/>
      <w:tcPr>
        <w:shd w:val="clear" w:color="auto" w:fill="FBCAA2"/>
      </w:tcPr>
    </w:tblStylePr>
    <w:tblStylePr w:type="band1Horz">
      <w:tblPr/>
      <w:tcPr>
        <w:shd w:val="clear" w:color="auto" w:fill="FBCAA2"/>
      </w:tcPr>
    </w:tblStylePr>
  </w:style>
  <w:style w:type="table" w:customStyle="1" w:styleId="1">
    <w:name w:val="1"/>
    <w:basedOn w:val="TableNormal"/>
    <w:pPr>
      <w:spacing w:after="0" w:line="240" w:lineRule="auto"/>
    </w:pPr>
    <w:rPr>
      <w:color w:val="000000"/>
    </w:rPr>
    <w:tblPr>
      <w:tblStyleRowBandSize w:val="1"/>
      <w:tblStyleColBandSize w:val="1"/>
      <w:tblCellMar>
        <w:left w:w="115" w:type="dxa"/>
        <w:right w:w="115" w:type="dxa"/>
      </w:tblCellMar>
    </w:tblPr>
    <w:tcPr>
      <w:shd w:val="clear" w:color="auto" w:fill="FDE5D1"/>
    </w:tcPr>
    <w:tblStylePr w:type="firstRow">
      <w:pPr>
        <w:spacing w:before="0" w:after="0" w:line="240" w:lineRule="auto"/>
      </w:pPr>
      <w:rPr>
        <w:b/>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rPr>
      <w:tblPr/>
      <w:tcPr>
        <w:tcBorders>
          <w:top w:val="single" w:sz="6" w:space="0" w:color="F9B074"/>
          <w:left w:val="single" w:sz="8" w:space="0" w:color="F9B074"/>
          <w:bottom w:val="single" w:sz="8" w:space="0" w:color="F9B074"/>
          <w:right w:val="single" w:sz="8" w:space="0" w:color="F9B074"/>
          <w:insideH w:val="nil"/>
          <w:insideV w:val="nil"/>
        </w:tcBorders>
      </w:tcPr>
    </w:tblStylePr>
    <w:tblStylePr w:type="firstCol">
      <w:rPr>
        <w:b/>
      </w:rPr>
    </w:tblStylePr>
    <w:tblStylePr w:type="lastCol">
      <w:rPr>
        <w:b/>
      </w:rPr>
    </w:tblStylePr>
    <w:tblStylePr w:type="band1Vert">
      <w:tblPr/>
      <w:tcPr>
        <w:shd w:val="clear" w:color="auto" w:fill="FDE5D1"/>
      </w:tcPr>
    </w:tblStylePr>
    <w:tblStylePr w:type="band1Horz">
      <w:tblPr/>
      <w:tcPr>
        <w:tcBorders>
          <w:insideH w:val="nil"/>
          <w:insideV w:val="nil"/>
        </w:tcBorders>
        <w:shd w:val="clear" w:color="auto" w:fill="FDE5D1"/>
      </w:tcPr>
    </w:tblStylePr>
    <w:tblStylePr w:type="band2Horz">
      <w:tblPr/>
      <w:tcPr>
        <w:tcBorders>
          <w:insideH w:val="nil"/>
          <w:insideV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283668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ntonocit."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mailto:cit.reservas@gmail.com" TargetMode="External"/><Relationship Id="rId1" Type="http://schemas.openxmlformats.org/officeDocument/2006/relationships/hyperlink" Target="http://www.entornocit.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DxBsP2O1o5BMNYAMU3oGoPMJucw==">CgMxLjA4AHIhMXloZzdLcmh1dmd3dFkzRzFhajJLMGdRT2tsbXdRczlr</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253</TotalTime>
  <Pages>3</Pages>
  <Words>1038</Words>
  <Characters>5710</Characters>
  <Application>Microsoft Office Word</Application>
  <DocSecurity>0</DocSecurity>
  <Lines>47</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 Lara</dc:creator>
  <cp:keywords/>
  <dc:description/>
  <cp:lastModifiedBy>brian lazaro</cp:lastModifiedBy>
  <cp:revision>4</cp:revision>
  <dcterms:created xsi:type="dcterms:W3CDTF">2024-03-21T18:30:00Z</dcterms:created>
  <dcterms:modified xsi:type="dcterms:W3CDTF">2026-08-10T17:05:00Z</dcterms:modified>
</cp:coreProperties>
</file>