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653AF" w14:textId="77777777" w:rsidR="00F72AB8" w:rsidRPr="003B4CF4" w:rsidRDefault="00F72AB8">
      <w:pPr>
        <w:spacing w:after="0" w:line="240" w:lineRule="auto"/>
        <w:jc w:val="right"/>
        <w:rPr>
          <w:rFonts w:ascii="Arial" w:eastAsia="Arial" w:hAnsi="Arial" w:cs="Arial"/>
          <w:b/>
          <w:color w:val="0070C0"/>
          <w:sz w:val="16"/>
          <w:szCs w:val="16"/>
        </w:rPr>
      </w:pPr>
    </w:p>
    <w:p w14:paraId="54D5499F" w14:textId="72BF0D28" w:rsidR="00F72AB8" w:rsidRDefault="00067F49" w:rsidP="00084C5F">
      <w:pPr>
        <w:spacing w:after="0" w:line="240" w:lineRule="auto"/>
        <w:jc w:val="right"/>
        <w:rPr>
          <w:rFonts w:ascii="Arial" w:eastAsia="Arial" w:hAnsi="Arial" w:cs="Arial"/>
          <w:b/>
          <w:color w:val="0070C0"/>
          <w:sz w:val="40"/>
          <w:szCs w:val="40"/>
        </w:rPr>
      </w:pPr>
      <w:r>
        <w:rPr>
          <w:rFonts w:ascii="Arial" w:eastAsia="Arial" w:hAnsi="Arial" w:cs="Arial"/>
          <w:b/>
          <w:color w:val="0070C0"/>
          <w:sz w:val="40"/>
          <w:szCs w:val="40"/>
        </w:rPr>
        <w:t xml:space="preserve">CARNAVAL, </w:t>
      </w:r>
      <w:r w:rsidR="00084C5F" w:rsidRPr="00084C5F">
        <w:rPr>
          <w:rFonts w:ascii="Arial" w:eastAsia="Arial" w:hAnsi="Arial" w:cs="Arial"/>
          <w:b/>
          <w:color w:val="0070C0"/>
          <w:sz w:val="40"/>
          <w:szCs w:val="40"/>
        </w:rPr>
        <w:t>RIO DE JANEIRO</w:t>
      </w:r>
      <w:r>
        <w:rPr>
          <w:rFonts w:ascii="Arial" w:eastAsia="Arial" w:hAnsi="Arial" w:cs="Arial"/>
          <w:b/>
          <w:color w:val="0070C0"/>
          <w:sz w:val="40"/>
          <w:szCs w:val="40"/>
        </w:rPr>
        <w:t xml:space="preserve"> 202</w:t>
      </w:r>
      <w:r w:rsidR="003B4CF4">
        <w:rPr>
          <w:rFonts w:ascii="Arial" w:eastAsia="Arial" w:hAnsi="Arial" w:cs="Arial"/>
          <w:b/>
          <w:color w:val="0070C0"/>
          <w:sz w:val="40"/>
          <w:szCs w:val="40"/>
        </w:rPr>
        <w:t>7</w:t>
      </w:r>
    </w:p>
    <w:tbl>
      <w:tblPr>
        <w:tblStyle w:val="a"/>
        <w:tblW w:w="8046" w:type="dxa"/>
        <w:tblInd w:w="-6"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8046"/>
      </w:tblGrid>
      <w:tr w:rsidR="00F72AB8" w14:paraId="0CE8A5D9" w14:textId="77777777" w:rsidTr="00F72A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6" w:type="dxa"/>
            <w:shd w:val="clear" w:color="auto" w:fill="F2F2F2"/>
          </w:tcPr>
          <w:p w14:paraId="15764BEE" w14:textId="169556ED" w:rsidR="00F72AB8" w:rsidRDefault="00816A8E">
            <w:pPr>
              <w:ind w:left="1410" w:hanging="1410"/>
              <w:jc w:val="both"/>
              <w:rPr>
                <w:rFonts w:ascii="Arial" w:eastAsia="Arial" w:hAnsi="Arial" w:cs="Arial"/>
                <w:color w:val="262626"/>
                <w:sz w:val="18"/>
                <w:szCs w:val="18"/>
              </w:rPr>
            </w:pPr>
            <w:r>
              <w:rPr>
                <w:rFonts w:ascii="Arial" w:eastAsia="Arial" w:hAnsi="Arial" w:cs="Arial"/>
                <w:color w:val="28AC04"/>
                <w:sz w:val="18"/>
                <w:szCs w:val="18"/>
              </w:rPr>
              <w:t>Visitando:</w:t>
            </w:r>
            <w:r>
              <w:rPr>
                <w:rFonts w:ascii="Arial" w:eastAsia="Arial" w:hAnsi="Arial" w:cs="Arial"/>
                <w:sz w:val="18"/>
                <w:szCs w:val="18"/>
              </w:rPr>
              <w:tab/>
            </w:r>
            <w:r w:rsidR="0002672C">
              <w:rPr>
                <w:rFonts w:ascii="Arial" w:eastAsia="Arial" w:hAnsi="Arial" w:cs="Arial"/>
                <w:sz w:val="18"/>
                <w:szCs w:val="18"/>
              </w:rPr>
              <w:t xml:space="preserve">Rio de Janeiro </w:t>
            </w:r>
          </w:p>
          <w:p w14:paraId="764BA3E7" w14:textId="28143748" w:rsidR="00F72AB8" w:rsidRPr="00D56F46" w:rsidRDefault="00816A8E">
            <w:pPr>
              <w:ind w:left="1410" w:hanging="1410"/>
              <w:jc w:val="both"/>
              <w:rPr>
                <w:rFonts w:ascii="Arial" w:eastAsia="Arial" w:hAnsi="Arial" w:cs="Arial"/>
                <w:color w:val="E36C0A" w:themeColor="accent6" w:themeShade="BF"/>
                <w:sz w:val="18"/>
                <w:szCs w:val="18"/>
              </w:rPr>
            </w:pPr>
            <w:r>
              <w:rPr>
                <w:rFonts w:ascii="Arial" w:eastAsia="Arial" w:hAnsi="Arial" w:cs="Arial"/>
                <w:color w:val="28AC04"/>
                <w:sz w:val="18"/>
                <w:szCs w:val="18"/>
              </w:rPr>
              <w:t>Salidas:</w:t>
            </w:r>
            <w:r>
              <w:rPr>
                <w:rFonts w:ascii="Arial" w:eastAsia="Arial" w:hAnsi="Arial" w:cs="Arial"/>
                <w:sz w:val="18"/>
                <w:szCs w:val="18"/>
              </w:rPr>
              <w:tab/>
            </w:r>
            <w:r w:rsidR="00067F49">
              <w:rPr>
                <w:rFonts w:ascii="Arial" w:eastAsia="Arial" w:hAnsi="Arial" w:cs="Arial"/>
                <w:color w:val="E36C0A" w:themeColor="accent6" w:themeShade="BF"/>
                <w:sz w:val="18"/>
                <w:szCs w:val="18"/>
              </w:rPr>
              <w:t>Salida</w:t>
            </w:r>
            <w:r w:rsidR="003B4CF4">
              <w:rPr>
                <w:rFonts w:ascii="Arial" w:eastAsia="Arial" w:hAnsi="Arial" w:cs="Arial"/>
                <w:color w:val="E36C0A" w:themeColor="accent6" w:themeShade="BF"/>
                <w:sz w:val="18"/>
                <w:szCs w:val="18"/>
              </w:rPr>
              <w:t>s</w:t>
            </w:r>
            <w:r w:rsidR="00067F49">
              <w:rPr>
                <w:rFonts w:ascii="Arial" w:eastAsia="Arial" w:hAnsi="Arial" w:cs="Arial"/>
                <w:color w:val="E36C0A" w:themeColor="accent6" w:themeShade="BF"/>
                <w:sz w:val="18"/>
                <w:szCs w:val="18"/>
              </w:rPr>
              <w:t xml:space="preserve"> Especial</w:t>
            </w:r>
            <w:r w:rsidR="003B4CF4">
              <w:rPr>
                <w:rFonts w:ascii="Arial" w:eastAsia="Arial" w:hAnsi="Arial" w:cs="Arial"/>
                <w:color w:val="E36C0A" w:themeColor="accent6" w:themeShade="BF"/>
                <w:sz w:val="18"/>
                <w:szCs w:val="18"/>
              </w:rPr>
              <w:t xml:space="preserve">es 5 y 6 </w:t>
            </w:r>
            <w:r w:rsidR="00067F49">
              <w:rPr>
                <w:rFonts w:ascii="Arial" w:eastAsia="Arial" w:hAnsi="Arial" w:cs="Arial"/>
                <w:color w:val="E36C0A" w:themeColor="accent6" w:themeShade="BF"/>
                <w:sz w:val="18"/>
                <w:szCs w:val="18"/>
              </w:rPr>
              <w:t>de febrero de 202</w:t>
            </w:r>
            <w:r w:rsidR="003B4CF4">
              <w:rPr>
                <w:rFonts w:ascii="Arial" w:eastAsia="Arial" w:hAnsi="Arial" w:cs="Arial"/>
                <w:color w:val="E36C0A" w:themeColor="accent6" w:themeShade="BF"/>
                <w:sz w:val="18"/>
                <w:szCs w:val="18"/>
              </w:rPr>
              <w:t>7</w:t>
            </w:r>
          </w:p>
          <w:p w14:paraId="4EDBC8D5" w14:textId="77777777" w:rsidR="00F72AB8" w:rsidRDefault="00816A8E">
            <w:pPr>
              <w:ind w:left="1410" w:hanging="1410"/>
              <w:jc w:val="both"/>
              <w:rPr>
                <w:rFonts w:ascii="Arial" w:eastAsia="Arial" w:hAnsi="Arial" w:cs="Arial"/>
                <w:color w:val="7030A0"/>
                <w:sz w:val="18"/>
                <w:szCs w:val="18"/>
              </w:rPr>
            </w:pPr>
            <w:r>
              <w:rPr>
                <w:rFonts w:ascii="Arial" w:eastAsia="Arial" w:hAnsi="Arial" w:cs="Arial"/>
                <w:color w:val="7030A0"/>
                <w:sz w:val="18"/>
                <w:szCs w:val="18"/>
              </w:rPr>
              <w:t xml:space="preserve">                               **Opera mínimo con 2 personas viajando juntas, *PVS, para Pasajero Viajando Solo, consultar suplementos.</w:t>
            </w:r>
          </w:p>
          <w:p w14:paraId="60B46D37" w14:textId="6160B2F2" w:rsidR="00F72AB8" w:rsidRDefault="00816A8E">
            <w:pPr>
              <w:ind w:left="1410" w:hanging="1410"/>
              <w:jc w:val="both"/>
              <w:rPr>
                <w:rFonts w:ascii="Arial" w:eastAsia="Arial" w:hAnsi="Arial" w:cs="Arial"/>
                <w:sz w:val="18"/>
                <w:szCs w:val="18"/>
              </w:rPr>
            </w:pPr>
            <w:r>
              <w:rPr>
                <w:rFonts w:ascii="Arial" w:eastAsia="Arial" w:hAnsi="Arial" w:cs="Arial"/>
                <w:color w:val="28AC04"/>
                <w:sz w:val="18"/>
                <w:szCs w:val="18"/>
              </w:rPr>
              <w:t>Duración:</w:t>
            </w:r>
            <w:r>
              <w:rPr>
                <w:rFonts w:ascii="Arial" w:eastAsia="Arial" w:hAnsi="Arial" w:cs="Arial"/>
                <w:sz w:val="18"/>
                <w:szCs w:val="18"/>
              </w:rPr>
              <w:tab/>
            </w:r>
            <w:r w:rsidR="003B4CF4">
              <w:rPr>
                <w:rFonts w:ascii="Arial" w:eastAsia="Arial" w:hAnsi="Arial" w:cs="Arial"/>
                <w:sz w:val="18"/>
                <w:szCs w:val="18"/>
              </w:rPr>
              <w:t>5</w:t>
            </w:r>
            <w:r>
              <w:rPr>
                <w:rFonts w:ascii="Arial" w:eastAsia="Arial" w:hAnsi="Arial" w:cs="Arial"/>
                <w:sz w:val="18"/>
                <w:szCs w:val="18"/>
              </w:rPr>
              <w:t xml:space="preserve"> días / </w:t>
            </w:r>
            <w:r w:rsidR="003B4CF4">
              <w:rPr>
                <w:rFonts w:ascii="Arial" w:eastAsia="Arial" w:hAnsi="Arial" w:cs="Arial"/>
                <w:sz w:val="18"/>
                <w:szCs w:val="18"/>
              </w:rPr>
              <w:t>4</w:t>
            </w:r>
            <w:r>
              <w:rPr>
                <w:rFonts w:ascii="Arial" w:eastAsia="Arial" w:hAnsi="Arial" w:cs="Arial"/>
                <w:sz w:val="18"/>
                <w:szCs w:val="18"/>
              </w:rPr>
              <w:t xml:space="preserve"> noches</w:t>
            </w:r>
          </w:p>
          <w:p w14:paraId="04CECF05" w14:textId="71A9EEF9" w:rsidR="00F72AB8" w:rsidRDefault="00816A8E">
            <w:pPr>
              <w:ind w:left="1410" w:hanging="1410"/>
              <w:jc w:val="both"/>
              <w:rPr>
                <w:rFonts w:ascii="Arial" w:eastAsia="Arial" w:hAnsi="Arial" w:cs="Arial"/>
                <w:sz w:val="18"/>
                <w:szCs w:val="18"/>
              </w:rPr>
            </w:pPr>
            <w:r>
              <w:rPr>
                <w:rFonts w:ascii="Arial" w:eastAsia="Arial" w:hAnsi="Arial" w:cs="Arial"/>
                <w:color w:val="28AC04"/>
                <w:sz w:val="18"/>
                <w:szCs w:val="18"/>
              </w:rPr>
              <w:t xml:space="preserve">Alimentos:          </w:t>
            </w:r>
            <w:r w:rsidR="003B4CF4">
              <w:rPr>
                <w:rFonts w:ascii="Arial" w:eastAsia="Arial" w:hAnsi="Arial" w:cs="Arial"/>
                <w:sz w:val="18"/>
                <w:szCs w:val="18"/>
              </w:rPr>
              <w:t>4</w:t>
            </w:r>
            <w:r>
              <w:rPr>
                <w:rFonts w:ascii="Arial" w:eastAsia="Arial" w:hAnsi="Arial" w:cs="Arial"/>
                <w:sz w:val="18"/>
                <w:szCs w:val="18"/>
              </w:rPr>
              <w:t xml:space="preserve"> desayunos </w:t>
            </w:r>
          </w:p>
        </w:tc>
      </w:tr>
    </w:tbl>
    <w:p w14:paraId="542F1DB1" w14:textId="77777777" w:rsidR="00F72AB8" w:rsidRDefault="00F72AB8">
      <w:pPr>
        <w:spacing w:after="0" w:line="240" w:lineRule="auto"/>
        <w:jc w:val="both"/>
        <w:rPr>
          <w:rFonts w:ascii="Arial" w:eastAsia="Arial" w:hAnsi="Arial" w:cs="Arial"/>
          <w:color w:val="000000"/>
          <w:sz w:val="18"/>
          <w:szCs w:val="18"/>
        </w:rPr>
      </w:pPr>
    </w:p>
    <w:p w14:paraId="2E93016B" w14:textId="2731DA0D" w:rsidR="00F72AB8" w:rsidRDefault="00816A8E">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ITINERARIO DE VIAJE:</w:t>
      </w:r>
    </w:p>
    <w:p w14:paraId="3E86E41D" w14:textId="57E9F9A3" w:rsidR="003B4CF4" w:rsidRDefault="003B4CF4">
      <w:pPr>
        <w:spacing w:after="0" w:line="240" w:lineRule="auto"/>
        <w:jc w:val="center"/>
        <w:rPr>
          <w:rFonts w:ascii="Arial" w:eastAsia="Arial" w:hAnsi="Arial" w:cs="Arial"/>
          <w:b/>
          <w:color w:val="0070C0"/>
          <w:sz w:val="18"/>
          <w:szCs w:val="18"/>
          <w:u w:val="single"/>
        </w:rPr>
      </w:pPr>
    </w:p>
    <w:p w14:paraId="461AB888" w14:textId="6693B9BD" w:rsidR="003B4CF4" w:rsidRDefault="003B4CF4">
      <w:pPr>
        <w:spacing w:after="0" w:line="240" w:lineRule="auto"/>
        <w:jc w:val="center"/>
        <w:rPr>
          <w:rFonts w:ascii="Arial" w:eastAsia="Arial" w:hAnsi="Arial" w:cs="Arial"/>
          <w:b/>
          <w:color w:val="0070C0"/>
          <w:sz w:val="18"/>
          <w:szCs w:val="18"/>
          <w:u w:val="single"/>
        </w:rPr>
      </w:pPr>
      <w:r>
        <w:rPr>
          <w:noProof/>
        </w:rPr>
        <w:drawing>
          <wp:inline distT="0" distB="0" distL="0" distR="0" wp14:anchorId="5A957D72" wp14:editId="1A8B5923">
            <wp:extent cx="5040630" cy="3364865"/>
            <wp:effectExtent l="0" t="0" r="7620" b="6985"/>
            <wp:docPr id="1" name="Imagen 1" descr="ACTUALIZADO 2026) Ticket para el Sambódromo - Desfile de Carnaval de Río de  Janeiro - con opin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TUALIZADO 2026) Ticket para el Sambódromo - Desfile de Carnaval de Río de  Janeiro - con opinion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630" cy="3364865"/>
                    </a:xfrm>
                    <a:prstGeom prst="rect">
                      <a:avLst/>
                    </a:prstGeom>
                    <a:noFill/>
                    <a:ln>
                      <a:noFill/>
                    </a:ln>
                  </pic:spPr>
                </pic:pic>
              </a:graphicData>
            </a:graphic>
          </wp:inline>
        </w:drawing>
      </w:r>
    </w:p>
    <w:p w14:paraId="33AA1C59" w14:textId="77777777" w:rsidR="0073336A" w:rsidRDefault="0073336A">
      <w:pPr>
        <w:spacing w:after="0" w:line="240" w:lineRule="auto"/>
        <w:jc w:val="center"/>
        <w:rPr>
          <w:rFonts w:ascii="Arial" w:eastAsia="Arial" w:hAnsi="Arial" w:cs="Arial"/>
          <w:color w:val="000000"/>
          <w:sz w:val="18"/>
          <w:szCs w:val="18"/>
        </w:rPr>
      </w:pPr>
    </w:p>
    <w:p w14:paraId="780AF542" w14:textId="08A19CD1" w:rsidR="00C620B6" w:rsidRPr="00C620B6" w:rsidRDefault="00C620B6" w:rsidP="00C620B6">
      <w:pPr>
        <w:pBdr>
          <w:top w:val="nil"/>
          <w:left w:val="nil"/>
          <w:bottom w:val="nil"/>
          <w:right w:val="nil"/>
          <w:between w:val="nil"/>
        </w:pBdr>
        <w:spacing w:after="0" w:line="240" w:lineRule="auto"/>
        <w:jc w:val="both"/>
        <w:rPr>
          <w:rFonts w:ascii="Arial" w:eastAsia="Arial" w:hAnsi="Arial" w:cs="Arial"/>
          <w:b/>
          <w:color w:val="0070C0"/>
          <w:sz w:val="18"/>
          <w:szCs w:val="18"/>
        </w:rPr>
      </w:pPr>
      <w:r w:rsidRPr="00C620B6">
        <w:rPr>
          <w:rFonts w:ascii="Arial" w:eastAsia="Arial" w:hAnsi="Arial" w:cs="Arial"/>
          <w:b/>
          <w:color w:val="0070C0"/>
          <w:sz w:val="18"/>
          <w:szCs w:val="18"/>
        </w:rPr>
        <w:t xml:space="preserve">Día 1 </w:t>
      </w:r>
      <w:r w:rsidRPr="00C620B6">
        <w:rPr>
          <w:rFonts w:ascii="Arial" w:eastAsia="Arial" w:hAnsi="Arial" w:cs="Arial"/>
          <w:b/>
          <w:color w:val="0070C0"/>
          <w:sz w:val="18"/>
          <w:szCs w:val="18"/>
        </w:rPr>
        <w:tab/>
        <w:t>Rio de Janeiro</w:t>
      </w:r>
    </w:p>
    <w:p w14:paraId="576FDCE6" w14:textId="77777777" w:rsidR="00C620B6" w:rsidRPr="00C620B6"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r w:rsidRPr="00C620B6">
        <w:rPr>
          <w:rFonts w:ascii="Arial" w:eastAsia="Arial" w:hAnsi="Arial" w:cs="Arial"/>
          <w:color w:val="262626"/>
          <w:sz w:val="18"/>
          <w:szCs w:val="18"/>
        </w:rPr>
        <w:t>Llegada y traslado al hotel. Tiempo libre.</w:t>
      </w:r>
    </w:p>
    <w:p w14:paraId="263B8915" w14:textId="77777777" w:rsidR="00C620B6"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p>
    <w:p w14:paraId="797A45C8" w14:textId="393A5812" w:rsidR="00C620B6" w:rsidRPr="00C620B6" w:rsidRDefault="00C620B6" w:rsidP="00C620B6">
      <w:pPr>
        <w:pBdr>
          <w:top w:val="nil"/>
          <w:left w:val="nil"/>
          <w:bottom w:val="nil"/>
          <w:right w:val="nil"/>
          <w:between w:val="nil"/>
        </w:pBdr>
        <w:spacing w:after="0" w:line="240" w:lineRule="auto"/>
        <w:jc w:val="both"/>
        <w:rPr>
          <w:rFonts w:ascii="Arial" w:eastAsia="Arial" w:hAnsi="Arial" w:cs="Arial"/>
          <w:b/>
          <w:color w:val="0070C0"/>
          <w:sz w:val="18"/>
          <w:szCs w:val="18"/>
        </w:rPr>
      </w:pPr>
      <w:r w:rsidRPr="00C620B6">
        <w:rPr>
          <w:rFonts w:ascii="Arial" w:eastAsia="Arial" w:hAnsi="Arial" w:cs="Arial"/>
          <w:b/>
          <w:color w:val="0070C0"/>
          <w:sz w:val="18"/>
          <w:szCs w:val="18"/>
        </w:rPr>
        <w:t xml:space="preserve">Día 2 </w:t>
      </w:r>
      <w:r w:rsidRPr="00C620B6">
        <w:rPr>
          <w:rFonts w:ascii="Arial" w:eastAsia="Arial" w:hAnsi="Arial" w:cs="Arial"/>
          <w:b/>
          <w:color w:val="0070C0"/>
          <w:sz w:val="18"/>
          <w:szCs w:val="18"/>
        </w:rPr>
        <w:tab/>
        <w:t>Rio de Janeiro</w:t>
      </w:r>
    </w:p>
    <w:p w14:paraId="7C4BA613" w14:textId="4F34B34C" w:rsidR="00C620B6"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r w:rsidRPr="00C620B6">
        <w:rPr>
          <w:rFonts w:ascii="Arial" w:eastAsia="Arial" w:hAnsi="Arial" w:cs="Arial"/>
          <w:color w:val="262626"/>
          <w:sz w:val="18"/>
          <w:szCs w:val="18"/>
        </w:rPr>
        <w:t>Desayuno. Visita panorámica de Río, incluyendo el Pan de Azúcar, desde donde podrán disfrutar una impresionante vista de la ciudad y</w:t>
      </w:r>
      <w:r>
        <w:rPr>
          <w:rFonts w:ascii="Arial" w:eastAsia="Arial" w:hAnsi="Arial" w:cs="Arial"/>
          <w:color w:val="262626"/>
          <w:sz w:val="18"/>
          <w:szCs w:val="18"/>
        </w:rPr>
        <w:t xml:space="preserve"> </w:t>
      </w:r>
      <w:r w:rsidRPr="00C620B6">
        <w:rPr>
          <w:rFonts w:ascii="Arial" w:eastAsia="Arial" w:hAnsi="Arial" w:cs="Arial"/>
          <w:color w:val="262626"/>
          <w:sz w:val="18"/>
          <w:szCs w:val="18"/>
        </w:rPr>
        <w:t>sus playas. Almuerzo. A continuación, subida al Corcovado en el tren cremallera que nos lleva hasta el famoso Cristo Redentor.</w:t>
      </w:r>
      <w:r>
        <w:rPr>
          <w:rFonts w:ascii="Arial" w:eastAsia="Arial" w:hAnsi="Arial" w:cs="Arial"/>
          <w:color w:val="262626"/>
          <w:sz w:val="18"/>
          <w:szCs w:val="18"/>
        </w:rPr>
        <w:t xml:space="preserve"> </w:t>
      </w:r>
      <w:r w:rsidR="00067F49">
        <w:rPr>
          <w:rFonts w:ascii="Arial" w:eastAsia="Arial" w:hAnsi="Arial" w:cs="Arial"/>
          <w:color w:val="262626"/>
          <w:sz w:val="18"/>
          <w:szCs w:val="18"/>
        </w:rPr>
        <w:t>Regreso al</w:t>
      </w:r>
      <w:r w:rsidR="0073336A">
        <w:rPr>
          <w:rFonts w:ascii="Arial" w:eastAsia="Arial" w:hAnsi="Arial" w:cs="Arial"/>
          <w:color w:val="262626"/>
          <w:sz w:val="18"/>
          <w:szCs w:val="18"/>
        </w:rPr>
        <w:t xml:space="preserve"> hotel y por la noche traslado al </w:t>
      </w:r>
      <w:proofErr w:type="spellStart"/>
      <w:r w:rsidR="0073336A">
        <w:rPr>
          <w:rFonts w:ascii="Arial" w:eastAsia="Arial" w:hAnsi="Arial" w:cs="Arial"/>
          <w:color w:val="262626"/>
          <w:sz w:val="18"/>
          <w:szCs w:val="18"/>
        </w:rPr>
        <w:t>Sambodromo</w:t>
      </w:r>
      <w:proofErr w:type="spellEnd"/>
      <w:r w:rsidR="0073336A">
        <w:rPr>
          <w:rFonts w:ascii="Arial" w:eastAsia="Arial" w:hAnsi="Arial" w:cs="Arial"/>
          <w:color w:val="262626"/>
          <w:sz w:val="18"/>
          <w:szCs w:val="18"/>
        </w:rPr>
        <w:t xml:space="preserve">, para asistir al famoso Desfile del Carnaval de Rio y déjese llevar por el ambiente. Al finalizar regreso al hotel. </w:t>
      </w:r>
      <w:r>
        <w:rPr>
          <w:rFonts w:ascii="Arial" w:eastAsia="Arial" w:hAnsi="Arial" w:cs="Arial"/>
          <w:color w:val="262626"/>
          <w:sz w:val="18"/>
          <w:szCs w:val="18"/>
        </w:rPr>
        <w:t xml:space="preserve">Alojamiento </w:t>
      </w:r>
    </w:p>
    <w:p w14:paraId="3083CF79" w14:textId="77777777" w:rsidR="00C620B6" w:rsidRPr="00C620B6"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p>
    <w:p w14:paraId="7D2F2D05" w14:textId="2F08AA58" w:rsidR="00C620B6" w:rsidRPr="00C620B6" w:rsidRDefault="00C620B6" w:rsidP="00C620B6">
      <w:pPr>
        <w:pBdr>
          <w:top w:val="nil"/>
          <w:left w:val="nil"/>
          <w:bottom w:val="nil"/>
          <w:right w:val="nil"/>
          <w:between w:val="nil"/>
        </w:pBdr>
        <w:spacing w:after="0" w:line="240" w:lineRule="auto"/>
        <w:jc w:val="both"/>
        <w:rPr>
          <w:rFonts w:ascii="Arial" w:eastAsia="Arial" w:hAnsi="Arial" w:cs="Arial"/>
          <w:b/>
          <w:color w:val="0070C0"/>
          <w:sz w:val="18"/>
          <w:szCs w:val="18"/>
        </w:rPr>
      </w:pPr>
      <w:r w:rsidRPr="00C620B6">
        <w:rPr>
          <w:rFonts w:ascii="Arial" w:eastAsia="Arial" w:hAnsi="Arial" w:cs="Arial"/>
          <w:b/>
          <w:color w:val="0070C0"/>
          <w:sz w:val="18"/>
          <w:szCs w:val="18"/>
        </w:rPr>
        <w:t xml:space="preserve">Día 3 </w:t>
      </w:r>
      <w:r w:rsidRPr="00C620B6">
        <w:rPr>
          <w:rFonts w:ascii="Arial" w:eastAsia="Arial" w:hAnsi="Arial" w:cs="Arial"/>
          <w:b/>
          <w:color w:val="0070C0"/>
          <w:sz w:val="18"/>
          <w:szCs w:val="18"/>
        </w:rPr>
        <w:tab/>
        <w:t>Rio de Janeiro</w:t>
      </w:r>
    </w:p>
    <w:p w14:paraId="2B9E9D41" w14:textId="4D7C71DC" w:rsidR="00C620B6"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r w:rsidRPr="00C620B6">
        <w:rPr>
          <w:rFonts w:ascii="Arial" w:eastAsia="Arial" w:hAnsi="Arial" w:cs="Arial"/>
          <w:color w:val="262626"/>
          <w:sz w:val="18"/>
          <w:szCs w:val="18"/>
        </w:rPr>
        <w:t>Desayuno. Día libre a su disposición para conocer una de las ciudades más hermosas de América. Posibilidad de realizar excursiones</w:t>
      </w:r>
      <w:r>
        <w:rPr>
          <w:rFonts w:ascii="Arial" w:eastAsia="Arial" w:hAnsi="Arial" w:cs="Arial"/>
          <w:color w:val="262626"/>
          <w:sz w:val="18"/>
          <w:szCs w:val="18"/>
        </w:rPr>
        <w:t xml:space="preserve"> </w:t>
      </w:r>
      <w:r w:rsidRPr="00C620B6">
        <w:rPr>
          <w:rFonts w:ascii="Arial" w:eastAsia="Arial" w:hAnsi="Arial" w:cs="Arial"/>
          <w:color w:val="262626"/>
          <w:sz w:val="18"/>
          <w:szCs w:val="18"/>
        </w:rPr>
        <w:t>opcionales.</w:t>
      </w:r>
      <w:r>
        <w:rPr>
          <w:rFonts w:ascii="Arial" w:eastAsia="Arial" w:hAnsi="Arial" w:cs="Arial"/>
          <w:color w:val="262626"/>
          <w:sz w:val="18"/>
          <w:szCs w:val="18"/>
        </w:rPr>
        <w:t xml:space="preserve"> </w:t>
      </w:r>
      <w:r w:rsidR="0073336A">
        <w:rPr>
          <w:rFonts w:ascii="Arial" w:eastAsia="Arial" w:hAnsi="Arial" w:cs="Arial"/>
          <w:color w:val="262626"/>
          <w:sz w:val="18"/>
          <w:szCs w:val="18"/>
        </w:rPr>
        <w:t>A</w:t>
      </w:r>
      <w:r>
        <w:rPr>
          <w:rFonts w:ascii="Arial" w:eastAsia="Arial" w:hAnsi="Arial" w:cs="Arial"/>
          <w:color w:val="262626"/>
          <w:sz w:val="18"/>
          <w:szCs w:val="18"/>
        </w:rPr>
        <w:t xml:space="preserve">lojamiento </w:t>
      </w:r>
    </w:p>
    <w:p w14:paraId="3A28DF36" w14:textId="4D07EFBC" w:rsidR="003B4CF4" w:rsidRDefault="003B4CF4" w:rsidP="00C620B6">
      <w:pPr>
        <w:pBdr>
          <w:top w:val="nil"/>
          <w:left w:val="nil"/>
          <w:bottom w:val="nil"/>
          <w:right w:val="nil"/>
          <w:between w:val="nil"/>
        </w:pBdr>
        <w:spacing w:after="0" w:line="240" w:lineRule="auto"/>
        <w:jc w:val="both"/>
        <w:rPr>
          <w:rFonts w:ascii="Arial" w:eastAsia="Arial" w:hAnsi="Arial" w:cs="Arial"/>
          <w:color w:val="262626"/>
          <w:sz w:val="18"/>
          <w:szCs w:val="18"/>
        </w:rPr>
      </w:pPr>
    </w:p>
    <w:p w14:paraId="3984CEA0" w14:textId="109ABA38" w:rsidR="003B4CF4" w:rsidRPr="00C620B6" w:rsidRDefault="003B4CF4" w:rsidP="003B4CF4">
      <w:pPr>
        <w:pBdr>
          <w:top w:val="nil"/>
          <w:left w:val="nil"/>
          <w:bottom w:val="nil"/>
          <w:right w:val="nil"/>
          <w:between w:val="nil"/>
        </w:pBdr>
        <w:spacing w:after="0" w:line="240" w:lineRule="auto"/>
        <w:jc w:val="both"/>
        <w:rPr>
          <w:rFonts w:ascii="Arial" w:eastAsia="Arial" w:hAnsi="Arial" w:cs="Arial"/>
          <w:b/>
          <w:color w:val="0070C0"/>
          <w:sz w:val="18"/>
          <w:szCs w:val="18"/>
        </w:rPr>
      </w:pPr>
      <w:r w:rsidRPr="00C620B6">
        <w:rPr>
          <w:rFonts w:ascii="Arial" w:eastAsia="Arial" w:hAnsi="Arial" w:cs="Arial"/>
          <w:b/>
          <w:color w:val="0070C0"/>
          <w:sz w:val="18"/>
          <w:szCs w:val="18"/>
        </w:rPr>
        <w:t xml:space="preserve">Día </w:t>
      </w:r>
      <w:r>
        <w:rPr>
          <w:rFonts w:ascii="Arial" w:eastAsia="Arial" w:hAnsi="Arial" w:cs="Arial"/>
          <w:b/>
          <w:color w:val="0070C0"/>
          <w:sz w:val="18"/>
          <w:szCs w:val="18"/>
        </w:rPr>
        <w:t>4</w:t>
      </w:r>
      <w:r w:rsidRPr="00C620B6">
        <w:rPr>
          <w:rFonts w:ascii="Arial" w:eastAsia="Arial" w:hAnsi="Arial" w:cs="Arial"/>
          <w:b/>
          <w:color w:val="0070C0"/>
          <w:sz w:val="18"/>
          <w:szCs w:val="18"/>
        </w:rPr>
        <w:t xml:space="preserve"> </w:t>
      </w:r>
      <w:r w:rsidRPr="00C620B6">
        <w:rPr>
          <w:rFonts w:ascii="Arial" w:eastAsia="Arial" w:hAnsi="Arial" w:cs="Arial"/>
          <w:b/>
          <w:color w:val="0070C0"/>
          <w:sz w:val="18"/>
          <w:szCs w:val="18"/>
        </w:rPr>
        <w:tab/>
        <w:t>Rio de Janeiro</w:t>
      </w:r>
    </w:p>
    <w:p w14:paraId="36F7AD1D" w14:textId="77777777" w:rsidR="003B4CF4" w:rsidRDefault="003B4CF4" w:rsidP="003B4CF4">
      <w:pPr>
        <w:pBdr>
          <w:top w:val="nil"/>
          <w:left w:val="nil"/>
          <w:bottom w:val="nil"/>
          <w:right w:val="nil"/>
          <w:between w:val="nil"/>
        </w:pBdr>
        <w:spacing w:after="0" w:line="240" w:lineRule="auto"/>
        <w:jc w:val="both"/>
        <w:rPr>
          <w:rFonts w:ascii="Arial" w:eastAsia="Arial" w:hAnsi="Arial" w:cs="Arial"/>
          <w:color w:val="262626"/>
          <w:sz w:val="18"/>
          <w:szCs w:val="18"/>
        </w:rPr>
      </w:pPr>
      <w:r w:rsidRPr="00C620B6">
        <w:rPr>
          <w:rFonts w:ascii="Arial" w:eastAsia="Arial" w:hAnsi="Arial" w:cs="Arial"/>
          <w:color w:val="262626"/>
          <w:sz w:val="18"/>
          <w:szCs w:val="18"/>
        </w:rPr>
        <w:t>Desayuno. Día libre a su disposición para conocer una de las ciudades más hermosas de América. Posibilidad de realizar excursiones</w:t>
      </w:r>
      <w:r>
        <w:rPr>
          <w:rFonts w:ascii="Arial" w:eastAsia="Arial" w:hAnsi="Arial" w:cs="Arial"/>
          <w:color w:val="262626"/>
          <w:sz w:val="18"/>
          <w:szCs w:val="18"/>
        </w:rPr>
        <w:t xml:space="preserve"> </w:t>
      </w:r>
      <w:r w:rsidRPr="00C620B6">
        <w:rPr>
          <w:rFonts w:ascii="Arial" w:eastAsia="Arial" w:hAnsi="Arial" w:cs="Arial"/>
          <w:color w:val="262626"/>
          <w:sz w:val="18"/>
          <w:szCs w:val="18"/>
        </w:rPr>
        <w:t>opcionales.</w:t>
      </w:r>
      <w:r>
        <w:rPr>
          <w:rFonts w:ascii="Arial" w:eastAsia="Arial" w:hAnsi="Arial" w:cs="Arial"/>
          <w:color w:val="262626"/>
          <w:sz w:val="18"/>
          <w:szCs w:val="18"/>
        </w:rPr>
        <w:t xml:space="preserve"> Alojamiento </w:t>
      </w:r>
    </w:p>
    <w:p w14:paraId="2B126E50" w14:textId="77777777" w:rsidR="00C620B6" w:rsidRPr="00C620B6"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p>
    <w:p w14:paraId="3CAC3A62" w14:textId="1EABC7DA" w:rsidR="00C620B6" w:rsidRPr="00C620B6" w:rsidRDefault="00C620B6" w:rsidP="00C620B6">
      <w:pPr>
        <w:pBdr>
          <w:top w:val="nil"/>
          <w:left w:val="nil"/>
          <w:bottom w:val="nil"/>
          <w:right w:val="nil"/>
          <w:between w:val="nil"/>
        </w:pBdr>
        <w:spacing w:after="0" w:line="240" w:lineRule="auto"/>
        <w:jc w:val="both"/>
        <w:rPr>
          <w:rFonts w:ascii="Arial" w:eastAsia="Arial" w:hAnsi="Arial" w:cs="Arial"/>
          <w:b/>
          <w:color w:val="0070C0"/>
          <w:sz w:val="18"/>
          <w:szCs w:val="18"/>
        </w:rPr>
      </w:pPr>
      <w:r w:rsidRPr="00C620B6">
        <w:rPr>
          <w:rFonts w:ascii="Arial" w:eastAsia="Arial" w:hAnsi="Arial" w:cs="Arial"/>
          <w:b/>
          <w:color w:val="0070C0"/>
          <w:sz w:val="18"/>
          <w:szCs w:val="18"/>
        </w:rPr>
        <w:t xml:space="preserve">Día </w:t>
      </w:r>
      <w:r w:rsidR="003B4CF4">
        <w:rPr>
          <w:rFonts w:ascii="Arial" w:eastAsia="Arial" w:hAnsi="Arial" w:cs="Arial"/>
          <w:b/>
          <w:color w:val="0070C0"/>
          <w:sz w:val="18"/>
          <w:szCs w:val="18"/>
        </w:rPr>
        <w:t>5</w:t>
      </w:r>
      <w:r w:rsidRPr="00C620B6">
        <w:rPr>
          <w:rFonts w:ascii="Arial" w:eastAsia="Arial" w:hAnsi="Arial" w:cs="Arial"/>
          <w:b/>
          <w:color w:val="0070C0"/>
          <w:sz w:val="18"/>
          <w:szCs w:val="18"/>
        </w:rPr>
        <w:tab/>
      </w:r>
      <w:r w:rsidR="0073336A">
        <w:rPr>
          <w:rFonts w:ascii="Arial" w:eastAsia="Arial" w:hAnsi="Arial" w:cs="Arial"/>
          <w:b/>
          <w:color w:val="0070C0"/>
          <w:sz w:val="18"/>
          <w:szCs w:val="18"/>
        </w:rPr>
        <w:t xml:space="preserve">Rio de Janeiro </w:t>
      </w:r>
    </w:p>
    <w:p w14:paraId="195CE4A3" w14:textId="1DA7BFBD" w:rsidR="0002672C" w:rsidRDefault="00C620B6" w:rsidP="00C620B6">
      <w:pPr>
        <w:pBdr>
          <w:top w:val="nil"/>
          <w:left w:val="nil"/>
          <w:bottom w:val="nil"/>
          <w:right w:val="nil"/>
          <w:between w:val="nil"/>
        </w:pBdr>
        <w:spacing w:after="0" w:line="240" w:lineRule="auto"/>
        <w:jc w:val="both"/>
        <w:rPr>
          <w:rFonts w:ascii="Arial" w:eastAsia="Arial" w:hAnsi="Arial" w:cs="Arial"/>
          <w:color w:val="262626"/>
          <w:sz w:val="18"/>
          <w:szCs w:val="18"/>
        </w:rPr>
      </w:pPr>
      <w:r w:rsidRPr="00C620B6">
        <w:rPr>
          <w:rFonts w:ascii="Arial" w:eastAsia="Arial" w:hAnsi="Arial" w:cs="Arial"/>
          <w:color w:val="262626"/>
          <w:sz w:val="18"/>
          <w:szCs w:val="18"/>
        </w:rPr>
        <w:t>Desayuno. Traslado al aeropuerto para salir en vuelo de regreso a</w:t>
      </w:r>
      <w:r>
        <w:rPr>
          <w:rFonts w:ascii="Arial" w:eastAsia="Arial" w:hAnsi="Arial" w:cs="Arial"/>
          <w:color w:val="262626"/>
          <w:sz w:val="18"/>
          <w:szCs w:val="18"/>
        </w:rPr>
        <w:t>.</w:t>
      </w:r>
    </w:p>
    <w:p w14:paraId="181C5425" w14:textId="6DD2C071" w:rsidR="0002672C" w:rsidRDefault="0002672C" w:rsidP="0002672C">
      <w:pPr>
        <w:pBdr>
          <w:top w:val="nil"/>
          <w:left w:val="nil"/>
          <w:bottom w:val="nil"/>
          <w:right w:val="nil"/>
          <w:between w:val="nil"/>
        </w:pBdr>
        <w:spacing w:after="0" w:line="240" w:lineRule="auto"/>
        <w:jc w:val="both"/>
        <w:rPr>
          <w:rFonts w:ascii="Arial" w:eastAsia="Arial" w:hAnsi="Arial" w:cs="Arial"/>
          <w:color w:val="262626"/>
          <w:sz w:val="18"/>
          <w:szCs w:val="18"/>
        </w:rPr>
      </w:pPr>
    </w:p>
    <w:p w14:paraId="492DAA3C" w14:textId="77E88AF2" w:rsidR="0073336A" w:rsidRDefault="0073336A" w:rsidP="0002672C">
      <w:pPr>
        <w:pBdr>
          <w:top w:val="nil"/>
          <w:left w:val="nil"/>
          <w:bottom w:val="nil"/>
          <w:right w:val="nil"/>
          <w:between w:val="nil"/>
        </w:pBdr>
        <w:spacing w:after="0" w:line="240" w:lineRule="auto"/>
        <w:jc w:val="both"/>
        <w:rPr>
          <w:rFonts w:ascii="Arial" w:eastAsia="Arial" w:hAnsi="Arial" w:cs="Arial"/>
          <w:color w:val="262626"/>
          <w:sz w:val="18"/>
          <w:szCs w:val="18"/>
        </w:rPr>
      </w:pPr>
      <w:r>
        <w:rPr>
          <w:rFonts w:ascii="Arial" w:eastAsia="Arial" w:hAnsi="Arial" w:cs="Arial"/>
          <w:color w:val="262626"/>
          <w:sz w:val="18"/>
          <w:szCs w:val="18"/>
        </w:rPr>
        <w:tab/>
      </w:r>
    </w:p>
    <w:p w14:paraId="6BEB886B" w14:textId="77777777" w:rsidR="00F72AB8" w:rsidRDefault="00816A8E">
      <w:pPr>
        <w:pBdr>
          <w:top w:val="nil"/>
          <w:left w:val="nil"/>
          <w:bottom w:val="nil"/>
          <w:right w:val="nil"/>
          <w:between w:val="nil"/>
        </w:pBdr>
        <w:spacing w:after="0" w:line="240" w:lineRule="auto"/>
        <w:ind w:left="4956" w:firstLine="707"/>
        <w:jc w:val="right"/>
        <w:rPr>
          <w:rFonts w:ascii="Arial" w:eastAsia="Arial" w:hAnsi="Arial" w:cs="Arial"/>
          <w:b/>
          <w:color w:val="0070C0"/>
          <w:sz w:val="18"/>
          <w:szCs w:val="18"/>
        </w:rPr>
      </w:pPr>
      <w:r>
        <w:rPr>
          <w:rFonts w:ascii="Arial" w:eastAsia="Arial" w:hAnsi="Arial" w:cs="Arial"/>
          <w:b/>
          <w:color w:val="0070C0"/>
          <w:sz w:val="18"/>
          <w:szCs w:val="18"/>
        </w:rPr>
        <w:t>FIN DE LOS SERVICIOS.</w:t>
      </w:r>
    </w:p>
    <w:p w14:paraId="28E7F710" w14:textId="77777777" w:rsidR="004F0443" w:rsidRDefault="004F0443">
      <w:pPr>
        <w:spacing w:after="0" w:line="240" w:lineRule="auto"/>
        <w:rPr>
          <w:rFonts w:ascii="Arial" w:eastAsia="Arial" w:hAnsi="Arial" w:cs="Arial"/>
          <w:b/>
          <w:color w:val="0070C0"/>
          <w:sz w:val="18"/>
          <w:szCs w:val="18"/>
          <w:u w:val="single"/>
        </w:rPr>
      </w:pPr>
    </w:p>
    <w:p w14:paraId="60AC0207" w14:textId="77777777" w:rsidR="00486ECF" w:rsidRDefault="00486ECF">
      <w:pPr>
        <w:spacing w:after="0" w:line="240" w:lineRule="auto"/>
        <w:rPr>
          <w:rFonts w:ascii="Arial" w:eastAsia="Arial" w:hAnsi="Arial" w:cs="Arial"/>
          <w:b/>
          <w:color w:val="0070C0"/>
          <w:sz w:val="18"/>
          <w:szCs w:val="18"/>
          <w:u w:val="single"/>
        </w:rPr>
      </w:pPr>
    </w:p>
    <w:p w14:paraId="3D77285F" w14:textId="77777777" w:rsidR="003B4CF4" w:rsidRDefault="003B4CF4">
      <w:pPr>
        <w:spacing w:after="0" w:line="240" w:lineRule="auto"/>
        <w:rPr>
          <w:rFonts w:ascii="Arial" w:eastAsia="Arial" w:hAnsi="Arial" w:cs="Arial"/>
          <w:b/>
          <w:color w:val="0070C0"/>
          <w:sz w:val="18"/>
          <w:szCs w:val="18"/>
          <w:u w:val="single"/>
        </w:rPr>
      </w:pPr>
    </w:p>
    <w:p w14:paraId="0E5C9C93" w14:textId="77777777" w:rsidR="003B4CF4" w:rsidRDefault="003B4CF4">
      <w:pPr>
        <w:spacing w:after="0" w:line="240" w:lineRule="auto"/>
        <w:rPr>
          <w:rFonts w:ascii="Arial" w:eastAsia="Arial" w:hAnsi="Arial" w:cs="Arial"/>
          <w:b/>
          <w:color w:val="0070C0"/>
          <w:sz w:val="18"/>
          <w:szCs w:val="18"/>
          <w:u w:val="single"/>
        </w:rPr>
      </w:pPr>
    </w:p>
    <w:p w14:paraId="58FA723C" w14:textId="1F54AC24" w:rsidR="00F72AB8" w:rsidRDefault="00816A8E">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HOTELES PREVISTOS O SIMILARES:</w:t>
      </w:r>
    </w:p>
    <w:p w14:paraId="009E666F" w14:textId="77777777" w:rsidR="006E32DE" w:rsidRDefault="006E32DE">
      <w:pPr>
        <w:spacing w:after="0" w:line="240" w:lineRule="auto"/>
        <w:rPr>
          <w:rFonts w:ascii="Arial" w:eastAsia="Arial" w:hAnsi="Arial" w:cs="Arial"/>
          <w:b/>
          <w:color w:val="000000"/>
          <w:sz w:val="18"/>
          <w:szCs w:val="18"/>
          <w:u w:val="single"/>
        </w:rPr>
      </w:pPr>
    </w:p>
    <w:tbl>
      <w:tblPr>
        <w:tblStyle w:val="a0"/>
        <w:tblW w:w="4101"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1957"/>
        <w:gridCol w:w="2144"/>
      </w:tblGrid>
      <w:tr w:rsidR="0073336A" w14:paraId="5D8DD068" w14:textId="06BD8780" w:rsidTr="0073336A">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1957"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02F0E331" w14:textId="77777777" w:rsidR="0073336A" w:rsidRDefault="0073336A">
            <w:pPr>
              <w:jc w:val="center"/>
              <w:rPr>
                <w:rFonts w:ascii="Arial" w:eastAsia="Arial" w:hAnsi="Arial" w:cs="Arial"/>
                <w:color w:val="FFFFFF"/>
                <w:sz w:val="18"/>
                <w:szCs w:val="18"/>
              </w:rPr>
            </w:pPr>
            <w:r>
              <w:rPr>
                <w:rFonts w:ascii="Arial" w:eastAsia="Arial" w:hAnsi="Arial" w:cs="Arial"/>
                <w:color w:val="FFFFFF"/>
                <w:sz w:val="18"/>
                <w:szCs w:val="18"/>
              </w:rPr>
              <w:t>Ciudad</w:t>
            </w:r>
          </w:p>
        </w:tc>
        <w:tc>
          <w:tcPr>
            <w:tcW w:w="2144" w:type="dxa"/>
            <w:tcBorders>
              <w:top w:val="single" w:sz="8" w:space="0" w:color="28AC04"/>
              <w:left w:val="single" w:sz="8" w:space="0" w:color="28AC04"/>
              <w:bottom w:val="single" w:sz="8" w:space="0" w:color="28AC04"/>
              <w:right w:val="single" w:sz="8" w:space="0" w:color="28AC04"/>
            </w:tcBorders>
            <w:shd w:val="clear" w:color="auto" w:fill="0070C0"/>
            <w:vAlign w:val="center"/>
          </w:tcPr>
          <w:p w14:paraId="6E486DF8" w14:textId="0A6B462E" w:rsidR="0073336A" w:rsidRDefault="0073336A">
            <w:pPr>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FFFFFF"/>
                <w:sz w:val="18"/>
                <w:szCs w:val="18"/>
              </w:rPr>
            </w:pPr>
            <w:r>
              <w:rPr>
                <w:rFonts w:ascii="Arial" w:eastAsia="Arial" w:hAnsi="Arial" w:cs="Arial"/>
                <w:color w:val="FFFFFF"/>
                <w:sz w:val="18"/>
                <w:szCs w:val="18"/>
              </w:rPr>
              <w:t xml:space="preserve">Categoría </w:t>
            </w:r>
          </w:p>
        </w:tc>
      </w:tr>
      <w:tr w:rsidR="003B4CF4" w14:paraId="3F4DD151" w14:textId="1FE698AB" w:rsidTr="00136AEC">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957" w:type="dxa"/>
            <w:vMerge w:val="restart"/>
            <w:tcBorders>
              <w:top w:val="single" w:sz="8" w:space="0" w:color="28AC04"/>
              <w:left w:val="single" w:sz="8" w:space="0" w:color="28AC04"/>
              <w:right w:val="single" w:sz="8" w:space="0" w:color="28AC04"/>
            </w:tcBorders>
            <w:shd w:val="clear" w:color="auto" w:fill="FFFFFF"/>
            <w:vAlign w:val="center"/>
          </w:tcPr>
          <w:p w14:paraId="2271AE89" w14:textId="361EE5E4" w:rsidR="003B4CF4" w:rsidRDefault="003B4CF4" w:rsidP="003B4CF4">
            <w:pPr>
              <w:jc w:val="center"/>
              <w:rPr>
                <w:rFonts w:ascii="Arial" w:eastAsia="Arial" w:hAnsi="Arial" w:cs="Arial"/>
                <w:sz w:val="18"/>
                <w:szCs w:val="18"/>
              </w:rPr>
            </w:pPr>
            <w:r>
              <w:rPr>
                <w:rFonts w:ascii="Arial" w:eastAsia="Arial" w:hAnsi="Arial" w:cs="Arial"/>
                <w:sz w:val="18"/>
                <w:szCs w:val="18"/>
              </w:rPr>
              <w:t xml:space="preserve">Rio de Janeiro  </w:t>
            </w:r>
          </w:p>
        </w:tc>
        <w:tc>
          <w:tcPr>
            <w:tcW w:w="2144" w:type="dxa"/>
            <w:tcBorders>
              <w:top w:val="single" w:sz="8" w:space="0" w:color="28AC04"/>
              <w:left w:val="single" w:sz="8" w:space="0" w:color="28AC04"/>
              <w:bottom w:val="single" w:sz="8" w:space="0" w:color="28AC04"/>
              <w:right w:val="single" w:sz="8" w:space="0" w:color="28AC04"/>
            </w:tcBorders>
            <w:shd w:val="clear" w:color="auto" w:fill="FFFFFF"/>
          </w:tcPr>
          <w:p w14:paraId="5DCCBBF7" w14:textId="355415A3" w:rsidR="003B4CF4" w:rsidRPr="003B4CF4" w:rsidRDefault="003B4CF4" w:rsidP="003B4CF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B4CF4">
              <w:rPr>
                <w:rFonts w:ascii="Arial" w:hAnsi="Arial" w:cs="Arial"/>
                <w:sz w:val="18"/>
                <w:szCs w:val="18"/>
              </w:rPr>
              <w:t>South American</w:t>
            </w:r>
          </w:p>
          <w:p w14:paraId="7E417FEE" w14:textId="1A0B9C67" w:rsidR="003B4CF4" w:rsidRPr="003B4CF4" w:rsidRDefault="003B4CF4" w:rsidP="003B4C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3B4CF4">
              <w:rPr>
                <w:rFonts w:ascii="Arial" w:hAnsi="Arial" w:cs="Arial"/>
                <w:sz w:val="18"/>
                <w:szCs w:val="18"/>
              </w:rPr>
              <w:t>Standard</w:t>
            </w:r>
          </w:p>
        </w:tc>
      </w:tr>
      <w:tr w:rsidR="003B4CF4" w:rsidRPr="00101DD6" w14:paraId="37324478" w14:textId="5EF14CDA" w:rsidTr="00136AEC">
        <w:trPr>
          <w:trHeight w:val="508"/>
          <w:jc w:val="center"/>
        </w:trPr>
        <w:tc>
          <w:tcPr>
            <w:cnfStyle w:val="001000000000" w:firstRow="0" w:lastRow="0" w:firstColumn="1" w:lastColumn="0" w:oddVBand="0" w:evenVBand="0" w:oddHBand="0" w:evenHBand="0" w:firstRowFirstColumn="0" w:firstRowLastColumn="0" w:lastRowFirstColumn="0" w:lastRowLastColumn="0"/>
            <w:tcW w:w="1957" w:type="dxa"/>
            <w:vMerge/>
            <w:tcBorders>
              <w:left w:val="single" w:sz="8" w:space="0" w:color="28AC04"/>
              <w:right w:val="single" w:sz="8" w:space="0" w:color="28AC04"/>
            </w:tcBorders>
            <w:shd w:val="clear" w:color="auto" w:fill="FFFFFF"/>
            <w:vAlign w:val="center"/>
          </w:tcPr>
          <w:p w14:paraId="2763D463" w14:textId="380AE8EE" w:rsidR="003B4CF4" w:rsidRDefault="003B4CF4" w:rsidP="003B4CF4">
            <w:pPr>
              <w:jc w:val="center"/>
              <w:rPr>
                <w:rFonts w:ascii="Arial" w:eastAsia="Arial" w:hAnsi="Arial" w:cs="Arial"/>
                <w:sz w:val="18"/>
                <w:szCs w:val="18"/>
              </w:rPr>
            </w:pPr>
          </w:p>
        </w:tc>
        <w:tc>
          <w:tcPr>
            <w:tcW w:w="2144" w:type="dxa"/>
            <w:tcBorders>
              <w:top w:val="single" w:sz="8" w:space="0" w:color="28AC04"/>
              <w:left w:val="single" w:sz="8" w:space="0" w:color="28AC04"/>
              <w:bottom w:val="single" w:sz="8" w:space="0" w:color="28AC04"/>
              <w:right w:val="single" w:sz="8" w:space="0" w:color="28AC04"/>
            </w:tcBorders>
            <w:shd w:val="clear" w:color="auto" w:fill="FFFFFF"/>
          </w:tcPr>
          <w:p w14:paraId="5AFB76FA" w14:textId="0E0FD296" w:rsidR="003B4CF4" w:rsidRPr="003B4CF4" w:rsidRDefault="003B4CF4" w:rsidP="003B4CF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B4CF4">
              <w:rPr>
                <w:rFonts w:ascii="Arial" w:hAnsi="Arial" w:cs="Arial"/>
                <w:sz w:val="18"/>
                <w:szCs w:val="18"/>
              </w:rPr>
              <w:t>Windsor Copa</w:t>
            </w:r>
          </w:p>
          <w:p w14:paraId="3BD7AA24" w14:textId="1736EA18" w:rsidR="003B4CF4" w:rsidRPr="003B4CF4" w:rsidRDefault="003B4CF4" w:rsidP="003B4C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B4CF4">
              <w:rPr>
                <w:rFonts w:ascii="Arial" w:hAnsi="Arial" w:cs="Arial"/>
                <w:sz w:val="18"/>
                <w:szCs w:val="18"/>
              </w:rPr>
              <w:t>Standard</w:t>
            </w:r>
          </w:p>
        </w:tc>
      </w:tr>
      <w:tr w:rsidR="003B4CF4" w:rsidRPr="00101DD6" w14:paraId="3E36DD0F" w14:textId="20A12B0C" w:rsidTr="00136AEC">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957" w:type="dxa"/>
            <w:vMerge/>
            <w:tcBorders>
              <w:left w:val="single" w:sz="8" w:space="0" w:color="28AC04"/>
              <w:right w:val="single" w:sz="8" w:space="0" w:color="28AC04"/>
            </w:tcBorders>
            <w:shd w:val="clear" w:color="auto" w:fill="FFFFFF"/>
            <w:vAlign w:val="center"/>
          </w:tcPr>
          <w:p w14:paraId="1E797548" w14:textId="1596B54D" w:rsidR="003B4CF4" w:rsidRDefault="003B4CF4" w:rsidP="003B4CF4">
            <w:pPr>
              <w:jc w:val="center"/>
              <w:rPr>
                <w:rFonts w:ascii="Arial" w:eastAsia="Arial" w:hAnsi="Arial" w:cs="Arial"/>
                <w:sz w:val="18"/>
                <w:szCs w:val="18"/>
              </w:rPr>
            </w:pPr>
          </w:p>
        </w:tc>
        <w:tc>
          <w:tcPr>
            <w:tcW w:w="2144" w:type="dxa"/>
            <w:tcBorders>
              <w:top w:val="single" w:sz="8" w:space="0" w:color="28AC04"/>
              <w:left w:val="single" w:sz="8" w:space="0" w:color="28AC04"/>
              <w:bottom w:val="single" w:sz="8" w:space="0" w:color="28AC04"/>
              <w:right w:val="single" w:sz="8" w:space="0" w:color="28AC04"/>
            </w:tcBorders>
            <w:shd w:val="clear" w:color="auto" w:fill="FFFFFF"/>
          </w:tcPr>
          <w:p w14:paraId="2A13814E" w14:textId="38CE0751" w:rsidR="003B4CF4" w:rsidRPr="003B4CF4" w:rsidRDefault="003B4CF4" w:rsidP="003B4CF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B4CF4">
              <w:rPr>
                <w:rFonts w:ascii="Arial" w:hAnsi="Arial" w:cs="Arial"/>
                <w:sz w:val="18"/>
                <w:szCs w:val="18"/>
              </w:rPr>
              <w:t>Windsor Excelsior</w:t>
            </w:r>
          </w:p>
          <w:p w14:paraId="3494FBC9" w14:textId="1490C26F" w:rsidR="003B4CF4" w:rsidRPr="003B4CF4" w:rsidRDefault="003B4CF4" w:rsidP="003B4C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3B4CF4">
              <w:rPr>
                <w:rFonts w:ascii="Arial" w:hAnsi="Arial" w:cs="Arial"/>
                <w:sz w:val="18"/>
                <w:szCs w:val="18"/>
              </w:rPr>
              <w:t>Standard</w:t>
            </w:r>
          </w:p>
        </w:tc>
      </w:tr>
      <w:tr w:rsidR="003B4CF4" w:rsidRPr="00101DD6" w14:paraId="41BBF5F1" w14:textId="77777777" w:rsidTr="00136AEC">
        <w:trPr>
          <w:trHeight w:val="508"/>
          <w:jc w:val="center"/>
        </w:trPr>
        <w:tc>
          <w:tcPr>
            <w:cnfStyle w:val="001000000000" w:firstRow="0" w:lastRow="0" w:firstColumn="1" w:lastColumn="0" w:oddVBand="0" w:evenVBand="0" w:oddHBand="0" w:evenHBand="0" w:firstRowFirstColumn="0" w:firstRowLastColumn="0" w:lastRowFirstColumn="0" w:lastRowLastColumn="0"/>
            <w:tcW w:w="1957" w:type="dxa"/>
            <w:vMerge/>
            <w:tcBorders>
              <w:left w:val="single" w:sz="8" w:space="0" w:color="28AC04"/>
              <w:right w:val="single" w:sz="8" w:space="0" w:color="28AC04"/>
            </w:tcBorders>
            <w:shd w:val="clear" w:color="auto" w:fill="FFFFFF"/>
            <w:vAlign w:val="center"/>
          </w:tcPr>
          <w:p w14:paraId="559319B1" w14:textId="77777777" w:rsidR="003B4CF4" w:rsidRDefault="003B4CF4" w:rsidP="003B4CF4">
            <w:pPr>
              <w:jc w:val="center"/>
              <w:rPr>
                <w:rFonts w:ascii="Arial" w:eastAsia="Arial" w:hAnsi="Arial" w:cs="Arial"/>
                <w:sz w:val="18"/>
                <w:szCs w:val="18"/>
              </w:rPr>
            </w:pPr>
          </w:p>
        </w:tc>
        <w:tc>
          <w:tcPr>
            <w:tcW w:w="2144" w:type="dxa"/>
            <w:tcBorders>
              <w:top w:val="single" w:sz="8" w:space="0" w:color="28AC04"/>
              <w:left w:val="single" w:sz="8" w:space="0" w:color="28AC04"/>
              <w:bottom w:val="single" w:sz="8" w:space="0" w:color="28AC04"/>
              <w:right w:val="single" w:sz="8" w:space="0" w:color="28AC04"/>
            </w:tcBorders>
            <w:shd w:val="clear" w:color="auto" w:fill="FFFFFF"/>
          </w:tcPr>
          <w:p w14:paraId="03E4935F" w14:textId="1225BF38" w:rsidR="003B4CF4" w:rsidRPr="003B4CF4" w:rsidRDefault="003B4CF4" w:rsidP="003B4CF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B4CF4">
              <w:rPr>
                <w:rFonts w:ascii="Arial" w:hAnsi="Arial" w:cs="Arial"/>
                <w:sz w:val="18"/>
                <w:szCs w:val="18"/>
              </w:rPr>
              <w:t>Atlantis Copacabana</w:t>
            </w:r>
          </w:p>
          <w:p w14:paraId="074D7631" w14:textId="30366F5C" w:rsidR="003B4CF4" w:rsidRPr="003B4CF4" w:rsidRDefault="003B4CF4" w:rsidP="003B4C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proofErr w:type="spellStart"/>
            <w:r w:rsidRPr="003B4CF4">
              <w:rPr>
                <w:rFonts w:ascii="Arial" w:hAnsi="Arial" w:cs="Arial"/>
                <w:sz w:val="18"/>
                <w:szCs w:val="18"/>
              </w:rPr>
              <w:t>Econômica</w:t>
            </w:r>
            <w:proofErr w:type="spellEnd"/>
          </w:p>
        </w:tc>
      </w:tr>
      <w:tr w:rsidR="003B4CF4" w:rsidRPr="00101DD6" w14:paraId="18673AED" w14:textId="77777777" w:rsidTr="00136AEC">
        <w:trPr>
          <w:cnfStyle w:val="000000100000" w:firstRow="0" w:lastRow="0" w:firstColumn="0" w:lastColumn="0" w:oddVBand="0" w:evenVBand="0" w:oddHBand="1"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957" w:type="dxa"/>
            <w:vMerge/>
            <w:tcBorders>
              <w:left w:val="single" w:sz="8" w:space="0" w:color="28AC04"/>
              <w:right w:val="single" w:sz="8" w:space="0" w:color="28AC04"/>
            </w:tcBorders>
            <w:shd w:val="clear" w:color="auto" w:fill="FFFFFF"/>
            <w:vAlign w:val="center"/>
          </w:tcPr>
          <w:p w14:paraId="33FE3441" w14:textId="77777777" w:rsidR="003B4CF4" w:rsidRDefault="003B4CF4" w:rsidP="003B4CF4">
            <w:pPr>
              <w:jc w:val="center"/>
              <w:rPr>
                <w:rFonts w:ascii="Arial" w:eastAsia="Arial" w:hAnsi="Arial" w:cs="Arial"/>
                <w:sz w:val="18"/>
                <w:szCs w:val="18"/>
              </w:rPr>
            </w:pPr>
          </w:p>
        </w:tc>
        <w:tc>
          <w:tcPr>
            <w:tcW w:w="2144" w:type="dxa"/>
            <w:tcBorders>
              <w:top w:val="single" w:sz="8" w:space="0" w:color="28AC04"/>
              <w:left w:val="single" w:sz="8" w:space="0" w:color="28AC04"/>
              <w:bottom w:val="single" w:sz="8" w:space="0" w:color="28AC04"/>
              <w:right w:val="single" w:sz="8" w:space="0" w:color="28AC04"/>
            </w:tcBorders>
            <w:shd w:val="clear" w:color="auto" w:fill="FFFFFF"/>
          </w:tcPr>
          <w:p w14:paraId="2B076E58" w14:textId="443BB349" w:rsidR="003B4CF4" w:rsidRPr="003B4CF4" w:rsidRDefault="003B4CF4" w:rsidP="003B4CF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3B4CF4">
              <w:rPr>
                <w:rFonts w:ascii="Arial" w:hAnsi="Arial" w:cs="Arial"/>
                <w:sz w:val="18"/>
                <w:szCs w:val="18"/>
              </w:rPr>
              <w:t>Atlantis Copacabana</w:t>
            </w:r>
          </w:p>
          <w:p w14:paraId="3A278006" w14:textId="3011AD74" w:rsidR="003B4CF4" w:rsidRPr="003B4CF4" w:rsidRDefault="003B4CF4" w:rsidP="003B4CF4">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sz w:val="18"/>
                <w:szCs w:val="18"/>
              </w:rPr>
            </w:pPr>
            <w:r w:rsidRPr="003B4CF4">
              <w:rPr>
                <w:rFonts w:ascii="Arial" w:hAnsi="Arial" w:cs="Arial"/>
                <w:sz w:val="18"/>
                <w:szCs w:val="18"/>
              </w:rPr>
              <w:t>Standard</w:t>
            </w:r>
          </w:p>
        </w:tc>
      </w:tr>
      <w:tr w:rsidR="003B4CF4" w:rsidRPr="00101DD6" w14:paraId="1AD19F79" w14:textId="77777777" w:rsidTr="00136AEC">
        <w:trPr>
          <w:trHeight w:val="508"/>
          <w:jc w:val="center"/>
        </w:trPr>
        <w:tc>
          <w:tcPr>
            <w:cnfStyle w:val="001000000000" w:firstRow="0" w:lastRow="0" w:firstColumn="1" w:lastColumn="0" w:oddVBand="0" w:evenVBand="0" w:oddHBand="0" w:evenHBand="0" w:firstRowFirstColumn="0" w:firstRowLastColumn="0" w:lastRowFirstColumn="0" w:lastRowLastColumn="0"/>
            <w:tcW w:w="1957" w:type="dxa"/>
            <w:vMerge/>
            <w:tcBorders>
              <w:left w:val="single" w:sz="8" w:space="0" w:color="28AC04"/>
              <w:bottom w:val="single" w:sz="8" w:space="0" w:color="28AC04"/>
              <w:right w:val="single" w:sz="8" w:space="0" w:color="28AC04"/>
            </w:tcBorders>
            <w:shd w:val="clear" w:color="auto" w:fill="FFFFFF"/>
            <w:vAlign w:val="center"/>
          </w:tcPr>
          <w:p w14:paraId="64864441" w14:textId="77777777" w:rsidR="003B4CF4" w:rsidRDefault="003B4CF4" w:rsidP="003B4CF4">
            <w:pPr>
              <w:jc w:val="center"/>
              <w:rPr>
                <w:rFonts w:ascii="Arial" w:eastAsia="Arial" w:hAnsi="Arial" w:cs="Arial"/>
                <w:sz w:val="18"/>
                <w:szCs w:val="18"/>
              </w:rPr>
            </w:pPr>
          </w:p>
        </w:tc>
        <w:tc>
          <w:tcPr>
            <w:tcW w:w="2144" w:type="dxa"/>
            <w:tcBorders>
              <w:top w:val="single" w:sz="8" w:space="0" w:color="28AC04"/>
              <w:left w:val="single" w:sz="8" w:space="0" w:color="28AC04"/>
              <w:bottom w:val="single" w:sz="8" w:space="0" w:color="28AC04"/>
              <w:right w:val="single" w:sz="8" w:space="0" w:color="28AC04"/>
            </w:tcBorders>
            <w:shd w:val="clear" w:color="auto" w:fill="FFFFFF"/>
          </w:tcPr>
          <w:p w14:paraId="1F3034BE" w14:textId="4EBABC2B" w:rsidR="003B4CF4" w:rsidRPr="003B4CF4" w:rsidRDefault="003B4CF4" w:rsidP="003B4CF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B4CF4">
              <w:rPr>
                <w:rFonts w:ascii="Arial" w:hAnsi="Arial" w:cs="Arial"/>
                <w:sz w:val="18"/>
                <w:szCs w:val="18"/>
              </w:rPr>
              <w:t>Atlantis Copacabana</w:t>
            </w:r>
          </w:p>
          <w:p w14:paraId="0DF56934" w14:textId="3E142DE7" w:rsidR="003B4CF4" w:rsidRPr="003B4CF4" w:rsidRDefault="003B4CF4" w:rsidP="003B4CF4">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3B4CF4">
              <w:rPr>
                <w:rFonts w:ascii="Arial" w:hAnsi="Arial" w:cs="Arial"/>
                <w:sz w:val="18"/>
                <w:szCs w:val="18"/>
              </w:rPr>
              <w:t>Luxo</w:t>
            </w:r>
          </w:p>
        </w:tc>
      </w:tr>
    </w:tbl>
    <w:p w14:paraId="59CB66EF" w14:textId="77777777" w:rsidR="00F72AB8" w:rsidRPr="00101DD6" w:rsidRDefault="00F72AB8">
      <w:pPr>
        <w:spacing w:after="0" w:line="240" w:lineRule="auto"/>
        <w:jc w:val="both"/>
        <w:rPr>
          <w:rFonts w:ascii="Arial" w:eastAsia="Arial" w:hAnsi="Arial" w:cs="Arial"/>
          <w:b/>
          <w:color w:val="000000"/>
          <w:sz w:val="18"/>
          <w:szCs w:val="18"/>
          <w:u w:val="single"/>
          <w:lang w:val="en-US"/>
        </w:rPr>
      </w:pPr>
    </w:p>
    <w:p w14:paraId="6B38BA89" w14:textId="77777777" w:rsidR="00F72AB8" w:rsidRDefault="00816A8E">
      <w:pPr>
        <w:spacing w:after="0" w:line="240" w:lineRule="auto"/>
        <w:jc w:val="both"/>
        <w:rPr>
          <w:rFonts w:ascii="Arial" w:eastAsia="Arial" w:hAnsi="Arial" w:cs="Arial"/>
          <w:b/>
          <w:i/>
          <w:color w:val="000000"/>
          <w:sz w:val="18"/>
          <w:szCs w:val="18"/>
          <w:u w:val="single"/>
        </w:rPr>
      </w:pPr>
      <w:r>
        <w:rPr>
          <w:rFonts w:ascii="Arial" w:eastAsia="Arial" w:hAnsi="Arial" w:cs="Arial"/>
          <w:b/>
          <w:i/>
          <w:color w:val="000000"/>
          <w:sz w:val="18"/>
          <w:szCs w:val="18"/>
          <w:u w:val="single"/>
        </w:rPr>
        <w:t>Nota:</w:t>
      </w:r>
      <w:r>
        <w:rPr>
          <w:rFonts w:ascii="Arial" w:eastAsia="Arial" w:hAnsi="Arial" w:cs="Arial"/>
          <w:b/>
          <w:i/>
          <w:color w:val="000000"/>
          <w:sz w:val="18"/>
          <w:szCs w:val="18"/>
        </w:rPr>
        <w:t xml:space="preserve"> </w:t>
      </w:r>
      <w:proofErr w:type="gramStart"/>
      <w:r>
        <w:rPr>
          <w:rFonts w:ascii="Arial" w:eastAsia="Arial" w:hAnsi="Arial" w:cs="Arial"/>
          <w:b/>
          <w:i/>
          <w:color w:val="000000"/>
          <w:sz w:val="18"/>
          <w:szCs w:val="18"/>
        </w:rPr>
        <w:t>Los  hoteles</w:t>
      </w:r>
      <w:proofErr w:type="gramEnd"/>
      <w:r>
        <w:rPr>
          <w:rFonts w:ascii="Arial" w:eastAsia="Arial" w:hAnsi="Arial" w:cs="Arial"/>
          <w:b/>
          <w:i/>
          <w:color w:val="000000"/>
          <w:sz w:val="18"/>
          <w:szCs w:val="18"/>
        </w:rPr>
        <w:t xml:space="preserve">   están  sujetos  a  cambios   según   la  disponibilidad  al  momento  de  la  reserva. En ciertas fechas, los hoteles propuestos no están disponibles debido a eventos anuales preestablecidos; y se ofrecerá otro hotel de misma categoría.</w:t>
      </w:r>
    </w:p>
    <w:p w14:paraId="72559C16" w14:textId="5951EFF3" w:rsidR="0073336A" w:rsidRDefault="0073336A">
      <w:pPr>
        <w:tabs>
          <w:tab w:val="left" w:pos="1440"/>
        </w:tabs>
        <w:spacing w:after="0" w:line="240" w:lineRule="auto"/>
        <w:jc w:val="both"/>
        <w:rPr>
          <w:rFonts w:ascii="Arial" w:eastAsia="Arial" w:hAnsi="Arial" w:cs="Arial"/>
          <w:b/>
          <w:color w:val="000000"/>
          <w:sz w:val="18"/>
          <w:szCs w:val="18"/>
          <w:u w:val="single"/>
        </w:rPr>
      </w:pPr>
    </w:p>
    <w:p w14:paraId="376F3623" w14:textId="198937D4" w:rsidR="0073336A" w:rsidRDefault="0073336A">
      <w:pPr>
        <w:tabs>
          <w:tab w:val="left" w:pos="1440"/>
        </w:tabs>
        <w:spacing w:after="0" w:line="240" w:lineRule="auto"/>
        <w:jc w:val="both"/>
        <w:rPr>
          <w:rFonts w:ascii="Arial" w:eastAsia="Arial" w:hAnsi="Arial" w:cs="Arial"/>
          <w:b/>
          <w:color w:val="000000"/>
          <w:sz w:val="18"/>
          <w:szCs w:val="18"/>
          <w:u w:val="single"/>
        </w:rPr>
      </w:pPr>
    </w:p>
    <w:p w14:paraId="402F8879" w14:textId="77777777" w:rsidR="003B4CF4" w:rsidRDefault="003B4CF4">
      <w:pPr>
        <w:tabs>
          <w:tab w:val="left" w:pos="1440"/>
        </w:tabs>
        <w:spacing w:after="0" w:line="240" w:lineRule="auto"/>
        <w:jc w:val="both"/>
        <w:rPr>
          <w:rFonts w:ascii="Arial" w:eastAsia="Arial" w:hAnsi="Arial" w:cs="Arial"/>
          <w:b/>
          <w:color w:val="000000"/>
          <w:sz w:val="18"/>
          <w:szCs w:val="18"/>
          <w:u w:val="single"/>
        </w:rPr>
      </w:pPr>
    </w:p>
    <w:p w14:paraId="6A2DC979" w14:textId="77777777" w:rsidR="00F72AB8" w:rsidRDefault="00816A8E">
      <w:pPr>
        <w:spacing w:after="0" w:line="240" w:lineRule="auto"/>
        <w:rPr>
          <w:rFonts w:ascii="Arial" w:eastAsia="Arial" w:hAnsi="Arial" w:cs="Arial"/>
          <w:b/>
          <w:color w:val="0070C0"/>
          <w:sz w:val="18"/>
          <w:szCs w:val="18"/>
          <w:u w:val="single"/>
        </w:rPr>
      </w:pPr>
      <w:r>
        <w:rPr>
          <w:rFonts w:ascii="Arial" w:eastAsia="Arial" w:hAnsi="Arial" w:cs="Arial"/>
          <w:b/>
          <w:color w:val="0070C0"/>
          <w:sz w:val="18"/>
          <w:szCs w:val="18"/>
          <w:u w:val="single"/>
        </w:rPr>
        <w:t xml:space="preserve">PRECIO POR PERSONA EN DOLARES AMERICANOS:  </w:t>
      </w:r>
    </w:p>
    <w:p w14:paraId="58D3C960" w14:textId="77777777" w:rsidR="004F0443" w:rsidRDefault="004F0443">
      <w:pPr>
        <w:spacing w:after="0" w:line="240" w:lineRule="auto"/>
        <w:jc w:val="both"/>
        <w:rPr>
          <w:rFonts w:ascii="Arial" w:eastAsia="Arial" w:hAnsi="Arial" w:cs="Arial"/>
          <w:b/>
          <w:color w:val="000000"/>
          <w:sz w:val="17"/>
          <w:szCs w:val="17"/>
        </w:rPr>
      </w:pPr>
    </w:p>
    <w:tbl>
      <w:tblPr>
        <w:tblStyle w:val="a1"/>
        <w:tblW w:w="6086" w:type="dxa"/>
        <w:jc w:val="center"/>
        <w:tblInd w:w="0" w:type="dxa"/>
        <w:tblBorders>
          <w:top w:val="single" w:sz="8" w:space="0" w:color="28AC04"/>
          <w:left w:val="single" w:sz="8" w:space="0" w:color="28AC04"/>
          <w:bottom w:val="single" w:sz="8" w:space="0" w:color="28AC04"/>
          <w:right w:val="single" w:sz="8" w:space="0" w:color="28AC04"/>
          <w:insideH w:val="single" w:sz="8" w:space="0" w:color="28AC04"/>
          <w:insideV w:val="single" w:sz="8" w:space="0" w:color="28AC04"/>
        </w:tblBorders>
        <w:tblLayout w:type="fixed"/>
        <w:tblLook w:val="04A0" w:firstRow="1" w:lastRow="0" w:firstColumn="1" w:lastColumn="0" w:noHBand="0" w:noVBand="1"/>
      </w:tblPr>
      <w:tblGrid>
        <w:gridCol w:w="2296"/>
        <w:gridCol w:w="1238"/>
        <w:gridCol w:w="1276"/>
        <w:gridCol w:w="1276"/>
      </w:tblGrid>
      <w:tr w:rsidR="0073336A" w14:paraId="5922C6B4" w14:textId="31951754" w:rsidTr="008227D9">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6086" w:type="dxa"/>
            <w:gridSpan w:val="4"/>
            <w:tcBorders>
              <w:top w:val="single" w:sz="8" w:space="0" w:color="28AC04"/>
              <w:left w:val="single" w:sz="8" w:space="0" w:color="28AC04"/>
              <w:bottom w:val="single" w:sz="8" w:space="0" w:color="28AC04"/>
              <w:right w:val="single" w:sz="8" w:space="0" w:color="28AC04"/>
            </w:tcBorders>
            <w:shd w:val="clear" w:color="auto" w:fill="0070C0"/>
          </w:tcPr>
          <w:p w14:paraId="3FACCA4E" w14:textId="62589F94" w:rsidR="0073336A" w:rsidRDefault="0073336A">
            <w:pPr>
              <w:jc w:val="center"/>
              <w:rPr>
                <w:rFonts w:ascii="Arial" w:eastAsia="Arial" w:hAnsi="Arial" w:cs="Arial"/>
                <w:color w:val="FFFFFF"/>
                <w:sz w:val="18"/>
                <w:szCs w:val="18"/>
              </w:rPr>
            </w:pPr>
            <w:r>
              <w:rPr>
                <w:rFonts w:ascii="Arial" w:eastAsia="Arial" w:hAnsi="Arial" w:cs="Arial"/>
                <w:color w:val="FFFFFF"/>
                <w:sz w:val="18"/>
                <w:szCs w:val="18"/>
              </w:rPr>
              <w:t xml:space="preserve">Vigencia </w:t>
            </w:r>
            <w:r w:rsidR="003B4CF4">
              <w:rPr>
                <w:rFonts w:ascii="Arial" w:eastAsia="Arial" w:hAnsi="Arial" w:cs="Arial"/>
                <w:color w:val="FFFFFF"/>
                <w:sz w:val="18"/>
                <w:szCs w:val="18"/>
              </w:rPr>
              <w:t>especificas 5 y 6 de febrero de 2027</w:t>
            </w:r>
          </w:p>
        </w:tc>
      </w:tr>
      <w:tr w:rsidR="0073336A" w14:paraId="001F5FAF" w14:textId="62D9F58A" w:rsidTr="0073336A">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262DCB59" w14:textId="59CF568D" w:rsidR="0073336A" w:rsidRDefault="0073336A">
            <w:pPr>
              <w:jc w:val="center"/>
              <w:rPr>
                <w:rFonts w:ascii="Arial" w:eastAsia="Arial" w:hAnsi="Arial" w:cs="Arial"/>
                <w:color w:val="FFFFFF"/>
                <w:sz w:val="18"/>
                <w:szCs w:val="18"/>
              </w:rPr>
            </w:pPr>
            <w:r>
              <w:rPr>
                <w:rFonts w:ascii="Arial" w:eastAsia="Arial" w:hAnsi="Arial" w:cs="Arial"/>
                <w:color w:val="FFFFFF"/>
                <w:sz w:val="18"/>
                <w:szCs w:val="18"/>
              </w:rPr>
              <w:t xml:space="preserve">Hotel </w:t>
            </w:r>
          </w:p>
        </w:tc>
        <w:tc>
          <w:tcPr>
            <w:tcW w:w="1238"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45DED4A5" w14:textId="77777777" w:rsidR="0073336A" w:rsidRDefault="0073336A">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Sencilla</w:t>
            </w:r>
          </w:p>
        </w:tc>
        <w:tc>
          <w:tcPr>
            <w:tcW w:w="1276"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1090AA71" w14:textId="77777777" w:rsidR="0073336A" w:rsidRDefault="0073336A">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 xml:space="preserve">Doble </w:t>
            </w:r>
          </w:p>
        </w:tc>
        <w:tc>
          <w:tcPr>
            <w:tcW w:w="1276" w:type="dxa"/>
            <w:tcBorders>
              <w:top w:val="single" w:sz="8" w:space="0" w:color="28AC04"/>
              <w:left w:val="single" w:sz="8" w:space="0" w:color="28AC04"/>
              <w:bottom w:val="single" w:sz="8" w:space="0" w:color="28AC04"/>
              <w:right w:val="single" w:sz="8" w:space="0" w:color="28AC04"/>
            </w:tcBorders>
            <w:shd w:val="clear" w:color="auto" w:fill="28AC04"/>
            <w:vAlign w:val="center"/>
          </w:tcPr>
          <w:p w14:paraId="5EAD9BDA" w14:textId="726D3E62" w:rsidR="0073336A" w:rsidRDefault="0073336A" w:rsidP="0073336A">
            <w:pPr>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FFFFFF"/>
                <w:sz w:val="18"/>
                <w:szCs w:val="18"/>
              </w:rPr>
            </w:pPr>
            <w:r>
              <w:rPr>
                <w:rFonts w:ascii="Arial" w:eastAsia="Arial" w:hAnsi="Arial" w:cs="Arial"/>
                <w:b/>
                <w:color w:val="FFFFFF"/>
                <w:sz w:val="18"/>
                <w:szCs w:val="18"/>
              </w:rPr>
              <w:t>Triple</w:t>
            </w:r>
          </w:p>
        </w:tc>
      </w:tr>
      <w:tr w:rsidR="003B4CF4" w14:paraId="77B1F5AB" w14:textId="4540E98A" w:rsidTr="00EC6281">
        <w:trPr>
          <w:trHeight w:val="396"/>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FFFFFF"/>
          </w:tcPr>
          <w:p w14:paraId="12887C01" w14:textId="77777777" w:rsidR="003B4CF4" w:rsidRPr="00EC6281" w:rsidRDefault="003B4CF4" w:rsidP="003B4CF4">
            <w:pPr>
              <w:jc w:val="center"/>
              <w:rPr>
                <w:rFonts w:ascii="Arial" w:hAnsi="Arial" w:cs="Arial"/>
                <w:sz w:val="18"/>
                <w:szCs w:val="18"/>
              </w:rPr>
            </w:pPr>
            <w:r w:rsidRPr="00EC6281">
              <w:rPr>
                <w:rFonts w:ascii="Arial" w:hAnsi="Arial" w:cs="Arial"/>
                <w:sz w:val="18"/>
                <w:szCs w:val="18"/>
              </w:rPr>
              <w:t>South American</w:t>
            </w:r>
          </w:p>
          <w:p w14:paraId="4EA674FF" w14:textId="1909EBFC" w:rsidR="003B4CF4" w:rsidRPr="00EC6281" w:rsidRDefault="003B4CF4" w:rsidP="003B4CF4">
            <w:pPr>
              <w:jc w:val="center"/>
              <w:rPr>
                <w:rFonts w:ascii="Arial" w:eastAsia="Arial" w:hAnsi="Arial" w:cs="Arial"/>
                <w:sz w:val="18"/>
                <w:szCs w:val="18"/>
              </w:rPr>
            </w:pPr>
            <w:r w:rsidRPr="00EC6281">
              <w:rPr>
                <w:rFonts w:ascii="Arial" w:hAnsi="Arial" w:cs="Arial"/>
                <w:sz w:val="18"/>
                <w:szCs w:val="18"/>
              </w:rPr>
              <w:t>Standard</w:t>
            </w:r>
          </w:p>
        </w:tc>
        <w:tc>
          <w:tcPr>
            <w:tcW w:w="123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62E32BDC" w14:textId="09F48B95"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EC6281">
              <w:rPr>
                <w:rFonts w:ascii="Arial" w:hAnsi="Arial" w:cs="Arial"/>
                <w:sz w:val="18"/>
                <w:szCs w:val="18"/>
              </w:rPr>
              <w:t>USD 2,972</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0167B40" w14:textId="38FDEBB3"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00EC6281">
              <w:rPr>
                <w:rFonts w:ascii="Arial" w:hAnsi="Arial" w:cs="Arial"/>
                <w:sz w:val="18"/>
                <w:szCs w:val="18"/>
              </w:rPr>
              <w:t>USD 1,796</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664C29D3" w14:textId="654A08D9"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USD 1,584</w:t>
            </w:r>
          </w:p>
        </w:tc>
      </w:tr>
      <w:tr w:rsidR="003B4CF4" w14:paraId="780FD0DB" w14:textId="77777777" w:rsidTr="00EC6281">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FFFFFF"/>
          </w:tcPr>
          <w:p w14:paraId="5B32C4BC" w14:textId="77777777" w:rsidR="003B4CF4" w:rsidRPr="00EC6281" w:rsidRDefault="003B4CF4" w:rsidP="003B4CF4">
            <w:pPr>
              <w:jc w:val="center"/>
              <w:rPr>
                <w:rFonts w:ascii="Arial" w:hAnsi="Arial" w:cs="Arial"/>
                <w:sz w:val="18"/>
                <w:szCs w:val="18"/>
              </w:rPr>
            </w:pPr>
            <w:r w:rsidRPr="00EC6281">
              <w:rPr>
                <w:rFonts w:ascii="Arial" w:hAnsi="Arial" w:cs="Arial"/>
                <w:sz w:val="18"/>
                <w:szCs w:val="18"/>
              </w:rPr>
              <w:t>Windsor Copa</w:t>
            </w:r>
          </w:p>
          <w:p w14:paraId="26E6AA2A" w14:textId="45B25410" w:rsidR="003B4CF4" w:rsidRPr="00EC6281" w:rsidRDefault="003B4CF4" w:rsidP="003B4CF4">
            <w:pPr>
              <w:jc w:val="center"/>
              <w:rPr>
                <w:rFonts w:ascii="Arial" w:hAnsi="Arial" w:cs="Arial"/>
                <w:sz w:val="18"/>
                <w:szCs w:val="18"/>
              </w:rPr>
            </w:pPr>
            <w:r w:rsidRPr="00EC6281">
              <w:rPr>
                <w:rFonts w:ascii="Arial" w:hAnsi="Arial" w:cs="Arial"/>
                <w:sz w:val="18"/>
                <w:szCs w:val="18"/>
              </w:rPr>
              <w:t>Standard</w:t>
            </w:r>
          </w:p>
        </w:tc>
        <w:tc>
          <w:tcPr>
            <w:tcW w:w="123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A1ADEDA" w14:textId="5ED1A6B4"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USD 3,035</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3E449FA" w14:textId="7827EDA9"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USD 1,964</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7F6F488" w14:textId="741D50AF"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n/a</w:t>
            </w:r>
          </w:p>
        </w:tc>
      </w:tr>
      <w:tr w:rsidR="003B4CF4" w14:paraId="79A6BD00" w14:textId="77777777" w:rsidTr="00EC6281">
        <w:trPr>
          <w:trHeight w:val="396"/>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FFFFFF"/>
          </w:tcPr>
          <w:p w14:paraId="070DE91D" w14:textId="77777777" w:rsidR="003B4CF4" w:rsidRPr="00EC6281" w:rsidRDefault="003B4CF4" w:rsidP="003B4CF4">
            <w:pPr>
              <w:jc w:val="center"/>
              <w:rPr>
                <w:rFonts w:ascii="Arial" w:hAnsi="Arial" w:cs="Arial"/>
                <w:sz w:val="18"/>
                <w:szCs w:val="18"/>
              </w:rPr>
            </w:pPr>
            <w:r w:rsidRPr="00EC6281">
              <w:rPr>
                <w:rFonts w:ascii="Arial" w:hAnsi="Arial" w:cs="Arial"/>
                <w:sz w:val="18"/>
                <w:szCs w:val="18"/>
              </w:rPr>
              <w:t>Windsor Excelsior</w:t>
            </w:r>
          </w:p>
          <w:p w14:paraId="21B858B3" w14:textId="3BB4BAFA" w:rsidR="003B4CF4" w:rsidRPr="00EC6281" w:rsidRDefault="003B4CF4" w:rsidP="003B4CF4">
            <w:pPr>
              <w:jc w:val="center"/>
              <w:rPr>
                <w:rFonts w:ascii="Arial" w:hAnsi="Arial" w:cs="Arial"/>
                <w:sz w:val="18"/>
                <w:szCs w:val="18"/>
              </w:rPr>
            </w:pPr>
            <w:r w:rsidRPr="00EC6281">
              <w:rPr>
                <w:rFonts w:ascii="Arial" w:hAnsi="Arial" w:cs="Arial"/>
                <w:sz w:val="18"/>
                <w:szCs w:val="18"/>
              </w:rPr>
              <w:t>Standard</w:t>
            </w:r>
          </w:p>
        </w:tc>
        <w:tc>
          <w:tcPr>
            <w:tcW w:w="123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82F967B" w14:textId="4AE5303A"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USD 3,701</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4ACC327" w14:textId="74D945B9"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USD 2,333</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2C77A2C" w14:textId="0874AF4F"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n/a</w:t>
            </w:r>
          </w:p>
        </w:tc>
      </w:tr>
      <w:tr w:rsidR="003B4CF4" w14:paraId="78DCBE2C" w14:textId="77777777" w:rsidTr="00EC6281">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FFFFFF"/>
          </w:tcPr>
          <w:p w14:paraId="05CCCB58" w14:textId="77777777" w:rsidR="003B4CF4" w:rsidRPr="00EC6281" w:rsidRDefault="003B4CF4" w:rsidP="003B4CF4">
            <w:pPr>
              <w:jc w:val="center"/>
              <w:rPr>
                <w:rFonts w:ascii="Arial" w:hAnsi="Arial" w:cs="Arial"/>
                <w:sz w:val="18"/>
                <w:szCs w:val="18"/>
              </w:rPr>
            </w:pPr>
            <w:r w:rsidRPr="00EC6281">
              <w:rPr>
                <w:rFonts w:ascii="Arial" w:hAnsi="Arial" w:cs="Arial"/>
                <w:sz w:val="18"/>
                <w:szCs w:val="18"/>
              </w:rPr>
              <w:t>Atlantis Copacabana</w:t>
            </w:r>
          </w:p>
          <w:p w14:paraId="67F07ACD" w14:textId="1CA19629" w:rsidR="003B4CF4" w:rsidRPr="00EC6281" w:rsidRDefault="003B4CF4" w:rsidP="003B4CF4">
            <w:pPr>
              <w:jc w:val="center"/>
              <w:rPr>
                <w:rFonts w:ascii="Arial" w:hAnsi="Arial" w:cs="Arial"/>
                <w:sz w:val="18"/>
                <w:szCs w:val="18"/>
              </w:rPr>
            </w:pPr>
            <w:proofErr w:type="spellStart"/>
            <w:r w:rsidRPr="00EC6281">
              <w:rPr>
                <w:rFonts w:ascii="Arial" w:hAnsi="Arial" w:cs="Arial"/>
                <w:sz w:val="18"/>
                <w:szCs w:val="18"/>
              </w:rPr>
              <w:t>Econômica</w:t>
            </w:r>
            <w:proofErr w:type="spellEnd"/>
          </w:p>
        </w:tc>
        <w:tc>
          <w:tcPr>
            <w:tcW w:w="123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0FA3F4F3" w14:textId="22A17574"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USD 2,609</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FF8C607" w14:textId="1CC30CA6"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USD 1,613</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25D1B36A" w14:textId="2933EBC6"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n/a</w:t>
            </w:r>
          </w:p>
        </w:tc>
      </w:tr>
      <w:tr w:rsidR="003B4CF4" w14:paraId="25EBF6A0" w14:textId="77777777" w:rsidTr="00EC6281">
        <w:trPr>
          <w:trHeight w:val="396"/>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FFFFFF"/>
          </w:tcPr>
          <w:p w14:paraId="00ACF95E" w14:textId="77777777" w:rsidR="003B4CF4" w:rsidRPr="00EC6281" w:rsidRDefault="003B4CF4" w:rsidP="003B4CF4">
            <w:pPr>
              <w:jc w:val="center"/>
              <w:rPr>
                <w:rFonts w:ascii="Arial" w:hAnsi="Arial" w:cs="Arial"/>
                <w:sz w:val="18"/>
                <w:szCs w:val="18"/>
              </w:rPr>
            </w:pPr>
            <w:r w:rsidRPr="00EC6281">
              <w:rPr>
                <w:rFonts w:ascii="Arial" w:hAnsi="Arial" w:cs="Arial"/>
                <w:sz w:val="18"/>
                <w:szCs w:val="18"/>
              </w:rPr>
              <w:t>Atlantis Copacabana</w:t>
            </w:r>
          </w:p>
          <w:p w14:paraId="406C7222" w14:textId="06E74EBD" w:rsidR="003B4CF4" w:rsidRPr="00EC6281" w:rsidRDefault="003B4CF4" w:rsidP="003B4CF4">
            <w:pPr>
              <w:jc w:val="center"/>
              <w:rPr>
                <w:rFonts w:ascii="Arial" w:hAnsi="Arial" w:cs="Arial"/>
                <w:sz w:val="18"/>
                <w:szCs w:val="18"/>
              </w:rPr>
            </w:pPr>
            <w:r w:rsidRPr="00EC6281">
              <w:rPr>
                <w:rFonts w:ascii="Arial" w:hAnsi="Arial" w:cs="Arial"/>
                <w:sz w:val="18"/>
                <w:szCs w:val="18"/>
              </w:rPr>
              <w:t>Standard</w:t>
            </w:r>
          </w:p>
        </w:tc>
        <w:tc>
          <w:tcPr>
            <w:tcW w:w="123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B635886" w14:textId="16A06671"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USD 2,895</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4D47BBCF" w14:textId="2409B567"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USD 1,757</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53FCD7B4" w14:textId="238E1009" w:rsidR="003B4CF4" w:rsidRPr="00EC6281" w:rsidRDefault="003B4CF4" w:rsidP="00EC6281">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EC6281">
              <w:rPr>
                <w:rFonts w:ascii="Arial" w:hAnsi="Arial" w:cs="Arial"/>
                <w:sz w:val="18"/>
                <w:szCs w:val="18"/>
              </w:rPr>
              <w:t>USD 1,564</w:t>
            </w:r>
          </w:p>
        </w:tc>
      </w:tr>
      <w:tr w:rsidR="003B4CF4" w14:paraId="0A57FC1A" w14:textId="77777777" w:rsidTr="00EC6281">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2296" w:type="dxa"/>
            <w:tcBorders>
              <w:top w:val="single" w:sz="8" w:space="0" w:color="28AC04"/>
              <w:left w:val="single" w:sz="8" w:space="0" w:color="28AC04"/>
              <w:bottom w:val="single" w:sz="8" w:space="0" w:color="28AC04"/>
              <w:right w:val="single" w:sz="8" w:space="0" w:color="28AC04"/>
            </w:tcBorders>
            <w:shd w:val="clear" w:color="auto" w:fill="FFFFFF"/>
          </w:tcPr>
          <w:p w14:paraId="494BB4E6" w14:textId="77777777" w:rsidR="003B4CF4" w:rsidRPr="00EC6281" w:rsidRDefault="003B4CF4" w:rsidP="003B4CF4">
            <w:pPr>
              <w:jc w:val="center"/>
              <w:rPr>
                <w:rFonts w:ascii="Arial" w:hAnsi="Arial" w:cs="Arial"/>
                <w:sz w:val="18"/>
                <w:szCs w:val="18"/>
              </w:rPr>
            </w:pPr>
            <w:r w:rsidRPr="00EC6281">
              <w:rPr>
                <w:rFonts w:ascii="Arial" w:hAnsi="Arial" w:cs="Arial"/>
                <w:sz w:val="18"/>
                <w:szCs w:val="18"/>
              </w:rPr>
              <w:t>Atlantis Copacabana</w:t>
            </w:r>
          </w:p>
          <w:p w14:paraId="4F921B39" w14:textId="7867CA98" w:rsidR="003B4CF4" w:rsidRPr="00EC6281" w:rsidRDefault="003B4CF4" w:rsidP="003B4CF4">
            <w:pPr>
              <w:jc w:val="center"/>
              <w:rPr>
                <w:rFonts w:ascii="Arial" w:hAnsi="Arial" w:cs="Arial"/>
                <w:sz w:val="18"/>
                <w:szCs w:val="18"/>
              </w:rPr>
            </w:pPr>
            <w:r w:rsidRPr="00EC6281">
              <w:rPr>
                <w:rFonts w:ascii="Arial" w:hAnsi="Arial" w:cs="Arial"/>
                <w:sz w:val="18"/>
                <w:szCs w:val="18"/>
              </w:rPr>
              <w:t>Luxo</w:t>
            </w:r>
          </w:p>
        </w:tc>
        <w:tc>
          <w:tcPr>
            <w:tcW w:w="1238"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332B2D2E" w14:textId="4623667C"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USD 3,468</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1A70FE87" w14:textId="6C0CF8E5"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USD 2,044</w:t>
            </w:r>
          </w:p>
        </w:tc>
        <w:tc>
          <w:tcPr>
            <w:tcW w:w="1276" w:type="dxa"/>
            <w:tcBorders>
              <w:top w:val="single" w:sz="8" w:space="0" w:color="28AC04"/>
              <w:left w:val="single" w:sz="8" w:space="0" w:color="28AC04"/>
              <w:bottom w:val="single" w:sz="8" w:space="0" w:color="28AC04"/>
              <w:right w:val="single" w:sz="8" w:space="0" w:color="28AC04"/>
            </w:tcBorders>
            <w:shd w:val="clear" w:color="auto" w:fill="FFFFFF"/>
            <w:vAlign w:val="center"/>
          </w:tcPr>
          <w:p w14:paraId="7BE13916" w14:textId="254F5BA4" w:rsidR="003B4CF4" w:rsidRPr="00EC6281" w:rsidRDefault="003B4CF4" w:rsidP="00EC628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EC6281">
              <w:rPr>
                <w:rFonts w:ascii="Arial" w:hAnsi="Arial" w:cs="Arial"/>
                <w:sz w:val="18"/>
                <w:szCs w:val="18"/>
              </w:rPr>
              <w:t>n/a</w:t>
            </w:r>
          </w:p>
        </w:tc>
      </w:tr>
    </w:tbl>
    <w:p w14:paraId="1515D489" w14:textId="77777777" w:rsidR="00F72AB8" w:rsidRDefault="00F72AB8">
      <w:pPr>
        <w:spacing w:after="0" w:line="240" w:lineRule="auto"/>
        <w:jc w:val="both"/>
        <w:rPr>
          <w:rFonts w:ascii="Arial" w:eastAsia="Arial" w:hAnsi="Arial" w:cs="Arial"/>
          <w:b/>
          <w:color w:val="000000"/>
          <w:sz w:val="17"/>
          <w:szCs w:val="17"/>
        </w:rPr>
      </w:pPr>
    </w:p>
    <w:p w14:paraId="6BF2AB1D" w14:textId="77777777" w:rsidR="00F72AB8" w:rsidRDefault="00816A8E">
      <w:pPr>
        <w:spacing w:after="0" w:line="240" w:lineRule="auto"/>
        <w:jc w:val="both"/>
        <w:rPr>
          <w:rFonts w:ascii="Arial" w:eastAsia="Arial" w:hAnsi="Arial" w:cs="Arial"/>
          <w:color w:val="000000"/>
          <w:sz w:val="10"/>
          <w:szCs w:val="10"/>
        </w:rPr>
      </w:pPr>
      <w:r>
        <w:rPr>
          <w:rFonts w:ascii="Arial" w:eastAsia="Arial" w:hAnsi="Arial" w:cs="Arial"/>
          <w:b/>
          <w:color w:val="000000"/>
          <w:sz w:val="17"/>
          <w:szCs w:val="17"/>
        </w:rPr>
        <w:t xml:space="preserve">Nota: Nota: Los menores no llevan desayuno incluido. Se permite máximo 1 menor por habitación compartiendo con 2 adultos, favor de consultar la tarifa que aplique </w:t>
      </w:r>
    </w:p>
    <w:p w14:paraId="579B5558" w14:textId="77777777" w:rsidR="00F72AB8" w:rsidRDefault="00F72AB8">
      <w:pPr>
        <w:spacing w:after="0" w:line="240" w:lineRule="auto"/>
        <w:jc w:val="both"/>
        <w:rPr>
          <w:rFonts w:ascii="Arial" w:eastAsia="Arial" w:hAnsi="Arial" w:cs="Arial"/>
          <w:color w:val="000000"/>
          <w:sz w:val="10"/>
          <w:szCs w:val="10"/>
        </w:rPr>
      </w:pPr>
    </w:p>
    <w:p w14:paraId="7D25FAB0" w14:textId="77777777" w:rsidR="00F72AB8" w:rsidRDefault="00F72AB8">
      <w:pPr>
        <w:spacing w:after="0" w:line="240" w:lineRule="auto"/>
        <w:jc w:val="both"/>
        <w:rPr>
          <w:rFonts w:ascii="Arial" w:eastAsia="Arial" w:hAnsi="Arial" w:cs="Arial"/>
          <w:color w:val="000000"/>
          <w:sz w:val="10"/>
          <w:szCs w:val="10"/>
        </w:rPr>
      </w:pPr>
    </w:p>
    <w:p w14:paraId="350F3D74" w14:textId="4E16D1B6" w:rsidR="00F72AB8" w:rsidRDefault="00F72AB8">
      <w:pPr>
        <w:spacing w:after="0" w:line="240" w:lineRule="auto"/>
        <w:jc w:val="both"/>
        <w:rPr>
          <w:rFonts w:ascii="Arial" w:eastAsia="Arial" w:hAnsi="Arial" w:cs="Arial"/>
          <w:color w:val="000000"/>
          <w:sz w:val="10"/>
          <w:szCs w:val="10"/>
        </w:rPr>
      </w:pPr>
    </w:p>
    <w:p w14:paraId="5C780743" w14:textId="77777777" w:rsidR="00D5616D" w:rsidRDefault="00D5616D">
      <w:pPr>
        <w:spacing w:after="0" w:line="240" w:lineRule="auto"/>
        <w:jc w:val="both"/>
        <w:rPr>
          <w:rFonts w:ascii="Arial" w:eastAsia="Arial" w:hAnsi="Arial" w:cs="Arial"/>
          <w:color w:val="000000"/>
          <w:sz w:val="10"/>
          <w:szCs w:val="10"/>
        </w:rPr>
      </w:pPr>
    </w:p>
    <w:p w14:paraId="24B56D60" w14:textId="77777777" w:rsidR="00F72AB8" w:rsidRDefault="00816A8E">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INCLUYE </w:t>
      </w:r>
    </w:p>
    <w:p w14:paraId="5F31B45F" w14:textId="77777777" w:rsidR="00F72AB8" w:rsidRDefault="00F72AB8">
      <w:pPr>
        <w:spacing w:after="0" w:line="240" w:lineRule="auto"/>
        <w:jc w:val="both"/>
        <w:rPr>
          <w:rFonts w:ascii="Arial" w:eastAsia="Arial" w:hAnsi="Arial" w:cs="Arial"/>
          <w:b/>
          <w:color w:val="E36C09"/>
          <w:sz w:val="18"/>
          <w:szCs w:val="18"/>
          <w:u w:val="single"/>
        </w:rPr>
      </w:pPr>
    </w:p>
    <w:p w14:paraId="4C1CFE45" w14:textId="2A7A8D4B" w:rsidR="00A620CD" w:rsidRPr="00A620CD" w:rsidRDefault="00A620CD" w:rsidP="00BE012A">
      <w:pPr>
        <w:pStyle w:val="Prrafodelista"/>
        <w:widowControl w:val="0"/>
        <w:numPr>
          <w:ilvl w:val="0"/>
          <w:numId w:val="5"/>
        </w:numPr>
        <w:pBdr>
          <w:top w:val="nil"/>
          <w:left w:val="nil"/>
          <w:bottom w:val="nil"/>
          <w:right w:val="nil"/>
          <w:between w:val="nil"/>
        </w:pBdr>
        <w:spacing w:after="0" w:line="240" w:lineRule="auto"/>
        <w:jc w:val="both"/>
        <w:rPr>
          <w:rFonts w:ascii="Arial" w:eastAsia="Arial" w:hAnsi="Arial" w:cs="Arial"/>
          <w:color w:val="000000"/>
          <w:sz w:val="18"/>
          <w:szCs w:val="18"/>
        </w:rPr>
      </w:pPr>
      <w:r w:rsidRPr="00A620CD">
        <w:rPr>
          <w:rFonts w:ascii="Arial" w:eastAsia="Arial" w:hAnsi="Arial" w:cs="Arial"/>
          <w:color w:val="000000"/>
          <w:sz w:val="18"/>
          <w:szCs w:val="18"/>
        </w:rPr>
        <w:t xml:space="preserve">Traslados en servicio </w:t>
      </w:r>
      <w:r w:rsidR="00BE012A">
        <w:rPr>
          <w:rFonts w:ascii="Arial" w:eastAsia="Arial" w:hAnsi="Arial" w:cs="Arial"/>
          <w:color w:val="000000"/>
          <w:sz w:val="18"/>
          <w:szCs w:val="18"/>
        </w:rPr>
        <w:t>regular</w:t>
      </w:r>
      <w:r w:rsidRPr="00A620CD">
        <w:rPr>
          <w:rFonts w:ascii="Arial" w:eastAsia="Arial" w:hAnsi="Arial" w:cs="Arial"/>
          <w:color w:val="000000"/>
          <w:sz w:val="18"/>
          <w:szCs w:val="18"/>
        </w:rPr>
        <w:t xml:space="preserve"> aeropuerto </w:t>
      </w:r>
      <w:r w:rsidR="00BE012A">
        <w:rPr>
          <w:rFonts w:ascii="Arial" w:eastAsia="Arial" w:hAnsi="Arial" w:cs="Arial"/>
          <w:color w:val="000000"/>
          <w:sz w:val="18"/>
          <w:szCs w:val="18"/>
        </w:rPr>
        <w:t xml:space="preserve">– </w:t>
      </w:r>
      <w:r w:rsidRPr="00A620CD">
        <w:rPr>
          <w:rFonts w:ascii="Arial" w:eastAsia="Arial" w:hAnsi="Arial" w:cs="Arial"/>
          <w:color w:val="000000"/>
          <w:sz w:val="18"/>
          <w:szCs w:val="18"/>
        </w:rPr>
        <w:t>hotel</w:t>
      </w:r>
      <w:r w:rsidR="00BE012A">
        <w:rPr>
          <w:rFonts w:ascii="Arial" w:eastAsia="Arial" w:hAnsi="Arial" w:cs="Arial"/>
          <w:color w:val="000000"/>
          <w:sz w:val="18"/>
          <w:szCs w:val="18"/>
        </w:rPr>
        <w:t xml:space="preserve"> – </w:t>
      </w:r>
      <w:r w:rsidRPr="00A620CD">
        <w:rPr>
          <w:rFonts w:ascii="Arial" w:eastAsia="Arial" w:hAnsi="Arial" w:cs="Arial"/>
          <w:color w:val="000000"/>
          <w:sz w:val="18"/>
          <w:szCs w:val="18"/>
        </w:rPr>
        <w:t>aeropuerto</w:t>
      </w:r>
      <w:r w:rsidR="00BE012A">
        <w:rPr>
          <w:rFonts w:ascii="Arial" w:eastAsia="Arial" w:hAnsi="Arial" w:cs="Arial"/>
          <w:color w:val="000000"/>
          <w:sz w:val="18"/>
          <w:szCs w:val="18"/>
        </w:rPr>
        <w:t>, en cada ciudad</w:t>
      </w:r>
    </w:p>
    <w:p w14:paraId="239AB1F5" w14:textId="476A471E" w:rsidR="00A620CD" w:rsidRPr="00A620CD" w:rsidRDefault="003B4CF4" w:rsidP="00A620CD">
      <w:pPr>
        <w:pStyle w:val="Prrafodelista"/>
        <w:widowControl w:val="0"/>
        <w:numPr>
          <w:ilvl w:val="0"/>
          <w:numId w:val="5"/>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w:t>
      </w:r>
      <w:r w:rsidR="00A620CD" w:rsidRPr="00A620CD">
        <w:rPr>
          <w:rFonts w:ascii="Arial" w:eastAsia="Arial" w:hAnsi="Arial" w:cs="Arial"/>
          <w:color w:val="000000"/>
          <w:sz w:val="18"/>
          <w:szCs w:val="18"/>
        </w:rPr>
        <w:t xml:space="preserve"> noches de alojamiento en </w:t>
      </w:r>
      <w:r w:rsidR="00C544B5">
        <w:rPr>
          <w:rFonts w:ascii="Arial" w:eastAsia="Arial" w:hAnsi="Arial" w:cs="Arial"/>
          <w:color w:val="000000"/>
          <w:sz w:val="18"/>
          <w:szCs w:val="18"/>
        </w:rPr>
        <w:t xml:space="preserve">Rio de Janeiro </w:t>
      </w:r>
      <w:r w:rsidR="00A620CD" w:rsidRPr="00A620CD">
        <w:rPr>
          <w:rFonts w:ascii="Arial" w:eastAsia="Arial" w:hAnsi="Arial" w:cs="Arial"/>
          <w:color w:val="000000"/>
          <w:sz w:val="18"/>
          <w:szCs w:val="18"/>
        </w:rPr>
        <w:t>con desayuno.</w:t>
      </w:r>
    </w:p>
    <w:p w14:paraId="5F315AA9" w14:textId="77777777" w:rsidR="0073336A" w:rsidRDefault="0073336A" w:rsidP="0073336A">
      <w:pPr>
        <w:pStyle w:val="Prrafodelista"/>
        <w:numPr>
          <w:ilvl w:val="0"/>
          <w:numId w:val="5"/>
        </w:numPr>
        <w:spacing w:after="0" w:line="240" w:lineRule="auto"/>
        <w:jc w:val="both"/>
        <w:rPr>
          <w:rFonts w:ascii="Arial" w:eastAsia="Arial" w:hAnsi="Arial" w:cs="Arial"/>
          <w:color w:val="000000"/>
          <w:sz w:val="18"/>
          <w:szCs w:val="18"/>
        </w:rPr>
      </w:pPr>
      <w:r w:rsidRPr="00A620CD">
        <w:rPr>
          <w:rFonts w:ascii="Arial" w:eastAsia="Arial" w:hAnsi="Arial" w:cs="Arial"/>
          <w:color w:val="000000"/>
          <w:sz w:val="18"/>
          <w:szCs w:val="18"/>
        </w:rPr>
        <w:t>City Tour</w:t>
      </w:r>
      <w:r>
        <w:rPr>
          <w:rFonts w:ascii="Arial" w:eastAsia="Arial" w:hAnsi="Arial" w:cs="Arial"/>
          <w:color w:val="000000"/>
          <w:sz w:val="18"/>
          <w:szCs w:val="18"/>
        </w:rPr>
        <w:t xml:space="preserve"> de día completo en Rio de Janeiro con Almuerzo </w:t>
      </w:r>
    </w:p>
    <w:p w14:paraId="00A9C100" w14:textId="552F0B39" w:rsidR="00A620CD" w:rsidRPr="00A620CD" w:rsidRDefault="003B4CF4" w:rsidP="00A620CD">
      <w:pPr>
        <w:pStyle w:val="Prrafodelista"/>
        <w:widowControl w:val="0"/>
        <w:numPr>
          <w:ilvl w:val="0"/>
          <w:numId w:val="5"/>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w:t>
      </w:r>
      <w:r w:rsidR="0073336A">
        <w:rPr>
          <w:rFonts w:ascii="Arial" w:eastAsia="Arial" w:hAnsi="Arial" w:cs="Arial"/>
          <w:color w:val="000000"/>
          <w:sz w:val="18"/>
          <w:szCs w:val="18"/>
        </w:rPr>
        <w:t xml:space="preserve"> </w:t>
      </w:r>
      <w:proofErr w:type="gramStart"/>
      <w:r w:rsidR="0073336A">
        <w:rPr>
          <w:rFonts w:ascii="Arial" w:eastAsia="Arial" w:hAnsi="Arial" w:cs="Arial"/>
          <w:color w:val="000000"/>
          <w:sz w:val="18"/>
          <w:szCs w:val="18"/>
        </w:rPr>
        <w:t>Día</w:t>
      </w:r>
      <w:proofErr w:type="gramEnd"/>
      <w:r w:rsidR="0073336A">
        <w:rPr>
          <w:rFonts w:ascii="Arial" w:eastAsia="Arial" w:hAnsi="Arial" w:cs="Arial"/>
          <w:color w:val="000000"/>
          <w:sz w:val="18"/>
          <w:szCs w:val="18"/>
        </w:rPr>
        <w:t xml:space="preserve"> </w:t>
      </w:r>
      <w:r>
        <w:rPr>
          <w:rFonts w:ascii="Arial" w:eastAsia="Arial" w:hAnsi="Arial" w:cs="Arial"/>
          <w:color w:val="000000"/>
          <w:sz w:val="18"/>
          <w:szCs w:val="18"/>
        </w:rPr>
        <w:t xml:space="preserve">a elegir </w:t>
      </w:r>
      <w:r w:rsidR="0073336A">
        <w:rPr>
          <w:rFonts w:ascii="Arial" w:eastAsia="Arial" w:hAnsi="Arial" w:cs="Arial"/>
          <w:color w:val="000000"/>
          <w:sz w:val="18"/>
          <w:szCs w:val="18"/>
        </w:rPr>
        <w:t>de entrada a</w:t>
      </w:r>
      <w:r>
        <w:rPr>
          <w:rFonts w:ascii="Arial" w:eastAsia="Arial" w:hAnsi="Arial" w:cs="Arial"/>
          <w:color w:val="000000"/>
          <w:sz w:val="18"/>
          <w:szCs w:val="18"/>
        </w:rPr>
        <w:t xml:space="preserve">l desfile en </w:t>
      </w:r>
      <w:proofErr w:type="spellStart"/>
      <w:r w:rsidR="0073336A">
        <w:rPr>
          <w:rFonts w:ascii="Arial" w:eastAsia="Arial" w:hAnsi="Arial" w:cs="Arial"/>
          <w:color w:val="000000"/>
          <w:sz w:val="18"/>
          <w:szCs w:val="18"/>
        </w:rPr>
        <w:t>Sambrodromo</w:t>
      </w:r>
      <w:proofErr w:type="spellEnd"/>
      <w:r w:rsidR="0073336A">
        <w:rPr>
          <w:rFonts w:ascii="Arial" w:eastAsia="Arial" w:hAnsi="Arial" w:cs="Arial"/>
          <w:color w:val="000000"/>
          <w:sz w:val="18"/>
          <w:szCs w:val="18"/>
        </w:rPr>
        <w:t xml:space="preserve"> con traslado incluido </w:t>
      </w:r>
      <w:r w:rsidRPr="003B4CF4">
        <w:rPr>
          <w:rFonts w:ascii="Arial" w:eastAsia="Arial" w:hAnsi="Arial" w:cs="Arial"/>
          <w:color w:val="000000"/>
          <w:sz w:val="18"/>
          <w:szCs w:val="18"/>
        </w:rPr>
        <w:t>en el sector 9</w:t>
      </w:r>
    </w:p>
    <w:p w14:paraId="5597E686" w14:textId="202F44DC" w:rsidR="00BE012A" w:rsidRPr="00A620CD" w:rsidRDefault="00BE012A" w:rsidP="00A620CD">
      <w:pPr>
        <w:pStyle w:val="Prrafodelista"/>
        <w:numPr>
          <w:ilvl w:val="0"/>
          <w:numId w:val="5"/>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Guía de Habla Hispana </w:t>
      </w:r>
    </w:p>
    <w:p w14:paraId="24827920" w14:textId="77777777" w:rsidR="00A620CD" w:rsidRDefault="00A620CD">
      <w:pPr>
        <w:spacing w:after="0" w:line="240" w:lineRule="auto"/>
        <w:jc w:val="both"/>
        <w:rPr>
          <w:rFonts w:ascii="Arial" w:eastAsia="Arial" w:hAnsi="Arial" w:cs="Arial"/>
          <w:b/>
          <w:color w:val="E36C09"/>
          <w:sz w:val="18"/>
          <w:szCs w:val="18"/>
          <w:u w:val="single"/>
        </w:rPr>
      </w:pPr>
    </w:p>
    <w:p w14:paraId="4F6D6B36" w14:textId="03BB6E82" w:rsidR="00A620CD" w:rsidRDefault="00A620CD">
      <w:pPr>
        <w:spacing w:after="0" w:line="240" w:lineRule="auto"/>
        <w:jc w:val="both"/>
        <w:rPr>
          <w:rFonts w:ascii="Arial" w:eastAsia="Arial" w:hAnsi="Arial" w:cs="Arial"/>
          <w:b/>
          <w:color w:val="E36C09"/>
          <w:sz w:val="18"/>
          <w:szCs w:val="18"/>
          <w:u w:val="single"/>
        </w:rPr>
      </w:pPr>
    </w:p>
    <w:p w14:paraId="488B2A8C" w14:textId="48B56559" w:rsidR="00D5616D" w:rsidRDefault="00D5616D">
      <w:pPr>
        <w:spacing w:after="0" w:line="240" w:lineRule="auto"/>
        <w:jc w:val="both"/>
        <w:rPr>
          <w:rFonts w:ascii="Arial" w:eastAsia="Arial" w:hAnsi="Arial" w:cs="Arial"/>
          <w:b/>
          <w:color w:val="E36C09"/>
          <w:sz w:val="18"/>
          <w:szCs w:val="18"/>
          <w:u w:val="single"/>
        </w:rPr>
      </w:pPr>
    </w:p>
    <w:p w14:paraId="71FDE06B" w14:textId="339767F3" w:rsidR="00EC6281" w:rsidRDefault="00EC6281">
      <w:pPr>
        <w:spacing w:after="0" w:line="240" w:lineRule="auto"/>
        <w:jc w:val="both"/>
        <w:rPr>
          <w:rFonts w:ascii="Arial" w:eastAsia="Arial" w:hAnsi="Arial" w:cs="Arial"/>
          <w:b/>
          <w:color w:val="E36C09"/>
          <w:sz w:val="18"/>
          <w:szCs w:val="18"/>
          <w:u w:val="single"/>
        </w:rPr>
      </w:pPr>
    </w:p>
    <w:p w14:paraId="527BB183" w14:textId="77777777" w:rsidR="00EC6281" w:rsidRDefault="00EC6281">
      <w:pPr>
        <w:spacing w:after="0" w:line="240" w:lineRule="auto"/>
        <w:jc w:val="both"/>
        <w:rPr>
          <w:rFonts w:ascii="Arial" w:eastAsia="Arial" w:hAnsi="Arial" w:cs="Arial"/>
          <w:b/>
          <w:color w:val="E36C09"/>
          <w:sz w:val="18"/>
          <w:szCs w:val="18"/>
          <w:u w:val="single"/>
        </w:rPr>
      </w:pPr>
    </w:p>
    <w:p w14:paraId="74013E63" w14:textId="6EC3477C" w:rsidR="003B4CF4" w:rsidRDefault="003B4CF4">
      <w:pPr>
        <w:spacing w:after="0" w:line="240" w:lineRule="auto"/>
        <w:jc w:val="both"/>
        <w:rPr>
          <w:rFonts w:ascii="Arial" w:eastAsia="Arial" w:hAnsi="Arial" w:cs="Arial"/>
          <w:b/>
          <w:color w:val="E36C09"/>
          <w:sz w:val="18"/>
          <w:szCs w:val="18"/>
          <w:u w:val="single"/>
        </w:rPr>
      </w:pPr>
    </w:p>
    <w:p w14:paraId="549A5310" w14:textId="3F715FC2" w:rsidR="003B4CF4" w:rsidRDefault="003B4CF4">
      <w:pPr>
        <w:spacing w:after="0" w:line="240" w:lineRule="auto"/>
        <w:jc w:val="both"/>
        <w:rPr>
          <w:rFonts w:ascii="Arial" w:eastAsia="Arial" w:hAnsi="Arial" w:cs="Arial"/>
          <w:b/>
          <w:color w:val="E36C09"/>
          <w:sz w:val="18"/>
          <w:szCs w:val="18"/>
          <w:u w:val="single"/>
        </w:rPr>
      </w:pPr>
    </w:p>
    <w:p w14:paraId="7B73723C" w14:textId="16F2630F" w:rsidR="003B4CF4" w:rsidRDefault="003B4CF4">
      <w:pPr>
        <w:spacing w:after="0" w:line="240" w:lineRule="auto"/>
        <w:jc w:val="both"/>
        <w:rPr>
          <w:rFonts w:ascii="Arial" w:eastAsia="Arial" w:hAnsi="Arial" w:cs="Arial"/>
          <w:b/>
          <w:color w:val="E36C09"/>
          <w:sz w:val="18"/>
          <w:szCs w:val="18"/>
          <w:u w:val="single"/>
        </w:rPr>
      </w:pPr>
    </w:p>
    <w:p w14:paraId="6BCEE248" w14:textId="77777777" w:rsidR="003B4CF4" w:rsidRDefault="003B4CF4">
      <w:pPr>
        <w:spacing w:after="0" w:line="240" w:lineRule="auto"/>
        <w:jc w:val="both"/>
        <w:rPr>
          <w:rFonts w:ascii="Arial" w:eastAsia="Arial" w:hAnsi="Arial" w:cs="Arial"/>
          <w:b/>
          <w:color w:val="E36C09"/>
          <w:sz w:val="18"/>
          <w:szCs w:val="18"/>
          <w:u w:val="single"/>
        </w:rPr>
      </w:pPr>
    </w:p>
    <w:p w14:paraId="12F413D8" w14:textId="3DD98CAE" w:rsidR="00F72AB8" w:rsidRDefault="00816A8E">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 xml:space="preserve">EL PRECIO NO INCLUYE </w:t>
      </w:r>
    </w:p>
    <w:p w14:paraId="38A9F32D" w14:textId="77777777" w:rsidR="00F72AB8" w:rsidRDefault="00F72AB8">
      <w:pPr>
        <w:spacing w:after="0" w:line="240" w:lineRule="auto"/>
        <w:jc w:val="both"/>
        <w:rPr>
          <w:rFonts w:ascii="Arial" w:eastAsia="Arial" w:hAnsi="Arial" w:cs="Arial"/>
          <w:b/>
          <w:color w:val="E36C09"/>
          <w:sz w:val="18"/>
          <w:szCs w:val="18"/>
          <w:u w:val="single"/>
        </w:rPr>
      </w:pPr>
    </w:p>
    <w:p w14:paraId="6AE2D78B" w14:textId="737E1779" w:rsidR="00F72AB8" w:rsidRDefault="00816A8E">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w:t>
      </w:r>
      <w:r w:rsidR="00BE012A">
        <w:rPr>
          <w:rFonts w:ascii="Arial" w:eastAsia="Arial" w:hAnsi="Arial" w:cs="Arial"/>
          <w:color w:val="000000"/>
          <w:sz w:val="18"/>
          <w:szCs w:val="18"/>
        </w:rPr>
        <w:t xml:space="preserve"> </w:t>
      </w:r>
      <w:r w:rsidR="00C544B5">
        <w:rPr>
          <w:rFonts w:ascii="Arial" w:eastAsia="Arial" w:hAnsi="Arial" w:cs="Arial"/>
          <w:color w:val="000000"/>
          <w:sz w:val="18"/>
          <w:szCs w:val="18"/>
        </w:rPr>
        <w:t>Rio de Janeiro</w:t>
      </w:r>
      <w:r>
        <w:rPr>
          <w:rFonts w:ascii="Arial" w:eastAsia="Arial" w:hAnsi="Arial" w:cs="Arial"/>
          <w:color w:val="000000"/>
          <w:sz w:val="18"/>
          <w:szCs w:val="18"/>
        </w:rPr>
        <w:t xml:space="preserve"> </w:t>
      </w:r>
      <w:r w:rsidR="0073336A">
        <w:rPr>
          <w:rFonts w:ascii="Arial" w:eastAsia="Arial" w:hAnsi="Arial" w:cs="Arial"/>
          <w:color w:val="000000"/>
          <w:sz w:val="18"/>
          <w:szCs w:val="18"/>
        </w:rPr>
        <w:t>–</w:t>
      </w:r>
      <w:r w:rsidR="00486ECF">
        <w:rPr>
          <w:rFonts w:ascii="Arial" w:eastAsia="Arial" w:hAnsi="Arial" w:cs="Arial"/>
          <w:color w:val="000000"/>
          <w:sz w:val="18"/>
          <w:szCs w:val="18"/>
        </w:rPr>
        <w:t xml:space="preserve"> </w:t>
      </w:r>
      <w:r>
        <w:rPr>
          <w:rFonts w:ascii="Arial" w:eastAsia="Arial" w:hAnsi="Arial" w:cs="Arial"/>
          <w:color w:val="000000"/>
          <w:sz w:val="18"/>
          <w:szCs w:val="18"/>
        </w:rPr>
        <w:t>México.</w:t>
      </w:r>
      <w:r w:rsidR="00486ECF">
        <w:rPr>
          <w:rFonts w:ascii="Arial" w:eastAsia="Arial" w:hAnsi="Arial" w:cs="Arial"/>
          <w:color w:val="000000"/>
          <w:sz w:val="18"/>
          <w:szCs w:val="18"/>
        </w:rPr>
        <w:t xml:space="preserve"> </w:t>
      </w:r>
      <w:r w:rsidR="00A620CD">
        <w:rPr>
          <w:rFonts w:ascii="Arial" w:eastAsia="Arial" w:hAnsi="Arial" w:cs="Arial"/>
          <w:color w:val="000000"/>
          <w:sz w:val="18"/>
          <w:szCs w:val="18"/>
        </w:rPr>
        <w:t xml:space="preserve"> </w:t>
      </w:r>
    </w:p>
    <w:p w14:paraId="1B73D34E" w14:textId="77777777" w:rsidR="00F72AB8" w:rsidRDefault="00816A8E">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p>
    <w:p w14:paraId="457E08B7" w14:textId="77777777" w:rsidR="00F72AB8" w:rsidRDefault="00816A8E">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Excursiones opcionales</w:t>
      </w:r>
    </w:p>
    <w:p w14:paraId="0F2122DC" w14:textId="77777777" w:rsidR="00F72AB8" w:rsidRDefault="00816A8E">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Ningún servicio no especificado.</w:t>
      </w:r>
    </w:p>
    <w:p w14:paraId="1AFD442E" w14:textId="52B8366E" w:rsidR="00F72AB8" w:rsidRPr="0073336A" w:rsidRDefault="00816A8E" w:rsidP="0073336A">
      <w:pPr>
        <w:widowControl w:val="0"/>
        <w:numPr>
          <w:ilvl w:val="0"/>
          <w:numId w:val="4"/>
        </w:numPr>
        <w:pBdr>
          <w:top w:val="nil"/>
          <w:left w:val="nil"/>
          <w:bottom w:val="nil"/>
          <w:right w:val="nil"/>
          <w:between w:val="nil"/>
        </w:pBdr>
        <w:spacing w:after="0" w:line="240" w:lineRule="auto"/>
        <w:jc w:val="both"/>
        <w:rPr>
          <w:rFonts w:ascii="Arial" w:eastAsia="Arial" w:hAnsi="Arial" w:cs="Arial"/>
          <w:color w:val="FF0000"/>
          <w:sz w:val="18"/>
          <w:szCs w:val="18"/>
        </w:rPr>
      </w:pPr>
      <w:r w:rsidRPr="0073336A">
        <w:rPr>
          <w:rFonts w:ascii="Arial" w:eastAsia="Arial" w:hAnsi="Arial" w:cs="Arial"/>
          <w:color w:val="000000"/>
          <w:sz w:val="18"/>
          <w:szCs w:val="18"/>
        </w:rPr>
        <w:t>Impuesto pagadero directamente en destino</w:t>
      </w:r>
    </w:p>
    <w:p w14:paraId="7A3D490D" w14:textId="5CD311E0" w:rsidR="0073336A" w:rsidRPr="0073336A" w:rsidRDefault="0073336A" w:rsidP="0073336A">
      <w:pPr>
        <w:widowControl w:val="0"/>
        <w:numPr>
          <w:ilvl w:val="0"/>
          <w:numId w:val="4"/>
        </w:numPr>
        <w:pBdr>
          <w:top w:val="nil"/>
          <w:left w:val="nil"/>
          <w:bottom w:val="nil"/>
          <w:right w:val="nil"/>
          <w:between w:val="nil"/>
        </w:pBdr>
        <w:spacing w:after="0" w:line="240" w:lineRule="auto"/>
        <w:jc w:val="both"/>
        <w:rPr>
          <w:rFonts w:ascii="Arial" w:eastAsia="Arial" w:hAnsi="Arial" w:cs="Arial"/>
          <w:color w:val="FF0000"/>
          <w:sz w:val="18"/>
          <w:szCs w:val="18"/>
        </w:rPr>
      </w:pPr>
      <w:r>
        <w:rPr>
          <w:rFonts w:ascii="Arial" w:eastAsia="Arial" w:hAnsi="Arial" w:cs="Arial"/>
          <w:color w:val="000000"/>
          <w:sz w:val="18"/>
          <w:szCs w:val="18"/>
        </w:rPr>
        <w:t xml:space="preserve">Seguro de viajero </w:t>
      </w:r>
    </w:p>
    <w:p w14:paraId="28619DC3" w14:textId="77777777" w:rsidR="0073336A" w:rsidRPr="0073336A" w:rsidRDefault="0073336A" w:rsidP="00D5616D">
      <w:pPr>
        <w:widowControl w:val="0"/>
        <w:pBdr>
          <w:top w:val="nil"/>
          <w:left w:val="nil"/>
          <w:bottom w:val="nil"/>
          <w:right w:val="nil"/>
          <w:between w:val="nil"/>
        </w:pBdr>
        <w:spacing w:after="0" w:line="240" w:lineRule="auto"/>
        <w:ind w:left="360"/>
        <w:jc w:val="both"/>
        <w:rPr>
          <w:rFonts w:ascii="Arial" w:eastAsia="Arial" w:hAnsi="Arial" w:cs="Arial"/>
          <w:color w:val="FF0000"/>
          <w:sz w:val="18"/>
          <w:szCs w:val="18"/>
        </w:rPr>
      </w:pPr>
    </w:p>
    <w:p w14:paraId="47D9FD43" w14:textId="374D4010" w:rsidR="00D5616D" w:rsidRDefault="00D5616D">
      <w:pPr>
        <w:spacing w:after="0" w:line="240" w:lineRule="auto"/>
        <w:jc w:val="both"/>
        <w:rPr>
          <w:rFonts w:ascii="Arial" w:eastAsia="Arial" w:hAnsi="Arial" w:cs="Arial"/>
          <w:b/>
          <w:color w:val="0070C0"/>
          <w:sz w:val="18"/>
          <w:szCs w:val="18"/>
          <w:u w:val="single"/>
        </w:rPr>
      </w:pPr>
    </w:p>
    <w:p w14:paraId="42346DF3" w14:textId="77777777" w:rsidR="003B4CF4" w:rsidRPr="003B4CF4" w:rsidRDefault="003B4CF4" w:rsidP="003B4CF4">
      <w:pPr>
        <w:spacing w:after="0" w:line="240" w:lineRule="auto"/>
        <w:jc w:val="both"/>
        <w:rPr>
          <w:rFonts w:ascii="Arial" w:eastAsia="Arial" w:hAnsi="Arial" w:cs="Arial"/>
          <w:b/>
          <w:color w:val="0070C0"/>
          <w:sz w:val="18"/>
          <w:szCs w:val="18"/>
          <w:u w:val="single"/>
        </w:rPr>
      </w:pPr>
      <w:r w:rsidRPr="003B4CF4">
        <w:rPr>
          <w:rFonts w:ascii="Arial" w:eastAsia="Arial" w:hAnsi="Arial" w:cs="Arial"/>
          <w:b/>
          <w:color w:val="0070C0"/>
          <w:sz w:val="18"/>
          <w:szCs w:val="18"/>
          <w:u w:val="single"/>
        </w:rPr>
        <w:t>DÍAS DEL DESFILE:</w:t>
      </w:r>
    </w:p>
    <w:p w14:paraId="4709BE8B" w14:textId="77777777" w:rsidR="003B4CF4" w:rsidRDefault="003B4CF4" w:rsidP="003B4CF4">
      <w:pPr>
        <w:spacing w:after="0" w:line="240" w:lineRule="auto"/>
        <w:jc w:val="both"/>
        <w:rPr>
          <w:rFonts w:ascii="Arial" w:eastAsia="Arial" w:hAnsi="Arial" w:cs="Arial"/>
          <w:b/>
          <w:color w:val="0070C0"/>
          <w:sz w:val="18"/>
          <w:szCs w:val="18"/>
          <w:u w:val="single"/>
        </w:rPr>
      </w:pPr>
    </w:p>
    <w:p w14:paraId="06D7CA79" w14:textId="6A61DA8A" w:rsidR="003B4CF4" w:rsidRPr="003B4CF4" w:rsidRDefault="003B4CF4" w:rsidP="003B4CF4">
      <w:pPr>
        <w:spacing w:after="0" w:line="240" w:lineRule="auto"/>
        <w:jc w:val="both"/>
        <w:rPr>
          <w:rFonts w:ascii="Arial" w:eastAsia="Arial" w:hAnsi="Arial" w:cs="Arial"/>
          <w:b/>
          <w:color w:val="7030A0"/>
          <w:sz w:val="18"/>
          <w:szCs w:val="18"/>
        </w:rPr>
      </w:pPr>
      <w:r w:rsidRPr="003B4CF4">
        <w:rPr>
          <w:rFonts w:ascii="Arial" w:eastAsia="Arial" w:hAnsi="Arial" w:cs="Arial"/>
          <w:b/>
          <w:color w:val="7030A0"/>
          <w:sz w:val="18"/>
          <w:szCs w:val="18"/>
        </w:rPr>
        <w:t>Domingo, 7 de febrero (22h)</w:t>
      </w:r>
    </w:p>
    <w:p w14:paraId="1F7F277A"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 xml:space="preserve">Unidos de </w:t>
      </w:r>
      <w:proofErr w:type="spellStart"/>
      <w:r w:rsidRPr="003B4CF4">
        <w:rPr>
          <w:rFonts w:ascii="Arial" w:eastAsia="Arial" w:hAnsi="Arial" w:cs="Arial"/>
          <w:bCs/>
          <w:sz w:val="18"/>
          <w:szCs w:val="18"/>
        </w:rPr>
        <w:t>Maricá</w:t>
      </w:r>
      <w:proofErr w:type="spellEnd"/>
    </w:p>
    <w:p w14:paraId="6C1A2A8A" w14:textId="77777777" w:rsidR="003B4CF4" w:rsidRPr="003B4CF4" w:rsidRDefault="003B4CF4" w:rsidP="003B4CF4">
      <w:pPr>
        <w:spacing w:after="0" w:line="240" w:lineRule="auto"/>
        <w:jc w:val="both"/>
        <w:rPr>
          <w:rFonts w:ascii="Arial" w:eastAsia="Arial" w:hAnsi="Arial" w:cs="Arial"/>
          <w:bCs/>
          <w:sz w:val="18"/>
          <w:szCs w:val="18"/>
        </w:rPr>
      </w:pPr>
      <w:proofErr w:type="spellStart"/>
      <w:r w:rsidRPr="003B4CF4">
        <w:rPr>
          <w:rFonts w:ascii="Arial" w:eastAsia="Arial" w:hAnsi="Arial" w:cs="Arial"/>
          <w:bCs/>
          <w:sz w:val="18"/>
          <w:szCs w:val="18"/>
        </w:rPr>
        <w:t>Beija</w:t>
      </w:r>
      <w:proofErr w:type="spellEnd"/>
      <w:r w:rsidRPr="003B4CF4">
        <w:rPr>
          <w:rFonts w:ascii="Arial" w:eastAsia="Arial" w:hAnsi="Arial" w:cs="Arial"/>
          <w:bCs/>
          <w:sz w:val="18"/>
          <w:szCs w:val="18"/>
        </w:rPr>
        <w:t xml:space="preserve"> Flor</w:t>
      </w:r>
    </w:p>
    <w:p w14:paraId="42DEEB51"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 xml:space="preserve">Paraíso do </w:t>
      </w:r>
      <w:proofErr w:type="spellStart"/>
      <w:r w:rsidRPr="003B4CF4">
        <w:rPr>
          <w:rFonts w:ascii="Arial" w:eastAsia="Arial" w:hAnsi="Arial" w:cs="Arial"/>
          <w:bCs/>
          <w:sz w:val="18"/>
          <w:szCs w:val="18"/>
        </w:rPr>
        <w:t>Tuiutí</w:t>
      </w:r>
      <w:proofErr w:type="spellEnd"/>
    </w:p>
    <w:p w14:paraId="7CF64D93"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Vila Isabel</w:t>
      </w:r>
    </w:p>
    <w:p w14:paraId="0F610266" w14:textId="77777777" w:rsidR="003B4CF4" w:rsidRPr="003B4CF4" w:rsidRDefault="003B4CF4" w:rsidP="003B4CF4">
      <w:pPr>
        <w:spacing w:after="0" w:line="240" w:lineRule="auto"/>
        <w:jc w:val="both"/>
        <w:rPr>
          <w:rFonts w:ascii="Arial" w:eastAsia="Arial" w:hAnsi="Arial" w:cs="Arial"/>
          <w:bCs/>
          <w:sz w:val="18"/>
          <w:szCs w:val="18"/>
        </w:rPr>
      </w:pPr>
    </w:p>
    <w:p w14:paraId="100B07BA" w14:textId="6D84814B" w:rsidR="003B4CF4" w:rsidRPr="003B4CF4" w:rsidRDefault="003B4CF4" w:rsidP="003B4CF4">
      <w:pPr>
        <w:spacing w:after="0" w:line="240" w:lineRule="auto"/>
        <w:jc w:val="both"/>
        <w:rPr>
          <w:rFonts w:ascii="Arial" w:eastAsia="Arial" w:hAnsi="Arial" w:cs="Arial"/>
          <w:b/>
          <w:color w:val="7030A0"/>
          <w:sz w:val="18"/>
          <w:szCs w:val="18"/>
        </w:rPr>
      </w:pPr>
      <w:r w:rsidRPr="003B4CF4">
        <w:rPr>
          <w:rFonts w:ascii="Arial" w:eastAsia="Arial" w:hAnsi="Arial" w:cs="Arial"/>
          <w:b/>
          <w:color w:val="7030A0"/>
          <w:sz w:val="18"/>
          <w:szCs w:val="18"/>
        </w:rPr>
        <w:t>Lunes, 8 de febrero (22h)</w:t>
      </w:r>
    </w:p>
    <w:p w14:paraId="12341FD9" w14:textId="77777777" w:rsidR="003B4CF4" w:rsidRPr="003B4CF4" w:rsidRDefault="003B4CF4" w:rsidP="003B4CF4">
      <w:pPr>
        <w:spacing w:after="0" w:line="240" w:lineRule="auto"/>
        <w:jc w:val="both"/>
        <w:rPr>
          <w:rFonts w:ascii="Arial" w:eastAsia="Arial" w:hAnsi="Arial" w:cs="Arial"/>
          <w:bCs/>
          <w:sz w:val="18"/>
          <w:szCs w:val="18"/>
        </w:rPr>
      </w:pPr>
      <w:proofErr w:type="spellStart"/>
      <w:r w:rsidRPr="003B4CF4">
        <w:rPr>
          <w:rFonts w:ascii="Arial" w:eastAsia="Arial" w:hAnsi="Arial" w:cs="Arial"/>
          <w:bCs/>
          <w:sz w:val="18"/>
          <w:szCs w:val="18"/>
        </w:rPr>
        <w:t>Mocidade</w:t>
      </w:r>
      <w:proofErr w:type="spellEnd"/>
    </w:p>
    <w:p w14:paraId="74B680ED"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 xml:space="preserve">Unidos da </w:t>
      </w:r>
      <w:proofErr w:type="spellStart"/>
      <w:r w:rsidRPr="003B4CF4">
        <w:rPr>
          <w:rFonts w:ascii="Arial" w:eastAsia="Arial" w:hAnsi="Arial" w:cs="Arial"/>
          <w:bCs/>
          <w:sz w:val="18"/>
          <w:szCs w:val="18"/>
        </w:rPr>
        <w:t>Tijuca</w:t>
      </w:r>
      <w:proofErr w:type="spellEnd"/>
    </w:p>
    <w:p w14:paraId="187CEDAD"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Salgueiro</w:t>
      </w:r>
    </w:p>
    <w:p w14:paraId="0BB6B6C8" w14:textId="77777777" w:rsidR="003B4CF4" w:rsidRPr="003B4CF4" w:rsidRDefault="003B4CF4" w:rsidP="003B4CF4">
      <w:pPr>
        <w:spacing w:after="0" w:line="240" w:lineRule="auto"/>
        <w:jc w:val="both"/>
        <w:rPr>
          <w:rFonts w:ascii="Arial" w:eastAsia="Arial" w:hAnsi="Arial" w:cs="Arial"/>
          <w:bCs/>
          <w:sz w:val="18"/>
          <w:szCs w:val="18"/>
        </w:rPr>
      </w:pPr>
      <w:proofErr w:type="spellStart"/>
      <w:r w:rsidRPr="003B4CF4">
        <w:rPr>
          <w:rFonts w:ascii="Arial" w:eastAsia="Arial" w:hAnsi="Arial" w:cs="Arial"/>
          <w:bCs/>
          <w:sz w:val="18"/>
          <w:szCs w:val="18"/>
        </w:rPr>
        <w:t>Imperatriz</w:t>
      </w:r>
      <w:proofErr w:type="spellEnd"/>
    </w:p>
    <w:p w14:paraId="4E213101" w14:textId="77777777" w:rsidR="003B4CF4" w:rsidRPr="003B4CF4" w:rsidRDefault="003B4CF4" w:rsidP="003B4CF4">
      <w:pPr>
        <w:spacing w:after="0" w:line="240" w:lineRule="auto"/>
        <w:jc w:val="both"/>
        <w:rPr>
          <w:rFonts w:ascii="Arial" w:eastAsia="Arial" w:hAnsi="Arial" w:cs="Arial"/>
          <w:bCs/>
          <w:sz w:val="18"/>
          <w:szCs w:val="18"/>
        </w:rPr>
      </w:pPr>
    </w:p>
    <w:p w14:paraId="7B8EBB38" w14:textId="17A5C91E" w:rsidR="003B4CF4" w:rsidRPr="003B4CF4" w:rsidRDefault="003B4CF4" w:rsidP="003B4CF4">
      <w:pPr>
        <w:spacing w:after="0" w:line="240" w:lineRule="auto"/>
        <w:jc w:val="both"/>
        <w:rPr>
          <w:rFonts w:ascii="Arial" w:eastAsia="Arial" w:hAnsi="Arial" w:cs="Arial"/>
          <w:b/>
          <w:color w:val="7030A0"/>
          <w:sz w:val="18"/>
          <w:szCs w:val="18"/>
        </w:rPr>
      </w:pPr>
      <w:r w:rsidRPr="003B4CF4">
        <w:rPr>
          <w:rFonts w:ascii="Arial" w:eastAsia="Arial" w:hAnsi="Arial" w:cs="Arial"/>
          <w:b/>
          <w:color w:val="7030A0"/>
          <w:sz w:val="18"/>
          <w:szCs w:val="18"/>
        </w:rPr>
        <w:t>Martes, 9 de febrero (22h)</w:t>
      </w:r>
    </w:p>
    <w:p w14:paraId="2DB145C3"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Portela</w:t>
      </w:r>
    </w:p>
    <w:p w14:paraId="04CE0B68" w14:textId="77777777" w:rsidR="003B4CF4" w:rsidRPr="003B4CF4" w:rsidRDefault="003B4CF4" w:rsidP="003B4CF4">
      <w:pPr>
        <w:spacing w:after="0" w:line="240" w:lineRule="auto"/>
        <w:jc w:val="both"/>
        <w:rPr>
          <w:rFonts w:ascii="Arial" w:eastAsia="Arial" w:hAnsi="Arial" w:cs="Arial"/>
          <w:bCs/>
          <w:sz w:val="18"/>
          <w:szCs w:val="18"/>
        </w:rPr>
      </w:pPr>
      <w:proofErr w:type="spellStart"/>
      <w:r w:rsidRPr="003B4CF4">
        <w:rPr>
          <w:rFonts w:ascii="Arial" w:eastAsia="Arial" w:hAnsi="Arial" w:cs="Arial"/>
          <w:bCs/>
          <w:sz w:val="18"/>
          <w:szCs w:val="18"/>
        </w:rPr>
        <w:t>Viradouro</w:t>
      </w:r>
      <w:proofErr w:type="spellEnd"/>
    </w:p>
    <w:p w14:paraId="6F9845C8" w14:textId="77777777" w:rsidR="003B4CF4" w:rsidRPr="003B4CF4" w:rsidRDefault="003B4CF4" w:rsidP="003B4CF4">
      <w:pPr>
        <w:spacing w:after="0" w:line="240" w:lineRule="auto"/>
        <w:jc w:val="both"/>
        <w:rPr>
          <w:rFonts w:ascii="Arial" w:eastAsia="Arial" w:hAnsi="Arial" w:cs="Arial"/>
          <w:bCs/>
          <w:sz w:val="18"/>
          <w:szCs w:val="18"/>
        </w:rPr>
      </w:pPr>
      <w:r w:rsidRPr="003B4CF4">
        <w:rPr>
          <w:rFonts w:ascii="Arial" w:eastAsia="Arial" w:hAnsi="Arial" w:cs="Arial"/>
          <w:bCs/>
          <w:sz w:val="18"/>
          <w:szCs w:val="18"/>
        </w:rPr>
        <w:t>Grande Rio</w:t>
      </w:r>
    </w:p>
    <w:p w14:paraId="299F85A6" w14:textId="3FBA01EB" w:rsidR="003B4CF4" w:rsidRPr="003B4CF4" w:rsidRDefault="003B4CF4" w:rsidP="003B4CF4">
      <w:pPr>
        <w:spacing w:after="0" w:line="240" w:lineRule="auto"/>
        <w:jc w:val="both"/>
        <w:rPr>
          <w:rFonts w:ascii="Arial" w:eastAsia="Arial" w:hAnsi="Arial" w:cs="Arial"/>
          <w:bCs/>
          <w:sz w:val="18"/>
          <w:szCs w:val="18"/>
        </w:rPr>
      </w:pPr>
      <w:proofErr w:type="spellStart"/>
      <w:r w:rsidRPr="003B4CF4">
        <w:rPr>
          <w:rFonts w:ascii="Arial" w:eastAsia="Arial" w:hAnsi="Arial" w:cs="Arial"/>
          <w:bCs/>
          <w:sz w:val="18"/>
          <w:szCs w:val="18"/>
        </w:rPr>
        <w:t>Mangueira</w:t>
      </w:r>
      <w:proofErr w:type="spellEnd"/>
    </w:p>
    <w:p w14:paraId="7780349C" w14:textId="77777777" w:rsidR="00D5616D" w:rsidRDefault="00D5616D">
      <w:pPr>
        <w:spacing w:after="0" w:line="240" w:lineRule="auto"/>
        <w:jc w:val="both"/>
        <w:rPr>
          <w:rFonts w:ascii="Arial" w:eastAsia="Arial" w:hAnsi="Arial" w:cs="Arial"/>
          <w:b/>
          <w:color w:val="0070C0"/>
          <w:sz w:val="18"/>
          <w:szCs w:val="18"/>
          <w:u w:val="single"/>
        </w:rPr>
      </w:pPr>
    </w:p>
    <w:p w14:paraId="22450779" w14:textId="77777777" w:rsidR="00D5616D" w:rsidRDefault="00D5616D">
      <w:pPr>
        <w:spacing w:after="0" w:line="240" w:lineRule="auto"/>
        <w:jc w:val="both"/>
        <w:rPr>
          <w:rFonts w:ascii="Arial" w:eastAsia="Arial" w:hAnsi="Arial" w:cs="Arial"/>
          <w:b/>
          <w:color w:val="0070C0"/>
          <w:sz w:val="18"/>
          <w:szCs w:val="18"/>
          <w:u w:val="single"/>
        </w:rPr>
      </w:pPr>
    </w:p>
    <w:p w14:paraId="632CC083" w14:textId="0C6F3B5D" w:rsidR="00F72AB8" w:rsidRDefault="00816A8E">
      <w:pPr>
        <w:spacing w:after="0" w:line="240" w:lineRule="auto"/>
        <w:jc w:val="both"/>
        <w:rPr>
          <w:rFonts w:ascii="Arial" w:eastAsia="Arial" w:hAnsi="Arial" w:cs="Arial"/>
          <w:b/>
          <w:color w:val="0070C0"/>
          <w:sz w:val="18"/>
          <w:szCs w:val="18"/>
          <w:u w:val="single"/>
        </w:rPr>
      </w:pPr>
      <w:r>
        <w:rPr>
          <w:rFonts w:ascii="Arial" w:eastAsia="Arial" w:hAnsi="Arial" w:cs="Arial"/>
          <w:b/>
          <w:color w:val="0070C0"/>
          <w:sz w:val="18"/>
          <w:szCs w:val="18"/>
          <w:u w:val="single"/>
        </w:rPr>
        <w:t>NOTAS IMPORTANTES:</w:t>
      </w:r>
    </w:p>
    <w:p w14:paraId="46E24A90" w14:textId="77777777" w:rsidR="00F72AB8" w:rsidRDefault="00F72AB8">
      <w:pPr>
        <w:spacing w:after="0" w:line="240" w:lineRule="auto"/>
        <w:jc w:val="both"/>
        <w:rPr>
          <w:rFonts w:ascii="Arial" w:eastAsia="Arial" w:hAnsi="Arial" w:cs="Arial"/>
          <w:b/>
          <w:color w:val="0070C0"/>
          <w:sz w:val="18"/>
          <w:szCs w:val="18"/>
          <w:u w:val="single"/>
        </w:rPr>
      </w:pPr>
    </w:p>
    <w:p w14:paraId="72536282"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por persona, en dólares americanos pagaderos en Moneda Nacional al tipo de cambio del día de su pago indicado por Entorno CIT, sujetas a cambios sin previo aviso y a disponibilidad al momento de reservar.</w:t>
      </w:r>
    </w:p>
    <w:p w14:paraId="03F6FA29"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w:t>
      </w:r>
    </w:p>
    <w:p w14:paraId="34E79DC9"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vigencia de su pasaporte deberá tener mínimo seis meses a partir de la fecha de la finalización de su viaje.</w:t>
      </w:r>
    </w:p>
    <w:p w14:paraId="349CE5E9" w14:textId="77777777" w:rsidR="00F72AB8" w:rsidRDefault="00816A8E">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022CF6D6" w14:textId="1DEC14FA" w:rsidR="00F72AB8" w:rsidRDefault="00816A8E">
      <w:pPr>
        <w:numPr>
          <w:ilvl w:val="0"/>
          <w:numId w:val="2"/>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El pasajero debe tener una tarjeta de crédito a su nombre para el depósito de garantía en el momento del </w:t>
      </w:r>
      <w:proofErr w:type="spellStart"/>
      <w:r>
        <w:rPr>
          <w:rFonts w:ascii="Arial" w:eastAsia="Arial" w:hAnsi="Arial" w:cs="Arial"/>
          <w:b/>
          <w:color w:val="000000"/>
          <w:sz w:val="18"/>
          <w:szCs w:val="18"/>
        </w:rPr>
        <w:t>check</w:t>
      </w:r>
      <w:proofErr w:type="spellEnd"/>
      <w:r>
        <w:rPr>
          <w:rFonts w:ascii="Arial" w:eastAsia="Arial" w:hAnsi="Arial" w:cs="Arial"/>
          <w:b/>
          <w:color w:val="000000"/>
          <w:sz w:val="18"/>
          <w:szCs w:val="18"/>
        </w:rPr>
        <w:t>-in.</w:t>
      </w:r>
    </w:p>
    <w:p w14:paraId="12062565" w14:textId="4D3C78A2"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Si los pasajeros llegan en Horario de entre 22:00hrs y 06:00hrs aplica suplemento de 25USD por persona</w:t>
      </w:r>
    </w:p>
    <w:p w14:paraId="10D54945" w14:textId="000D03EA"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Cualquier servicio adicional durante el viaje debe ser pagado por el cliente.</w:t>
      </w:r>
    </w:p>
    <w:p w14:paraId="6168A1AC" w14:textId="6E55DF6E"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-In) y salida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In 14:00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w:t>
      </w:r>
      <w:proofErr w:type="spellStart"/>
      <w:r>
        <w:rPr>
          <w:rFonts w:ascii="Arial" w:eastAsia="Arial" w:hAnsi="Arial" w:cs="Arial"/>
          <w:color w:val="000000"/>
          <w:sz w:val="18"/>
          <w:szCs w:val="18"/>
        </w:rPr>
        <w:t>Check</w:t>
      </w:r>
      <w:proofErr w:type="spellEnd"/>
      <w:r>
        <w:rPr>
          <w:rFonts w:ascii="Arial" w:eastAsia="Arial" w:hAnsi="Arial" w:cs="Arial"/>
          <w:color w:val="000000"/>
          <w:sz w:val="18"/>
          <w:szCs w:val="18"/>
        </w:rPr>
        <w:t xml:space="preserve">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11:00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(Mañana). En caso de que la llegada fuese antes del horario establecido, existe la posibilidad de que la habitación no sea facilitada hasta el horario correspondiente. Si su avión regresa por la tarde, el hotel podrá mantener sus pertenencias.</w:t>
      </w:r>
    </w:p>
    <w:p w14:paraId="6F696DED" w14:textId="3AAB1DC0" w:rsidR="00EC6281" w:rsidRDefault="00EC6281" w:rsidP="00EC628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51A123F1" w14:textId="2DECC28C" w:rsidR="00EC6281" w:rsidRDefault="00EC6281" w:rsidP="00EC628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6EF04135" w14:textId="120291FB" w:rsidR="00EC6281" w:rsidRDefault="00EC6281" w:rsidP="00EC628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07A70A40" w14:textId="2E40F857" w:rsidR="00EC6281" w:rsidRDefault="00EC6281" w:rsidP="00EC628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0D83F933" w14:textId="1AFBD9F8" w:rsidR="00EC6281" w:rsidRDefault="00EC6281" w:rsidP="00EC628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4AE5BAA9" w14:textId="77777777" w:rsidR="00EC6281" w:rsidRDefault="00EC6281" w:rsidP="00EC6281">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p>
    <w:p w14:paraId="060F39E0"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CIRCUITOS REGULARES Y </w:t>
      </w:r>
      <w:proofErr w:type="spellStart"/>
      <w:proofErr w:type="gramStart"/>
      <w:r>
        <w:rPr>
          <w:rFonts w:ascii="Arial" w:eastAsia="Arial" w:hAnsi="Arial" w:cs="Arial"/>
          <w:color w:val="000000"/>
          <w:sz w:val="18"/>
          <w:szCs w:val="18"/>
        </w:rPr>
        <w:t>GARANTIZADOS:Les</w:t>
      </w:r>
      <w:proofErr w:type="spellEnd"/>
      <w:proofErr w:type="gramEnd"/>
      <w:r>
        <w:rPr>
          <w:rFonts w:ascii="Arial" w:eastAsia="Arial" w:hAnsi="Arial" w:cs="Arial"/>
          <w:color w:val="000000"/>
          <w:sz w:val="18"/>
          <w:szCs w:val="18"/>
        </w:rPr>
        <w:t xml:space="preserve"> recordamos que la selección de hoteles en las salidas garantizadas NO ES UNA OPCION DE CLIENTE. El cliente NO PUEDE ELEGIR el hotel dentro de la categoría seleccionada. Se Indica varios hoteles con los que se trabaja habitualmente, pero la elección final del hotel en cada salida es única y exclusivamente del prestador de servicios. Si los clientes desean otro hotel, deberán solicitar SERVICIOS PRIVADOS y en ese caso, la elección es de ellos, pagando el importe correspondiente por SERVICIOS PRIVADOS, </w:t>
      </w:r>
      <w:proofErr w:type="spellStart"/>
      <w:r>
        <w:rPr>
          <w:rFonts w:ascii="Arial" w:eastAsia="Arial" w:hAnsi="Arial" w:cs="Arial"/>
          <w:color w:val="000000"/>
          <w:sz w:val="18"/>
          <w:szCs w:val="18"/>
        </w:rPr>
        <w:t>Fit´s</w:t>
      </w:r>
      <w:proofErr w:type="spellEnd"/>
      <w:r>
        <w:rPr>
          <w:rFonts w:ascii="Arial" w:eastAsia="Arial" w:hAnsi="Arial" w:cs="Arial"/>
          <w:color w:val="000000"/>
          <w:sz w:val="18"/>
          <w:szCs w:val="18"/>
        </w:rPr>
        <w:t xml:space="preserve"> y/o a la carta.</w:t>
      </w:r>
    </w:p>
    <w:p w14:paraId="112BF98E" w14:textId="77777777" w:rsidR="00F72AB8" w:rsidRDefault="00816A8E">
      <w:pPr>
        <w:widowControl w:val="0"/>
        <w:numPr>
          <w:ilvl w:val="0"/>
          <w:numId w:val="2"/>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 tarifa para niños es aplicable para los menores de 11 años acompañados y compartiendo siempre 1 o 2 menores con dos adultos; con las camas disponibles en la habitación. Los menores compartiendo no incluyen desayuno.</w:t>
      </w:r>
    </w:p>
    <w:p w14:paraId="5F117262"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Entorno CIT, no se responsabiliza por ninguna pérdida de equipaje, daño, deterioro o perjuicio de ninguna índole que pueda ocurrir durante el circuito, debido a la negligencia, error o descuido de los proveedores de servicios: transportes, hoteles, restaurantes, etc. El cliente prestará personalmente especial atención en la manipulación de su equipaje, de los mismos en los medios de transporte utilizados durante los circuitos.</w:t>
      </w:r>
    </w:p>
    <w:p w14:paraId="3B5E037A"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caso de incidencia deberá denunciarlo en la Policía, para posteriores gestiones con su seguro. Entorno CIT no indemnizara ni se </w:t>
      </w:r>
      <w:proofErr w:type="gramStart"/>
      <w:r>
        <w:rPr>
          <w:rFonts w:ascii="Arial" w:eastAsia="Arial" w:hAnsi="Arial" w:cs="Arial"/>
          <w:color w:val="000000"/>
          <w:sz w:val="18"/>
          <w:szCs w:val="18"/>
        </w:rPr>
        <w:t>responsabilizara</w:t>
      </w:r>
      <w:proofErr w:type="gramEnd"/>
      <w:r>
        <w:rPr>
          <w:rFonts w:ascii="Arial" w:eastAsia="Arial" w:hAnsi="Arial" w:cs="Arial"/>
          <w:color w:val="000000"/>
          <w:sz w:val="18"/>
          <w:szCs w:val="18"/>
        </w:rPr>
        <w:t xml:space="preserve"> en ningún caso por estos motivos, al no tener control ni poder controlar el equipaje de los clientes. </w:t>
      </w:r>
    </w:p>
    <w:p w14:paraId="20B82C0D" w14:textId="3AAE1313"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Nuestra Organización, es la más interesada en respetar y cumplir los programas tal y como están diseñados. Ocasionalmente por causas meteorológicas, climáticas, operativas, horarios de invierno o de verano, horarios reducidos por fiestas locales o religiosas o durante el mes sagrado del Ramadán, overbooking y/o casos de fuerza mayor, los programas podrían ser modificados en su ruta o itinerario previsto, respetando en cualquier caso todas las visitas indicadas y reembolsando los servicios no utilizados, si procede.</w:t>
      </w:r>
    </w:p>
    <w:p w14:paraId="547EA233" w14:textId="77777777" w:rsidR="00F72AB8" w:rsidRDefault="00816A8E">
      <w:pPr>
        <w:widowControl w:val="0"/>
        <w:numPr>
          <w:ilvl w:val="0"/>
          <w:numId w:val="2"/>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Consulte suplemento para traslados desde y/o hasta el aeropuerto en horario nocturno. </w:t>
      </w:r>
    </w:p>
    <w:p w14:paraId="475F924B" w14:textId="4F5C2037" w:rsidR="00F72AB8" w:rsidRDefault="00816A8E" w:rsidP="008468BA">
      <w:pPr>
        <w:widowControl w:val="0"/>
        <w:numPr>
          <w:ilvl w:val="0"/>
          <w:numId w:val="2"/>
        </w:numPr>
        <w:spacing w:after="0" w:line="240" w:lineRule="auto"/>
        <w:jc w:val="both"/>
        <w:rPr>
          <w:rFonts w:ascii="Arial" w:eastAsia="Arial" w:hAnsi="Arial" w:cs="Arial"/>
          <w:b/>
          <w:color w:val="000000"/>
          <w:sz w:val="18"/>
          <w:szCs w:val="18"/>
        </w:rPr>
      </w:pPr>
      <w:r>
        <w:rPr>
          <w:rFonts w:ascii="Arial" w:eastAsia="Arial" w:hAnsi="Arial" w:cs="Arial"/>
          <w:b/>
          <w:color w:val="000000"/>
          <w:sz w:val="18"/>
          <w:szCs w:val="18"/>
        </w:rPr>
        <w:t xml:space="preserve">Para poder confirmar los traslados debemos de recibir la información completa de vuelos por lo </w:t>
      </w:r>
      <w:r>
        <w:rPr>
          <w:rFonts w:ascii="Arial" w:eastAsia="Arial" w:hAnsi="Arial" w:cs="Arial"/>
          <w:b/>
          <w:color w:val="000000"/>
          <w:sz w:val="18"/>
          <w:szCs w:val="18"/>
          <w:u w:val="single"/>
        </w:rPr>
        <w:t>menos 10 días hábiles antes de</w:t>
      </w:r>
      <w:r>
        <w:rPr>
          <w:rFonts w:ascii="Arial" w:eastAsia="Arial" w:hAnsi="Arial" w:cs="Arial"/>
          <w:b/>
          <w:color w:val="000000"/>
          <w:sz w:val="18"/>
          <w:szCs w:val="18"/>
        </w:rPr>
        <w:t xml:space="preserve"> la fecha de salida, en caso contrario no se podrá proporcionar los servicios de traslados de entrada y/o salida, y no serán reembolsables.</w:t>
      </w:r>
      <w:r w:rsidR="008468BA">
        <w:rPr>
          <w:rFonts w:ascii="Arial" w:eastAsia="Arial" w:hAnsi="Arial" w:cs="Arial"/>
          <w:b/>
          <w:color w:val="000000"/>
          <w:sz w:val="18"/>
          <w:szCs w:val="18"/>
        </w:rPr>
        <w:t xml:space="preserve"> </w:t>
      </w:r>
    </w:p>
    <w:p w14:paraId="387C2F19" w14:textId="77777777" w:rsidR="00F72AB8" w:rsidRDefault="00816A8E">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días libres, NO INCLUYEN servicio de guía y transporte.</w:t>
      </w:r>
    </w:p>
    <w:p w14:paraId="7E911EB3" w14:textId="77777777" w:rsidR="00F72AB8" w:rsidRDefault="00F72AB8">
      <w:pPr>
        <w:spacing w:after="0" w:line="240" w:lineRule="auto"/>
        <w:jc w:val="center"/>
        <w:rPr>
          <w:rFonts w:ascii="Arial" w:eastAsia="Arial" w:hAnsi="Arial" w:cs="Arial"/>
          <w:b/>
          <w:color w:val="E36C09"/>
          <w:sz w:val="18"/>
          <w:szCs w:val="18"/>
          <w:u w:val="single"/>
        </w:rPr>
      </w:pPr>
    </w:p>
    <w:p w14:paraId="2053A6F3" w14:textId="538E6DA6" w:rsidR="00F72AB8" w:rsidRDefault="00F72AB8">
      <w:pPr>
        <w:spacing w:after="0" w:line="240" w:lineRule="auto"/>
        <w:jc w:val="center"/>
        <w:rPr>
          <w:rFonts w:ascii="Arial" w:eastAsia="Arial" w:hAnsi="Arial" w:cs="Arial"/>
          <w:b/>
          <w:color w:val="E36C09"/>
          <w:sz w:val="18"/>
          <w:szCs w:val="18"/>
          <w:u w:val="single"/>
        </w:rPr>
      </w:pPr>
    </w:p>
    <w:p w14:paraId="1A115325" w14:textId="77777777" w:rsidR="00D5616D" w:rsidRDefault="00D5616D">
      <w:pPr>
        <w:spacing w:after="0" w:line="240" w:lineRule="auto"/>
        <w:jc w:val="center"/>
        <w:rPr>
          <w:rFonts w:ascii="Arial" w:eastAsia="Arial" w:hAnsi="Arial" w:cs="Arial"/>
          <w:b/>
          <w:color w:val="E36C09"/>
          <w:sz w:val="18"/>
          <w:szCs w:val="18"/>
          <w:u w:val="single"/>
        </w:rPr>
      </w:pPr>
    </w:p>
    <w:p w14:paraId="44387DBC" w14:textId="77777777" w:rsidR="00F72AB8" w:rsidRDefault="00816A8E">
      <w:pPr>
        <w:spacing w:after="0" w:line="240" w:lineRule="auto"/>
        <w:jc w:val="center"/>
        <w:rPr>
          <w:rFonts w:ascii="Arial" w:eastAsia="Arial" w:hAnsi="Arial" w:cs="Arial"/>
          <w:b/>
          <w:color w:val="0070C0"/>
          <w:sz w:val="18"/>
          <w:szCs w:val="18"/>
          <w:u w:val="single"/>
        </w:rPr>
      </w:pPr>
      <w:r>
        <w:rPr>
          <w:rFonts w:ascii="Arial" w:eastAsia="Arial" w:hAnsi="Arial" w:cs="Arial"/>
          <w:b/>
          <w:color w:val="0070C0"/>
          <w:sz w:val="18"/>
          <w:szCs w:val="18"/>
          <w:u w:val="single"/>
        </w:rPr>
        <w:t>AVISO DE PRIVACIDAD:</w:t>
      </w:r>
    </w:p>
    <w:p w14:paraId="463C7DBF" w14:textId="77777777" w:rsidR="00F72AB8" w:rsidRDefault="00F72AB8">
      <w:pPr>
        <w:spacing w:after="0" w:line="240" w:lineRule="auto"/>
        <w:jc w:val="both"/>
        <w:rPr>
          <w:rFonts w:ascii="Arial" w:eastAsia="Arial" w:hAnsi="Arial" w:cs="Arial"/>
          <w:b/>
          <w:sz w:val="18"/>
          <w:szCs w:val="18"/>
          <w:u w:val="single"/>
        </w:rPr>
      </w:pPr>
    </w:p>
    <w:p w14:paraId="19B0EA2C" w14:textId="77777777" w:rsidR="00F72AB8" w:rsidRDefault="00816A8E">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Entorno CIT el cual puede ser consultado en el sitio web: </w:t>
      </w:r>
      <w:hyperlink r:id="rId9">
        <w:r w:rsidR="00F72AB8">
          <w:rPr>
            <w:rFonts w:ascii="Arial" w:eastAsia="Arial" w:hAnsi="Arial" w:cs="Arial"/>
            <w:color w:val="0000FF"/>
            <w:sz w:val="18"/>
            <w:szCs w:val="18"/>
            <w:u w:val="single"/>
          </w:rPr>
          <w:t>www.entonocit.</w:t>
        </w:r>
      </w:hyperlink>
      <w:r>
        <w:rPr>
          <w:rFonts w:ascii="Arial" w:eastAsia="Arial" w:hAnsi="Arial" w:cs="Arial"/>
          <w:color w:val="0000FF"/>
          <w:sz w:val="18"/>
          <w:szCs w:val="18"/>
          <w:u w:val="single"/>
        </w:rPr>
        <w:t>com</w:t>
      </w:r>
      <w:r>
        <w:rPr>
          <w:rFonts w:ascii="Arial" w:eastAsia="Arial" w:hAnsi="Arial" w:cs="Arial"/>
          <w:color w:val="000000"/>
          <w:sz w:val="18"/>
          <w:szCs w:val="18"/>
        </w:rPr>
        <w:tab/>
      </w:r>
    </w:p>
    <w:p w14:paraId="07718FDE" w14:textId="77777777" w:rsidR="00D5616D" w:rsidRDefault="00D5616D">
      <w:pPr>
        <w:widowControl w:val="0"/>
        <w:pBdr>
          <w:top w:val="nil"/>
          <w:left w:val="nil"/>
          <w:bottom w:val="nil"/>
          <w:right w:val="nil"/>
          <w:between w:val="nil"/>
        </w:pBdr>
        <w:spacing w:after="0" w:line="240" w:lineRule="auto"/>
        <w:jc w:val="center"/>
        <w:rPr>
          <w:rFonts w:ascii="Arial" w:eastAsia="Arial" w:hAnsi="Arial" w:cs="Arial"/>
          <w:b/>
          <w:color w:val="E36C09"/>
          <w:u w:val="single"/>
        </w:rPr>
      </w:pPr>
    </w:p>
    <w:p w14:paraId="12C62C3B" w14:textId="5E66E3C2" w:rsidR="00F72AB8" w:rsidRDefault="00816A8E">
      <w:pPr>
        <w:widowControl w:val="0"/>
        <w:pBdr>
          <w:top w:val="nil"/>
          <w:left w:val="nil"/>
          <w:bottom w:val="nil"/>
          <w:right w:val="nil"/>
          <w:between w:val="nil"/>
        </w:pBdr>
        <w:spacing w:after="0" w:line="240" w:lineRule="auto"/>
        <w:jc w:val="center"/>
        <w:rPr>
          <w:rFonts w:ascii="Arial" w:eastAsia="Arial" w:hAnsi="Arial" w:cs="Arial"/>
          <w:b/>
          <w:color w:val="0070C0"/>
          <w:u w:val="single"/>
        </w:rPr>
      </w:pPr>
      <w:r>
        <w:rPr>
          <w:rFonts w:ascii="Arial" w:eastAsia="Arial" w:hAnsi="Arial" w:cs="Arial"/>
          <w:b/>
          <w:color w:val="0070C0"/>
          <w:u w:val="single"/>
        </w:rPr>
        <w:t xml:space="preserve">VIGENCIA </w:t>
      </w:r>
      <w:r w:rsidR="00EC6281">
        <w:rPr>
          <w:rFonts w:ascii="Arial" w:eastAsia="Arial" w:hAnsi="Arial" w:cs="Arial"/>
          <w:b/>
          <w:color w:val="0070C0"/>
          <w:u w:val="single"/>
        </w:rPr>
        <w:t xml:space="preserve">5 Y 6 DEFEBRERO </w:t>
      </w:r>
      <w:r w:rsidR="00D5616D">
        <w:rPr>
          <w:rFonts w:ascii="Arial" w:eastAsia="Arial" w:hAnsi="Arial" w:cs="Arial"/>
          <w:b/>
          <w:color w:val="0070C0"/>
          <w:u w:val="single"/>
        </w:rPr>
        <w:t>DE 202</w:t>
      </w:r>
      <w:r w:rsidR="00EC6281">
        <w:rPr>
          <w:rFonts w:ascii="Arial" w:eastAsia="Arial" w:hAnsi="Arial" w:cs="Arial"/>
          <w:b/>
          <w:color w:val="0070C0"/>
          <w:u w:val="single"/>
        </w:rPr>
        <w:t>7</w:t>
      </w:r>
      <w:r>
        <w:rPr>
          <w:rFonts w:ascii="Arial" w:eastAsia="Arial" w:hAnsi="Arial" w:cs="Arial"/>
          <w:b/>
          <w:color w:val="0070C0"/>
          <w:u w:val="single"/>
        </w:rPr>
        <w:t>.</w:t>
      </w:r>
    </w:p>
    <w:p w14:paraId="579B8329" w14:textId="77777777" w:rsidR="00F72AB8" w:rsidRDefault="00816A8E">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r>
        <w:rPr>
          <w:rFonts w:ascii="Arial" w:eastAsia="Arial" w:hAnsi="Arial" w:cs="Arial"/>
          <w:b/>
          <w:color w:val="FFFFFF"/>
          <w:sz w:val="18"/>
          <w:szCs w:val="18"/>
          <w:highlight w:val="blue"/>
          <w:u w:val="single"/>
        </w:rPr>
        <w:t xml:space="preserve">SE REQUIERE PREPAGO </w:t>
      </w:r>
    </w:p>
    <w:p w14:paraId="0403B0C9" w14:textId="77777777" w:rsidR="00F72AB8" w:rsidRDefault="00F72AB8">
      <w:pPr>
        <w:widowControl w:val="0"/>
        <w:pBdr>
          <w:top w:val="nil"/>
          <w:left w:val="nil"/>
          <w:bottom w:val="nil"/>
          <w:right w:val="nil"/>
          <w:between w:val="nil"/>
        </w:pBdr>
        <w:spacing w:after="0" w:line="240" w:lineRule="auto"/>
        <w:jc w:val="center"/>
        <w:rPr>
          <w:rFonts w:ascii="Arial" w:eastAsia="Arial" w:hAnsi="Arial" w:cs="Arial"/>
          <w:b/>
          <w:color w:val="C00000"/>
          <w:sz w:val="18"/>
          <w:szCs w:val="18"/>
          <w:u w:val="single"/>
        </w:rPr>
      </w:pPr>
    </w:p>
    <w:tbl>
      <w:tblPr>
        <w:tblStyle w:val="a4"/>
        <w:tblW w:w="6997" w:type="dxa"/>
        <w:jc w:val="center"/>
        <w:tblInd w:w="0"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ayout w:type="fixed"/>
        <w:tblLook w:val="04A0" w:firstRow="1" w:lastRow="0" w:firstColumn="1" w:lastColumn="0" w:noHBand="0" w:noVBand="1"/>
      </w:tblPr>
      <w:tblGrid>
        <w:gridCol w:w="6997"/>
      </w:tblGrid>
      <w:tr w:rsidR="00F72AB8" w14:paraId="06C03C04" w14:textId="77777777" w:rsidTr="00F72AB8">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00B050"/>
          </w:tcPr>
          <w:p w14:paraId="1CA1D049" w14:textId="77777777" w:rsidR="00F72AB8" w:rsidRDefault="00816A8E">
            <w:pPr>
              <w:widowControl w:val="0"/>
              <w:pBdr>
                <w:top w:val="nil"/>
                <w:left w:val="nil"/>
                <w:bottom w:val="nil"/>
                <w:right w:val="nil"/>
                <w:between w:val="nil"/>
              </w:pBdr>
              <w:jc w:val="center"/>
              <w:rPr>
                <w:rFonts w:ascii="Arial" w:eastAsia="Arial" w:hAnsi="Arial" w:cs="Arial"/>
                <w:sz w:val="18"/>
                <w:szCs w:val="18"/>
                <w:u w:val="single"/>
              </w:rPr>
            </w:pPr>
            <w:r>
              <w:rPr>
                <w:rFonts w:ascii="Arial" w:eastAsia="Arial" w:hAnsi="Arial" w:cs="Arial"/>
                <w:b w:val="0"/>
                <w:color w:val="000000"/>
                <w:sz w:val="18"/>
                <w:szCs w:val="18"/>
                <w:u w:val="single"/>
              </w:rPr>
              <w:t>POLÍTICAS DE CANCELACIÓN</w:t>
            </w:r>
          </w:p>
        </w:tc>
      </w:tr>
      <w:tr w:rsidR="00F72AB8" w14:paraId="6DCD6918" w14:textId="77777777" w:rsidTr="00F72AB8">
        <w:trPr>
          <w:cnfStyle w:val="000000100000" w:firstRow="0" w:lastRow="0" w:firstColumn="0" w:lastColumn="0" w:oddVBand="0" w:evenVBand="0" w:oddHBand="1" w:evenHBand="0" w:firstRowFirstColumn="0" w:firstRowLastColumn="0" w:lastRowFirstColumn="0" w:lastRowLastColumn="0"/>
          <w:trHeight w:val="1016"/>
          <w:jc w:val="center"/>
        </w:trPr>
        <w:tc>
          <w:tcPr>
            <w:cnfStyle w:val="001000000000" w:firstRow="0" w:lastRow="0" w:firstColumn="1" w:lastColumn="0" w:oddVBand="0" w:evenVBand="0" w:oddHBand="0" w:evenHBand="0" w:firstRowFirstColumn="0" w:firstRowLastColumn="0" w:lastRowFirstColumn="0" w:lastRowLastColumn="0"/>
            <w:tcW w:w="6997" w:type="dxa"/>
            <w:tcBorders>
              <w:top w:val="single" w:sz="8" w:space="0" w:color="92D050"/>
              <w:left w:val="single" w:sz="8" w:space="0" w:color="92D050"/>
              <w:bottom w:val="single" w:sz="8" w:space="0" w:color="92D050"/>
              <w:right w:val="single" w:sz="8" w:space="0" w:color="92D050"/>
            </w:tcBorders>
            <w:shd w:val="clear" w:color="auto" w:fill="EBF1DD"/>
          </w:tcPr>
          <w:p w14:paraId="17CB2179" w14:textId="77777777" w:rsidR="00F72AB8" w:rsidRDefault="00F72AB8">
            <w:pPr>
              <w:widowControl w:val="0"/>
              <w:pBdr>
                <w:top w:val="nil"/>
                <w:left w:val="nil"/>
                <w:bottom w:val="nil"/>
                <w:right w:val="nil"/>
                <w:between w:val="nil"/>
              </w:pBdr>
              <w:ind w:left="720"/>
              <w:rPr>
                <w:rFonts w:ascii="Arial" w:eastAsia="Arial" w:hAnsi="Arial" w:cs="Arial"/>
                <w:sz w:val="18"/>
                <w:szCs w:val="18"/>
              </w:rPr>
            </w:pPr>
          </w:p>
          <w:p w14:paraId="66CFE563" w14:textId="5AE5BF89" w:rsidR="00F72AB8" w:rsidRDefault="00816A8E">
            <w:pPr>
              <w:widowControl w:val="0"/>
              <w:numPr>
                <w:ilvl w:val="0"/>
                <w:numId w:val="3"/>
              </w:numPr>
              <w:rPr>
                <w:rFonts w:ascii="Arial" w:eastAsia="Arial" w:hAnsi="Arial" w:cs="Arial"/>
                <w:sz w:val="18"/>
                <w:szCs w:val="18"/>
              </w:rPr>
            </w:pPr>
            <w:r>
              <w:rPr>
                <w:rFonts w:ascii="Arial" w:eastAsia="Arial" w:hAnsi="Arial" w:cs="Arial"/>
                <w:sz w:val="18"/>
                <w:szCs w:val="18"/>
              </w:rPr>
              <w:t xml:space="preserve">Antes de </w:t>
            </w:r>
            <w:r w:rsidR="00D5616D">
              <w:rPr>
                <w:rFonts w:ascii="Arial" w:eastAsia="Arial" w:hAnsi="Arial" w:cs="Arial"/>
                <w:sz w:val="18"/>
                <w:szCs w:val="18"/>
              </w:rPr>
              <w:t>90</w:t>
            </w:r>
            <w:r>
              <w:rPr>
                <w:rFonts w:ascii="Arial" w:eastAsia="Arial" w:hAnsi="Arial" w:cs="Arial"/>
                <w:sz w:val="18"/>
                <w:szCs w:val="18"/>
              </w:rPr>
              <w:t xml:space="preserve"> días de la salida del pasajero: SIN CARGO</w:t>
            </w:r>
          </w:p>
          <w:p w14:paraId="509FFD47" w14:textId="509B591A" w:rsidR="00F72AB8" w:rsidRDefault="00816A8E">
            <w:pPr>
              <w:widowControl w:val="0"/>
              <w:numPr>
                <w:ilvl w:val="0"/>
                <w:numId w:val="3"/>
              </w:numPr>
              <w:rPr>
                <w:rFonts w:ascii="Arial" w:eastAsia="Arial" w:hAnsi="Arial" w:cs="Arial"/>
                <w:sz w:val="18"/>
                <w:szCs w:val="18"/>
              </w:rPr>
            </w:pPr>
            <w:r>
              <w:rPr>
                <w:rFonts w:ascii="Arial" w:eastAsia="Arial" w:hAnsi="Arial" w:cs="Arial"/>
                <w:sz w:val="18"/>
                <w:szCs w:val="18"/>
              </w:rPr>
              <w:t xml:space="preserve">Entre </w:t>
            </w:r>
            <w:r w:rsidR="00D5616D">
              <w:rPr>
                <w:rFonts w:ascii="Arial" w:eastAsia="Arial" w:hAnsi="Arial" w:cs="Arial"/>
                <w:sz w:val="18"/>
                <w:szCs w:val="18"/>
              </w:rPr>
              <w:t>89</w:t>
            </w:r>
            <w:r>
              <w:rPr>
                <w:rFonts w:ascii="Arial" w:eastAsia="Arial" w:hAnsi="Arial" w:cs="Arial"/>
                <w:sz w:val="18"/>
                <w:szCs w:val="18"/>
              </w:rPr>
              <w:t xml:space="preserve"> y </w:t>
            </w:r>
            <w:r w:rsidR="00D5616D">
              <w:rPr>
                <w:rFonts w:ascii="Arial" w:eastAsia="Arial" w:hAnsi="Arial" w:cs="Arial"/>
                <w:sz w:val="18"/>
                <w:szCs w:val="18"/>
              </w:rPr>
              <w:t>60</w:t>
            </w:r>
            <w:r>
              <w:rPr>
                <w:rFonts w:ascii="Arial" w:eastAsia="Arial" w:hAnsi="Arial" w:cs="Arial"/>
                <w:sz w:val="18"/>
                <w:szCs w:val="18"/>
              </w:rPr>
              <w:t xml:space="preserve"> días antes de la fecha de llega, aplica cargos del 50% del total de la reservación por pasajero.</w:t>
            </w:r>
          </w:p>
          <w:p w14:paraId="24C45F5E" w14:textId="196520CA" w:rsidR="00F72AB8" w:rsidRDefault="00816A8E">
            <w:pPr>
              <w:widowControl w:val="0"/>
              <w:numPr>
                <w:ilvl w:val="0"/>
                <w:numId w:val="3"/>
              </w:numPr>
              <w:rPr>
                <w:rFonts w:ascii="Arial" w:eastAsia="Arial" w:hAnsi="Arial" w:cs="Arial"/>
                <w:sz w:val="18"/>
                <w:szCs w:val="18"/>
              </w:rPr>
            </w:pPr>
            <w:r>
              <w:rPr>
                <w:rFonts w:ascii="Arial" w:eastAsia="Arial" w:hAnsi="Arial" w:cs="Arial"/>
                <w:sz w:val="18"/>
                <w:szCs w:val="18"/>
              </w:rPr>
              <w:t xml:space="preserve">Entre </w:t>
            </w:r>
            <w:r w:rsidR="00D5616D">
              <w:rPr>
                <w:rFonts w:ascii="Arial" w:eastAsia="Arial" w:hAnsi="Arial" w:cs="Arial"/>
                <w:sz w:val="18"/>
                <w:szCs w:val="18"/>
              </w:rPr>
              <w:t>59</w:t>
            </w:r>
            <w:r>
              <w:rPr>
                <w:rFonts w:ascii="Arial" w:eastAsia="Arial" w:hAnsi="Arial" w:cs="Arial"/>
                <w:sz w:val="18"/>
                <w:szCs w:val="18"/>
              </w:rPr>
              <w:t xml:space="preserve"> y </w:t>
            </w:r>
            <w:r w:rsidR="00D5616D">
              <w:rPr>
                <w:rFonts w:ascii="Arial" w:eastAsia="Arial" w:hAnsi="Arial" w:cs="Arial"/>
                <w:sz w:val="18"/>
                <w:szCs w:val="18"/>
              </w:rPr>
              <w:t>30</w:t>
            </w:r>
            <w:r>
              <w:rPr>
                <w:rFonts w:ascii="Arial" w:eastAsia="Arial" w:hAnsi="Arial" w:cs="Arial"/>
                <w:sz w:val="18"/>
                <w:szCs w:val="18"/>
              </w:rPr>
              <w:t xml:space="preserve"> días antes de la fecha de llega, aplica cargos del 80% del total de la reserva por pasajero</w:t>
            </w:r>
          </w:p>
          <w:p w14:paraId="1C8B5312" w14:textId="57A7B52E" w:rsidR="00F72AB8" w:rsidRDefault="00816A8E">
            <w:pPr>
              <w:widowControl w:val="0"/>
              <w:numPr>
                <w:ilvl w:val="0"/>
                <w:numId w:val="3"/>
              </w:numPr>
              <w:rPr>
                <w:rFonts w:ascii="Arial" w:eastAsia="Arial" w:hAnsi="Arial" w:cs="Arial"/>
                <w:sz w:val="18"/>
                <w:szCs w:val="18"/>
              </w:rPr>
            </w:pPr>
            <w:r>
              <w:rPr>
                <w:rFonts w:ascii="Arial" w:eastAsia="Arial" w:hAnsi="Arial" w:cs="Arial"/>
                <w:sz w:val="18"/>
                <w:szCs w:val="18"/>
              </w:rPr>
              <w:t xml:space="preserve">Con menos de </w:t>
            </w:r>
            <w:r w:rsidR="00D5616D">
              <w:rPr>
                <w:rFonts w:ascii="Arial" w:eastAsia="Arial" w:hAnsi="Arial" w:cs="Arial"/>
                <w:sz w:val="18"/>
                <w:szCs w:val="18"/>
              </w:rPr>
              <w:t>2</w:t>
            </w:r>
            <w:r>
              <w:rPr>
                <w:rFonts w:ascii="Arial" w:eastAsia="Arial" w:hAnsi="Arial" w:cs="Arial"/>
                <w:sz w:val="18"/>
                <w:szCs w:val="18"/>
              </w:rPr>
              <w:t>9 días o NO SHOW 100% del total de la reservación</w:t>
            </w:r>
          </w:p>
          <w:p w14:paraId="27FE9CAD" w14:textId="77777777" w:rsidR="00F72AB8" w:rsidRDefault="00816A8E">
            <w:pPr>
              <w:widowControl w:val="0"/>
              <w:numPr>
                <w:ilvl w:val="0"/>
                <w:numId w:val="3"/>
              </w:numPr>
              <w:pBdr>
                <w:top w:val="nil"/>
                <w:left w:val="nil"/>
                <w:bottom w:val="nil"/>
                <w:right w:val="nil"/>
                <w:between w:val="nil"/>
              </w:pBdr>
              <w:shd w:val="clear" w:color="auto" w:fill="EBF1DD"/>
              <w:rPr>
                <w:rFonts w:ascii="Arial" w:eastAsia="Arial" w:hAnsi="Arial" w:cs="Arial"/>
                <w:sz w:val="18"/>
                <w:szCs w:val="18"/>
              </w:rPr>
            </w:pPr>
            <w:r>
              <w:rPr>
                <w:rFonts w:ascii="Arial" w:eastAsia="Arial" w:hAnsi="Arial" w:cs="Arial"/>
                <w:b w:val="0"/>
                <w:sz w:val="18"/>
                <w:szCs w:val="18"/>
              </w:rPr>
              <w:t>Servicios parciales no utilizados no son reembolsables.</w:t>
            </w:r>
          </w:p>
        </w:tc>
      </w:tr>
    </w:tbl>
    <w:p w14:paraId="7C45AC29" w14:textId="77777777" w:rsidR="00F72AB8" w:rsidRDefault="00F72AB8">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17EA9736" w14:textId="77777777" w:rsidR="00F72AB8" w:rsidRDefault="00816A8E">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Pr>
          <w:rFonts w:ascii="Arial" w:eastAsia="Arial" w:hAnsi="Arial" w:cs="Arial"/>
          <w:b/>
          <w:color w:val="000000"/>
          <w:sz w:val="18"/>
          <w:szCs w:val="18"/>
          <w:u w:val="single"/>
        </w:rPr>
        <w:t>El presente documento es de carácter informativo, más no una confirmación.</w:t>
      </w:r>
    </w:p>
    <w:p w14:paraId="1DB79EE7" w14:textId="77777777" w:rsidR="00F72AB8" w:rsidRDefault="00F72AB8">
      <w:pPr>
        <w:pBdr>
          <w:top w:val="nil"/>
          <w:left w:val="nil"/>
          <w:bottom w:val="nil"/>
          <w:right w:val="nil"/>
          <w:between w:val="nil"/>
        </w:pBdr>
        <w:spacing w:after="0" w:line="240" w:lineRule="auto"/>
        <w:jc w:val="both"/>
        <w:rPr>
          <w:rFonts w:ascii="Arial" w:eastAsia="Arial" w:hAnsi="Arial" w:cs="Arial"/>
          <w:color w:val="000000"/>
          <w:sz w:val="24"/>
          <w:szCs w:val="24"/>
        </w:rPr>
      </w:pPr>
    </w:p>
    <w:sectPr w:rsidR="00F72AB8">
      <w:headerReference w:type="default" r:id="rId10"/>
      <w:footerReference w:type="default" r:id="rId11"/>
      <w:pgSz w:w="11906" w:h="16838"/>
      <w:pgMar w:top="2385" w:right="1983" w:bottom="1134" w:left="1985"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E937C" w14:textId="77777777" w:rsidR="00F958ED" w:rsidRDefault="00F958ED">
      <w:pPr>
        <w:spacing w:after="0" w:line="240" w:lineRule="auto"/>
      </w:pPr>
      <w:r>
        <w:separator/>
      </w:r>
    </w:p>
  </w:endnote>
  <w:endnote w:type="continuationSeparator" w:id="0">
    <w:p w14:paraId="4DAD7C91" w14:textId="77777777" w:rsidR="00F958ED" w:rsidRDefault="00F958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DCEBEC5B-2CE7-4C94-8B27-780BB20D46DB}"/>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embedRegular r:id="rId2" w:fontKey="{A6EF38B3-D89B-436A-B30B-170129BB3A27}"/>
  </w:font>
  <w:font w:name="Calibri">
    <w:panose1 w:val="020F0502020204030204"/>
    <w:charset w:val="00"/>
    <w:family w:val="swiss"/>
    <w:pitch w:val="variable"/>
    <w:sig w:usb0="E0002AFF" w:usb1="4000ACFF" w:usb2="00000001" w:usb3="00000000" w:csb0="000001FF" w:csb1="00000000"/>
    <w:embedRegular r:id="rId3" w:fontKey="{555E0E5E-A3CB-422F-9BF2-79299C38FB0D}"/>
    <w:embedBold r:id="rId4" w:fontKey="{7EDA11F2-46C0-4153-A84F-9FDB03B97BAD}"/>
  </w:font>
  <w:font w:name="Cambria">
    <w:panose1 w:val="02040503050406030204"/>
    <w:charset w:val="00"/>
    <w:family w:val="roman"/>
    <w:pitch w:val="variable"/>
    <w:sig w:usb0="E00006FF" w:usb1="420024FF" w:usb2="02000000" w:usb3="00000000" w:csb0="0000019F" w:csb1="00000000"/>
    <w:embedRegular r:id="rId5" w:fontKey="{0E8252E7-A144-4F0A-A4A9-D68B44826FCF}"/>
  </w:font>
  <w:font w:name="Tahoma">
    <w:panose1 w:val="020B0604030504040204"/>
    <w:charset w:val="00"/>
    <w:family w:val="swiss"/>
    <w:pitch w:val="variable"/>
    <w:sig w:usb0="E1002EFF" w:usb1="C000605B" w:usb2="00000029" w:usb3="00000000" w:csb0="000101FF" w:csb1="00000000"/>
    <w:embedRegular r:id="rId6" w:fontKey="{3BA1C75B-A623-4C11-A206-D65B2A10C262}"/>
  </w:font>
  <w:font w:name="Georgia">
    <w:panose1 w:val="02040502050405020303"/>
    <w:charset w:val="00"/>
    <w:family w:val="roman"/>
    <w:pitch w:val="variable"/>
    <w:sig w:usb0="00000287" w:usb1="00000000" w:usb2="00000000" w:usb3="00000000" w:csb0="0000009F" w:csb1="00000000"/>
    <w:embedRegular r:id="rId7" w:fontKey="{70BE5002-F41B-4EF4-BF15-C9BF11740CDC}"/>
    <w:embedItalic r:id="rId8" w:fontKey="{F822541E-B8A9-4DCB-AF5C-FF902B7D8768}"/>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1FBE" w14:textId="77777777" w:rsidR="00F72AB8" w:rsidRDefault="00816A8E">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r>
      <w:rPr>
        <w:rFonts w:ascii="Arial" w:eastAsia="Arial" w:hAnsi="Arial" w:cs="Arial"/>
        <w:color w:val="000000"/>
        <w:sz w:val="13"/>
        <w:szCs w:val="13"/>
      </w:rPr>
      <w:t>Teléfono 55 4961-3743</w:t>
    </w:r>
  </w:p>
  <w:p w14:paraId="044F7A38" w14:textId="77777777" w:rsidR="00F72AB8" w:rsidRDefault="00816A8E">
    <w:pPr>
      <w:pBdr>
        <w:top w:val="nil"/>
        <w:left w:val="nil"/>
        <w:bottom w:val="nil"/>
        <w:right w:val="nil"/>
        <w:between w:val="nil"/>
      </w:pBdr>
      <w:tabs>
        <w:tab w:val="center" w:pos="4252"/>
        <w:tab w:val="right" w:pos="8504"/>
      </w:tabs>
      <w:spacing w:after="0" w:line="240" w:lineRule="auto"/>
      <w:jc w:val="center"/>
      <w:rPr>
        <w:color w:val="000000"/>
      </w:rPr>
    </w:pPr>
    <w:r>
      <w:rPr>
        <w:rFonts w:ascii="Arial" w:eastAsia="Arial" w:hAnsi="Arial" w:cs="Arial"/>
        <w:color w:val="000000"/>
        <w:sz w:val="13"/>
        <w:szCs w:val="13"/>
      </w:rPr>
      <w:t xml:space="preserve">   </w:t>
    </w:r>
    <w:hyperlink r:id="rId1">
      <w:r w:rsidR="00F72AB8">
        <w:rPr>
          <w:rFonts w:ascii="Arial" w:eastAsia="Arial" w:hAnsi="Arial" w:cs="Arial"/>
          <w:color w:val="0000FF"/>
          <w:sz w:val="13"/>
          <w:szCs w:val="13"/>
          <w:u w:val="single"/>
        </w:rPr>
        <w:t>www.entornocit.com</w:t>
      </w:r>
    </w:hyperlink>
    <w:r>
      <w:rPr>
        <w:rFonts w:ascii="Arial" w:eastAsia="Arial" w:hAnsi="Arial" w:cs="Arial"/>
        <w:color w:val="000000"/>
        <w:sz w:val="13"/>
        <w:szCs w:val="13"/>
      </w:rPr>
      <w:t xml:space="preserve">   </w:t>
    </w:r>
    <w:hyperlink r:id="rId2">
      <w:r w:rsidR="00F72AB8">
        <w:rPr>
          <w:color w:val="0000FF"/>
          <w:sz w:val="16"/>
          <w:szCs w:val="16"/>
          <w:u w:val="single"/>
        </w:rPr>
        <w:t>cit.reservas@gmail.com</w:t>
      </w:r>
    </w:hyperlink>
  </w:p>
  <w:p w14:paraId="781060AD" w14:textId="77777777" w:rsidR="00F72AB8" w:rsidRDefault="00F72AB8">
    <w:pPr>
      <w:pBdr>
        <w:top w:val="nil"/>
        <w:left w:val="nil"/>
        <w:bottom w:val="nil"/>
        <w:right w:val="nil"/>
        <w:between w:val="nil"/>
      </w:pBdr>
      <w:tabs>
        <w:tab w:val="center" w:pos="4252"/>
        <w:tab w:val="right" w:pos="8504"/>
      </w:tabs>
      <w:spacing w:after="0" w:line="240" w:lineRule="auto"/>
      <w:jc w:val="center"/>
      <w:rPr>
        <w:rFonts w:ascii="Arial" w:eastAsia="Arial" w:hAnsi="Arial" w:cs="Arial"/>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DAEFD" w14:textId="77777777" w:rsidR="00F958ED" w:rsidRDefault="00F958ED">
      <w:pPr>
        <w:spacing w:after="0" w:line="240" w:lineRule="auto"/>
      </w:pPr>
      <w:r>
        <w:separator/>
      </w:r>
    </w:p>
  </w:footnote>
  <w:footnote w:type="continuationSeparator" w:id="0">
    <w:p w14:paraId="1E2AD377" w14:textId="77777777" w:rsidR="00F958ED" w:rsidRDefault="00F958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D217" w14:textId="77777777" w:rsidR="00F72AB8" w:rsidRDefault="00816A8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7EE323F6" wp14:editId="6AE78E20">
              <wp:simplePos x="0" y="0"/>
              <wp:positionH relativeFrom="column">
                <wp:posOffset>-1320799</wp:posOffset>
              </wp:positionH>
              <wp:positionV relativeFrom="paragraph">
                <wp:posOffset>-444499</wp:posOffset>
              </wp:positionV>
              <wp:extent cx="7648575" cy="1552575"/>
              <wp:effectExtent l="0" t="0" r="0" b="0"/>
              <wp:wrapNone/>
              <wp:docPr id="3" name="Rectángulo 3"/>
              <wp:cNvGraphicFramePr/>
              <a:graphic xmlns:a="http://schemas.openxmlformats.org/drawingml/2006/main">
                <a:graphicData uri="http://schemas.microsoft.com/office/word/2010/wordprocessingShape">
                  <wps:wsp>
                    <wps:cNvSpPr/>
                    <wps:spPr>
                      <a:xfrm>
                        <a:off x="1526475" y="3008475"/>
                        <a:ext cx="7639050" cy="1543050"/>
                      </a:xfrm>
                      <a:prstGeom prst="rect">
                        <a:avLst/>
                      </a:prstGeom>
                      <a:solidFill>
                        <a:srgbClr val="C5D8F1"/>
                      </a:solidFill>
                      <a:ln>
                        <a:noFill/>
                      </a:ln>
                    </wps:spPr>
                    <wps:txbx>
                      <w:txbxContent>
                        <w:p w14:paraId="77C18AC6" w14:textId="77777777" w:rsidR="00F72AB8" w:rsidRDefault="00F72AB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EE323F6" id="Rectángulo 3" o:spid="_x0000_s1026" style="position:absolute;margin-left:-104pt;margin-top:-35pt;width:602.25pt;height:122.2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" fillcolor="#c5d8f1" stroked="f">
              <v:textbox inset="2.53958mm,2.53958mm,2.53958mm,2.53958mm">
                <w:txbxContent>
                  <w:p w14:paraId="77C18AC6" w14:textId="77777777" w:rsidR="00F72AB8" w:rsidRDefault="00F72AB8">
                    <w:pPr>
                      <w:spacing w:after="0" w:line="240" w:lineRule="auto"/>
                      <w:textDirection w:val="btLr"/>
                    </w:pPr>
                  </w:p>
                </w:txbxContent>
              </v:textbox>
            </v:rect>
          </w:pict>
        </mc:Fallback>
      </mc:AlternateContent>
    </w:r>
    <w:r>
      <w:rPr>
        <w:noProof/>
      </w:rPr>
      <w:drawing>
        <wp:anchor distT="0" distB="0" distL="114300" distR="114300" simplePos="0" relativeHeight="251659264" behindDoc="0" locked="0" layoutInCell="1" hidden="0" allowOverlap="1" wp14:anchorId="504441E8" wp14:editId="65A14ADA">
          <wp:simplePos x="0" y="0"/>
          <wp:positionH relativeFrom="column">
            <wp:posOffset>-155574</wp:posOffset>
          </wp:positionH>
          <wp:positionV relativeFrom="paragraph">
            <wp:posOffset>-316864</wp:posOffset>
          </wp:positionV>
          <wp:extent cx="1257935" cy="1323975"/>
          <wp:effectExtent l="0" t="0" r="0" b="0"/>
          <wp:wrapNone/>
          <wp:docPr id="4" name="image1.png" descr="C:\Users\corei3\AppData\Local\Microsoft\Windows\INetCache\Content.Word\Entorno CIT Logo PNG.PNG"/>
          <wp:cNvGraphicFramePr/>
          <a:graphic xmlns:a="http://schemas.openxmlformats.org/drawingml/2006/main">
            <a:graphicData uri="http://schemas.openxmlformats.org/drawingml/2006/picture">
              <pic:pic xmlns:pic="http://schemas.openxmlformats.org/drawingml/2006/picture">
                <pic:nvPicPr>
                  <pic:cNvPr id="0" name="image1.png" descr="C:\Users\corei3\AppData\Local\Microsoft\Windows\INetCache\Content.Word\Entorno CIT Logo PNG.PNG"/>
                  <pic:cNvPicPr preferRelativeResize="0"/>
                </pic:nvPicPr>
                <pic:blipFill>
                  <a:blip r:embed="rId1"/>
                  <a:srcRect/>
                  <a:stretch>
                    <a:fillRect/>
                  </a:stretch>
                </pic:blipFill>
                <pic:spPr>
                  <a:xfrm>
                    <a:off x="0" y="0"/>
                    <a:ext cx="1257935" cy="13239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D2F76"/>
    <w:multiLevelType w:val="multilevel"/>
    <w:tmpl w:val="FD7C1DC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3E25993"/>
    <w:multiLevelType w:val="hybridMultilevel"/>
    <w:tmpl w:val="5442FA4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66F7815"/>
    <w:multiLevelType w:val="multilevel"/>
    <w:tmpl w:val="FB8A80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ADE1060"/>
    <w:multiLevelType w:val="multilevel"/>
    <w:tmpl w:val="E8B06B4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6B96EA4"/>
    <w:multiLevelType w:val="multilevel"/>
    <w:tmpl w:val="B4944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AB8"/>
    <w:rsid w:val="0002672C"/>
    <w:rsid w:val="00062962"/>
    <w:rsid w:val="00067F49"/>
    <w:rsid w:val="00084C5F"/>
    <w:rsid w:val="000E64CA"/>
    <w:rsid w:val="00101DD6"/>
    <w:rsid w:val="00196253"/>
    <w:rsid w:val="001A00C3"/>
    <w:rsid w:val="00222D5C"/>
    <w:rsid w:val="00245A31"/>
    <w:rsid w:val="00307D79"/>
    <w:rsid w:val="00350737"/>
    <w:rsid w:val="003B4CF4"/>
    <w:rsid w:val="00486ECF"/>
    <w:rsid w:val="004F0443"/>
    <w:rsid w:val="00523566"/>
    <w:rsid w:val="005903FC"/>
    <w:rsid w:val="0062345B"/>
    <w:rsid w:val="006E32DE"/>
    <w:rsid w:val="006E4DA4"/>
    <w:rsid w:val="0073336A"/>
    <w:rsid w:val="007F682A"/>
    <w:rsid w:val="00816A8E"/>
    <w:rsid w:val="008468BA"/>
    <w:rsid w:val="00852D78"/>
    <w:rsid w:val="00912516"/>
    <w:rsid w:val="00995158"/>
    <w:rsid w:val="00A50AE5"/>
    <w:rsid w:val="00A620CD"/>
    <w:rsid w:val="00BC5000"/>
    <w:rsid w:val="00BE012A"/>
    <w:rsid w:val="00BF5089"/>
    <w:rsid w:val="00C544B5"/>
    <w:rsid w:val="00C620B6"/>
    <w:rsid w:val="00C80A43"/>
    <w:rsid w:val="00CE2509"/>
    <w:rsid w:val="00CF3F44"/>
    <w:rsid w:val="00D502A4"/>
    <w:rsid w:val="00D5616D"/>
    <w:rsid w:val="00D56F46"/>
    <w:rsid w:val="00D8610C"/>
    <w:rsid w:val="00E71E49"/>
    <w:rsid w:val="00EC6281"/>
    <w:rsid w:val="00F72AB8"/>
    <w:rsid w:val="00F757B2"/>
    <w:rsid w:val="00F958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C0F3"/>
  <w15:docId w15:val="{0689A431-63DC-4D4B-822A-F7235A41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32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C44284"/>
    <w:pPr>
      <w:keepNext/>
      <w:spacing w:after="0" w:line="240" w:lineRule="auto"/>
      <w:jc w:val="both"/>
      <w:outlineLvl w:val="3"/>
    </w:pPr>
    <w:rPr>
      <w:rFonts w:ascii="Times New Roman" w:eastAsia="Times New Roman" w:hAnsi="Times New Roman" w:cs="Times New Roman"/>
      <w:b/>
      <w:bCs/>
      <w:sz w:val="20"/>
      <w:szCs w:val="20"/>
      <w:lang w:eastAsia="es-ES"/>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inespaciado">
    <w:name w:val="No Spacing"/>
    <w:link w:val="SinespaciadoCar"/>
    <w:uiPriority w:val="1"/>
    <w:qFormat/>
    <w:rsid w:val="0046232D"/>
    <w:pPr>
      <w:spacing w:after="0" w:line="240" w:lineRule="auto"/>
    </w:pPr>
    <w:rPr>
      <w:rFonts w:ascii="Times New Roman" w:eastAsia="Times New Roman" w:hAnsi="Times New Roman" w:cs="Times New Roman"/>
      <w:sz w:val="24"/>
      <w:szCs w:val="24"/>
      <w:lang w:val="en-US"/>
    </w:rPr>
  </w:style>
  <w:style w:type="character" w:customStyle="1" w:styleId="SinespaciadoCar">
    <w:name w:val="Sin espaciado Car"/>
    <w:link w:val="Sinespaciado"/>
    <w:uiPriority w:val="1"/>
    <w:qFormat/>
    <w:rsid w:val="0046232D"/>
    <w:rPr>
      <w:rFonts w:ascii="Times New Roman" w:eastAsia="Times New Roman" w:hAnsi="Times New Roman" w:cs="Times New Roman"/>
      <w:sz w:val="24"/>
      <w:szCs w:val="24"/>
      <w:lang w:val="en-US"/>
    </w:rPr>
  </w:style>
  <w:style w:type="paragraph" w:styleId="Piedepgina">
    <w:name w:val="footer"/>
    <w:basedOn w:val="Normal"/>
    <w:link w:val="PiedepginaCar"/>
    <w:uiPriority w:val="99"/>
    <w:unhideWhenUsed/>
    <w:rsid w:val="0046232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232D"/>
    <w:rPr>
      <w:lang w:val="es-ES"/>
    </w:rPr>
  </w:style>
  <w:style w:type="character" w:styleId="Hipervnculo">
    <w:name w:val="Hyperlink"/>
    <w:basedOn w:val="Fuentedeprrafopredeter"/>
    <w:uiPriority w:val="99"/>
    <w:unhideWhenUsed/>
    <w:rsid w:val="0046232D"/>
    <w:rPr>
      <w:color w:val="0000FF" w:themeColor="hyperlink"/>
      <w:u w:val="single"/>
    </w:rPr>
  </w:style>
  <w:style w:type="paragraph" w:styleId="Encabezado">
    <w:name w:val="header"/>
    <w:basedOn w:val="Normal"/>
    <w:link w:val="EncabezadoCar"/>
    <w:unhideWhenUsed/>
    <w:rsid w:val="0046232D"/>
    <w:pPr>
      <w:tabs>
        <w:tab w:val="center" w:pos="4252"/>
        <w:tab w:val="right" w:pos="8504"/>
      </w:tabs>
      <w:spacing w:after="0" w:line="240" w:lineRule="auto"/>
    </w:pPr>
  </w:style>
  <w:style w:type="character" w:customStyle="1" w:styleId="EncabezadoCar">
    <w:name w:val="Encabezado Car"/>
    <w:basedOn w:val="Fuentedeprrafopredeter"/>
    <w:link w:val="Encabezado"/>
    <w:rsid w:val="0046232D"/>
    <w:rPr>
      <w:lang w:val="es-ES"/>
    </w:rPr>
  </w:style>
  <w:style w:type="paragraph" w:styleId="Prrafodelista">
    <w:name w:val="List Paragraph"/>
    <w:basedOn w:val="Normal"/>
    <w:uiPriority w:val="34"/>
    <w:qFormat/>
    <w:rsid w:val="0046232D"/>
    <w:pPr>
      <w:ind w:left="720"/>
      <w:contextualSpacing/>
    </w:pPr>
  </w:style>
  <w:style w:type="table" w:styleId="Cuadrculamedia1-nfasis6">
    <w:name w:val="Medium Grid 1 Accent 6"/>
    <w:basedOn w:val="Tablanormal"/>
    <w:uiPriority w:val="67"/>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46232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46232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character" w:customStyle="1" w:styleId="Ttulo4Car">
    <w:name w:val="Título 4 Car"/>
    <w:basedOn w:val="Fuentedeprrafopredeter"/>
    <w:link w:val="Ttulo4"/>
    <w:rsid w:val="00C44284"/>
    <w:rPr>
      <w:rFonts w:ascii="Times New Roman" w:eastAsia="Times New Roman" w:hAnsi="Times New Roman" w:cs="Times New Roman"/>
      <w:b/>
      <w:bCs/>
      <w:sz w:val="20"/>
      <w:szCs w:val="20"/>
      <w:lang w:val="es-ES" w:eastAsia="es-ES"/>
    </w:rPr>
  </w:style>
  <w:style w:type="paragraph" w:customStyle="1" w:styleId="msonospacing0">
    <w:name w:val="msonospacing"/>
    <w:basedOn w:val="Normal"/>
    <w:rsid w:val="00C44284"/>
    <w:pPr>
      <w:spacing w:after="0" w:line="240" w:lineRule="auto"/>
    </w:pPr>
    <w:rPr>
      <w:rFonts w:eastAsia="Times New Roman" w:cs="Times New Roman"/>
      <w:lang w:eastAsia="es-ES"/>
    </w:rPr>
  </w:style>
  <w:style w:type="character" w:customStyle="1" w:styleId="apple-converted-space">
    <w:name w:val="apple-converted-space"/>
    <w:basedOn w:val="Fuentedeprrafopredeter"/>
    <w:rsid w:val="00CC7588"/>
  </w:style>
  <w:style w:type="character" w:styleId="Textoennegrita">
    <w:name w:val="Strong"/>
    <w:basedOn w:val="Fuentedeprrafopredeter"/>
    <w:uiPriority w:val="22"/>
    <w:qFormat/>
    <w:rsid w:val="00CC7588"/>
    <w:rPr>
      <w:b/>
      <w:bCs/>
    </w:rPr>
  </w:style>
  <w:style w:type="character" w:customStyle="1" w:styleId="ssgja">
    <w:name w:val="ss_gja"/>
    <w:basedOn w:val="Fuentedeprrafopredeter"/>
    <w:rsid w:val="003076C5"/>
  </w:style>
  <w:style w:type="paragraph" w:styleId="Textodeglobo">
    <w:name w:val="Balloon Text"/>
    <w:basedOn w:val="Normal"/>
    <w:link w:val="TextodegloboCar"/>
    <w:uiPriority w:val="99"/>
    <w:semiHidden/>
    <w:unhideWhenUsed/>
    <w:rsid w:val="004524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2411"/>
    <w:rPr>
      <w:rFonts w:ascii="Tahoma" w:hAnsi="Tahoma" w:cs="Tahoma"/>
      <w:sz w:val="16"/>
      <w:szCs w:val="16"/>
      <w:lang w:val="es-ES"/>
    </w:rPr>
  </w:style>
  <w:style w:type="paragraph" w:styleId="NormalWeb">
    <w:name w:val="Normal (Web)"/>
    <w:basedOn w:val="Normal"/>
    <w:uiPriority w:val="99"/>
    <w:unhideWhenUsed/>
    <w:rsid w:val="00907F98"/>
    <w:pPr>
      <w:spacing w:before="100" w:beforeAutospacing="1" w:after="100" w:afterAutospacing="1" w:line="240" w:lineRule="auto"/>
    </w:pPr>
    <w:rPr>
      <w:rFonts w:ascii="Times New Roman" w:eastAsia="Times New Roman" w:hAnsi="Times New Roman" w:cs="Times New Roman"/>
      <w:sz w:val="24"/>
      <w:szCs w:val="24"/>
      <w:lang w:val="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0">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1">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2">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3">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rPr>
        <w:b/>
      </w:rPr>
    </w:tblStylePr>
    <w:tblStylePr w:type="lastRow">
      <w:rPr>
        <w:b/>
      </w:rPr>
      <w:tblPr/>
      <w:tcPr>
        <w:tcBorders>
          <w:top w:val="single" w:sz="18" w:space="0" w:color="F9B074"/>
        </w:tcBorders>
      </w:tcPr>
    </w:tblStylePr>
    <w:tblStylePr w:type="firstCol">
      <w:rPr>
        <w:b/>
      </w:rPr>
    </w:tblStylePr>
    <w:tblStylePr w:type="lastCol">
      <w:rPr>
        <w:b/>
      </w:rPr>
    </w:tblStylePr>
    <w:tblStylePr w:type="band1Vert">
      <w:tblPr/>
      <w:tcPr>
        <w:shd w:val="clear" w:color="auto" w:fill="FBCAA2"/>
      </w:tcPr>
    </w:tblStylePr>
    <w:tblStylePr w:type="band1Horz">
      <w:tblPr/>
      <w:tcPr>
        <w:shd w:val="clear" w:color="auto" w:fill="FBCAA2"/>
      </w:tcPr>
    </w:tblStylePr>
  </w:style>
  <w:style w:type="table" w:customStyle="1" w:styleId="a4">
    <w:basedOn w:val="TableNormal"/>
    <w:pPr>
      <w:spacing w:after="0" w:line="240" w:lineRule="auto"/>
    </w:pPr>
    <w:rPr>
      <w:color w:val="000000"/>
    </w:rPr>
    <w:tblPr>
      <w:tblStyleRowBandSize w:val="1"/>
      <w:tblStyleColBandSize w:val="1"/>
      <w:tblCellMar>
        <w:left w:w="115" w:type="dxa"/>
        <w:right w:w="115" w:type="dxa"/>
      </w:tblCellMar>
    </w:tblPr>
    <w:tcPr>
      <w:shd w:val="clear" w:color="auto" w:fill="FDE5D1"/>
    </w:tcPr>
    <w:tblStylePr w:type="firstRow">
      <w:pPr>
        <w:spacing w:before="0" w:after="0" w:line="240" w:lineRule="auto"/>
      </w:pPr>
      <w:rPr>
        <w:b/>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rPr>
      <w:tblPr/>
      <w:tcPr>
        <w:tcBorders>
          <w:top w:val="single" w:sz="6" w:space="0" w:color="F9B074"/>
          <w:left w:val="single" w:sz="8" w:space="0" w:color="F9B074"/>
          <w:bottom w:val="single" w:sz="8" w:space="0" w:color="F9B074"/>
          <w:right w:val="single" w:sz="8" w:space="0" w:color="F9B074"/>
          <w:insideH w:val="nil"/>
          <w:insideV w:val="nil"/>
        </w:tcBorders>
      </w:tcPr>
    </w:tblStylePr>
    <w:tblStylePr w:type="firstCol">
      <w:rPr>
        <w:b/>
      </w:rPr>
    </w:tblStylePr>
    <w:tblStylePr w:type="lastCol">
      <w:rPr>
        <w:b/>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tonoc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mailto:cit.reservas@gmail.com" TargetMode="External"/><Relationship Id="rId1" Type="http://schemas.openxmlformats.org/officeDocument/2006/relationships/hyperlink" Target="http://www.entornoc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bGfs25kWQDeipP3EvF5pJkQsng==">CgMxLjAyCGguZ2pkZ3hzOAByITFwQ3hhQ3NLNktYdlJqcmdvZ0RWeUxnNU5pdm1yS3YxSA==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1304</Words>
  <Characters>7177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 Lara</dc:creator>
  <cp:lastModifiedBy>brian lazaro</cp:lastModifiedBy>
  <cp:revision>2</cp:revision>
  <dcterms:created xsi:type="dcterms:W3CDTF">2026-08-03T22:52:00Z</dcterms:created>
  <dcterms:modified xsi:type="dcterms:W3CDTF">2026-08-03T22:52:00Z</dcterms:modified>
</cp:coreProperties>
</file>