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024C" w14:textId="77777777" w:rsidR="00C57FB8" w:rsidRDefault="00C57FB8" w:rsidP="008C0B12">
      <w:pPr>
        <w:spacing w:after="0" w:line="240" w:lineRule="auto"/>
        <w:rPr>
          <w:rFonts w:ascii="Arial" w:eastAsia="Arial" w:hAnsi="Arial" w:cs="Arial"/>
          <w:b/>
          <w:color w:val="0070C0"/>
          <w:sz w:val="16"/>
          <w:szCs w:val="16"/>
        </w:rPr>
      </w:pPr>
    </w:p>
    <w:p w14:paraId="6E39F50C" w14:textId="1E44F608" w:rsidR="00C57FB8" w:rsidRPr="008C0B12" w:rsidRDefault="00333E8F">
      <w:pPr>
        <w:spacing w:after="0" w:line="240" w:lineRule="auto"/>
        <w:jc w:val="right"/>
        <w:rPr>
          <w:rFonts w:ascii="Arial" w:eastAsia="Arial" w:hAnsi="Arial" w:cs="Arial"/>
          <w:b/>
          <w:color w:val="0070C0"/>
          <w:sz w:val="40"/>
          <w:szCs w:val="40"/>
        </w:rPr>
      </w:pPr>
      <w:r w:rsidRPr="00333E8F">
        <w:rPr>
          <w:rFonts w:ascii="Arial" w:eastAsia="Arial" w:hAnsi="Arial" w:cs="Arial"/>
          <w:b/>
          <w:color w:val="0070C0"/>
          <w:sz w:val="40"/>
          <w:szCs w:val="40"/>
        </w:rPr>
        <w:t>AOTEAROA TOUR, NUEVA ZELANDA 10 DÍAS 2026-2027</w:t>
      </w:r>
    </w:p>
    <w:tbl>
      <w:tblPr>
        <w:tblStyle w:val="a"/>
        <w:tblW w:w="8046" w:type="dxa"/>
        <w:tblInd w:w="-6"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8046"/>
      </w:tblGrid>
      <w:tr w:rsidR="00C57FB8" w14:paraId="65F24C45" w14:textId="77777777" w:rsidTr="00C57F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cPr>
          <w:p w14:paraId="407ACC97" w14:textId="44FACFDB" w:rsidR="00C57FB8" w:rsidRDefault="0093188C" w:rsidP="00333E8F">
            <w:pPr>
              <w:ind w:left="1410" w:hanging="1410"/>
              <w:jc w:val="both"/>
              <w:rPr>
                <w:rFonts w:ascii="Arial" w:eastAsia="Arial" w:hAnsi="Arial" w:cs="Arial"/>
                <w:color w:val="262626"/>
                <w:sz w:val="18"/>
                <w:szCs w:val="18"/>
              </w:rPr>
            </w:pPr>
            <w:r>
              <w:rPr>
                <w:rFonts w:ascii="Arial" w:eastAsia="Arial" w:hAnsi="Arial" w:cs="Arial"/>
                <w:color w:val="28AC04"/>
                <w:sz w:val="18"/>
                <w:szCs w:val="18"/>
              </w:rPr>
              <w:t>Visitando:</w:t>
            </w:r>
            <w:r>
              <w:rPr>
                <w:rFonts w:ascii="Arial" w:eastAsia="Arial" w:hAnsi="Arial" w:cs="Arial"/>
                <w:sz w:val="18"/>
                <w:szCs w:val="18"/>
              </w:rPr>
              <w:tab/>
            </w:r>
            <w:r w:rsidR="00333E8F" w:rsidRPr="00333E8F">
              <w:rPr>
                <w:rFonts w:ascii="Arial" w:eastAsia="Arial" w:hAnsi="Arial" w:cs="Arial"/>
                <w:sz w:val="18"/>
                <w:szCs w:val="18"/>
              </w:rPr>
              <w:t>Auckland</w:t>
            </w:r>
            <w:r w:rsidR="00333E8F">
              <w:rPr>
                <w:rFonts w:ascii="Arial" w:eastAsia="Arial" w:hAnsi="Arial" w:cs="Arial"/>
                <w:sz w:val="18"/>
                <w:szCs w:val="18"/>
              </w:rPr>
              <w:t xml:space="preserve"> – </w:t>
            </w:r>
            <w:proofErr w:type="spellStart"/>
            <w:r w:rsidR="00333E8F" w:rsidRPr="00333E8F">
              <w:rPr>
                <w:rFonts w:ascii="Arial" w:eastAsia="Arial" w:hAnsi="Arial" w:cs="Arial"/>
                <w:sz w:val="18"/>
                <w:szCs w:val="18"/>
              </w:rPr>
              <w:t>Waitomo</w:t>
            </w:r>
            <w:proofErr w:type="spellEnd"/>
            <w:r w:rsidR="00333E8F">
              <w:rPr>
                <w:rFonts w:ascii="Arial" w:eastAsia="Arial" w:hAnsi="Arial" w:cs="Arial"/>
                <w:sz w:val="18"/>
                <w:szCs w:val="18"/>
              </w:rPr>
              <w:t xml:space="preserve"> – </w:t>
            </w:r>
            <w:proofErr w:type="spellStart"/>
            <w:r w:rsidR="00333E8F" w:rsidRPr="00333E8F">
              <w:rPr>
                <w:rFonts w:ascii="Arial" w:eastAsia="Arial" w:hAnsi="Arial" w:cs="Arial"/>
                <w:sz w:val="18"/>
                <w:szCs w:val="18"/>
              </w:rPr>
              <w:t>Rotorua</w:t>
            </w:r>
            <w:proofErr w:type="spellEnd"/>
            <w:r w:rsidR="00333E8F">
              <w:rPr>
                <w:rFonts w:ascii="Arial" w:eastAsia="Arial" w:hAnsi="Arial" w:cs="Arial"/>
                <w:sz w:val="18"/>
                <w:szCs w:val="18"/>
              </w:rPr>
              <w:t xml:space="preserve"> – </w:t>
            </w:r>
            <w:r w:rsidR="00333E8F" w:rsidRPr="00333E8F">
              <w:rPr>
                <w:rFonts w:ascii="Arial" w:eastAsia="Arial" w:hAnsi="Arial" w:cs="Arial"/>
                <w:sz w:val="18"/>
                <w:szCs w:val="18"/>
              </w:rPr>
              <w:t>Christchurch</w:t>
            </w:r>
            <w:r w:rsidR="00333E8F">
              <w:rPr>
                <w:rFonts w:ascii="Arial" w:eastAsia="Arial" w:hAnsi="Arial" w:cs="Arial"/>
                <w:sz w:val="18"/>
                <w:szCs w:val="18"/>
              </w:rPr>
              <w:t xml:space="preserve"> – </w:t>
            </w:r>
            <w:r w:rsidR="00333E8F" w:rsidRPr="00333E8F">
              <w:rPr>
                <w:rFonts w:ascii="Arial" w:eastAsia="Arial" w:hAnsi="Arial" w:cs="Arial"/>
                <w:sz w:val="18"/>
                <w:szCs w:val="18"/>
              </w:rPr>
              <w:t>Lago</w:t>
            </w:r>
            <w:r w:rsidR="00333E8F">
              <w:rPr>
                <w:rFonts w:ascii="Arial" w:eastAsia="Arial" w:hAnsi="Arial" w:cs="Arial"/>
                <w:sz w:val="18"/>
                <w:szCs w:val="18"/>
              </w:rPr>
              <w:t xml:space="preserve"> </w:t>
            </w:r>
            <w:proofErr w:type="spellStart"/>
            <w:r w:rsidR="00333E8F" w:rsidRPr="00333E8F">
              <w:rPr>
                <w:rFonts w:ascii="Arial" w:eastAsia="Arial" w:hAnsi="Arial" w:cs="Arial"/>
                <w:sz w:val="18"/>
                <w:szCs w:val="18"/>
              </w:rPr>
              <w:t>Tekapo</w:t>
            </w:r>
            <w:proofErr w:type="spellEnd"/>
            <w:r w:rsidR="00333E8F">
              <w:rPr>
                <w:rFonts w:ascii="Arial" w:eastAsia="Arial" w:hAnsi="Arial" w:cs="Arial"/>
                <w:sz w:val="18"/>
                <w:szCs w:val="18"/>
              </w:rPr>
              <w:t xml:space="preserve"> – </w:t>
            </w:r>
            <w:r w:rsidR="00333E8F" w:rsidRPr="00333E8F">
              <w:rPr>
                <w:rFonts w:ascii="Arial" w:eastAsia="Arial" w:hAnsi="Arial" w:cs="Arial"/>
                <w:sz w:val="18"/>
                <w:szCs w:val="18"/>
              </w:rPr>
              <w:t>Te</w:t>
            </w:r>
            <w:r w:rsidR="00333E8F">
              <w:rPr>
                <w:rFonts w:ascii="Arial" w:eastAsia="Arial" w:hAnsi="Arial" w:cs="Arial"/>
                <w:sz w:val="18"/>
                <w:szCs w:val="18"/>
              </w:rPr>
              <w:t xml:space="preserve"> </w:t>
            </w:r>
            <w:proofErr w:type="spellStart"/>
            <w:r w:rsidR="00333E8F" w:rsidRPr="00333E8F">
              <w:rPr>
                <w:rFonts w:ascii="Arial" w:eastAsia="Arial" w:hAnsi="Arial" w:cs="Arial"/>
                <w:sz w:val="18"/>
                <w:szCs w:val="18"/>
              </w:rPr>
              <w:t>Anau</w:t>
            </w:r>
            <w:proofErr w:type="spellEnd"/>
            <w:r w:rsidR="00333E8F">
              <w:rPr>
                <w:rFonts w:ascii="Arial" w:eastAsia="Arial" w:hAnsi="Arial" w:cs="Arial"/>
                <w:sz w:val="18"/>
                <w:szCs w:val="18"/>
              </w:rPr>
              <w:t xml:space="preserve"> – </w:t>
            </w:r>
            <w:r w:rsidR="00333E8F" w:rsidRPr="00333E8F">
              <w:rPr>
                <w:rFonts w:ascii="Arial" w:eastAsia="Arial" w:hAnsi="Arial" w:cs="Arial"/>
                <w:sz w:val="18"/>
                <w:szCs w:val="18"/>
              </w:rPr>
              <w:t>Milford</w:t>
            </w:r>
            <w:r w:rsidR="00333E8F">
              <w:rPr>
                <w:rFonts w:ascii="Arial" w:eastAsia="Arial" w:hAnsi="Arial" w:cs="Arial"/>
                <w:sz w:val="18"/>
                <w:szCs w:val="18"/>
              </w:rPr>
              <w:t xml:space="preserve"> </w:t>
            </w:r>
            <w:proofErr w:type="spellStart"/>
            <w:r w:rsidR="00333E8F" w:rsidRPr="00333E8F">
              <w:rPr>
                <w:rFonts w:ascii="Arial" w:eastAsia="Arial" w:hAnsi="Arial" w:cs="Arial"/>
                <w:sz w:val="18"/>
                <w:szCs w:val="18"/>
              </w:rPr>
              <w:t>Sound</w:t>
            </w:r>
            <w:proofErr w:type="spellEnd"/>
            <w:r w:rsidR="00333E8F">
              <w:rPr>
                <w:rFonts w:ascii="Arial" w:eastAsia="Arial" w:hAnsi="Arial" w:cs="Arial"/>
                <w:sz w:val="18"/>
                <w:szCs w:val="18"/>
              </w:rPr>
              <w:t xml:space="preserve"> – </w:t>
            </w:r>
            <w:proofErr w:type="spellStart"/>
            <w:r w:rsidR="00333E8F" w:rsidRPr="00333E8F">
              <w:rPr>
                <w:rFonts w:ascii="Arial" w:eastAsia="Arial" w:hAnsi="Arial" w:cs="Arial"/>
                <w:sz w:val="18"/>
                <w:szCs w:val="18"/>
              </w:rPr>
              <w:t>Queenstown</w:t>
            </w:r>
            <w:proofErr w:type="spellEnd"/>
            <w:r w:rsidR="00333E8F">
              <w:rPr>
                <w:rFonts w:ascii="Arial" w:eastAsia="Arial" w:hAnsi="Arial" w:cs="Arial"/>
                <w:sz w:val="18"/>
                <w:szCs w:val="18"/>
              </w:rPr>
              <w:t xml:space="preserve"> </w:t>
            </w:r>
          </w:p>
          <w:p w14:paraId="420780D1" w14:textId="5F92306C" w:rsidR="00C57FB8" w:rsidRPr="008C0B12" w:rsidRDefault="0093188C">
            <w:pPr>
              <w:ind w:left="1410" w:hanging="1410"/>
              <w:jc w:val="both"/>
              <w:rPr>
                <w:rFonts w:ascii="Arial" w:eastAsia="Arial" w:hAnsi="Arial" w:cs="Arial"/>
                <w:color w:val="7030A0"/>
                <w:sz w:val="18"/>
                <w:szCs w:val="18"/>
              </w:rPr>
            </w:pPr>
            <w:r>
              <w:rPr>
                <w:rFonts w:ascii="Arial" w:eastAsia="Arial" w:hAnsi="Arial" w:cs="Arial"/>
                <w:color w:val="28AC04"/>
                <w:sz w:val="18"/>
                <w:szCs w:val="18"/>
              </w:rPr>
              <w:t>Salidas:</w:t>
            </w:r>
            <w:r>
              <w:rPr>
                <w:rFonts w:ascii="Arial" w:eastAsia="Arial" w:hAnsi="Arial" w:cs="Arial"/>
                <w:sz w:val="18"/>
                <w:szCs w:val="18"/>
              </w:rPr>
              <w:tab/>
            </w:r>
            <w:r w:rsidR="00E063D5">
              <w:rPr>
                <w:rFonts w:ascii="Arial" w:eastAsia="Arial" w:hAnsi="Arial" w:cs="Arial"/>
                <w:color w:val="7030A0"/>
                <w:sz w:val="18"/>
                <w:szCs w:val="18"/>
              </w:rPr>
              <w:t xml:space="preserve">Salidas </w:t>
            </w:r>
            <w:r w:rsidR="00333E8F">
              <w:rPr>
                <w:rFonts w:ascii="Arial" w:eastAsia="Arial" w:hAnsi="Arial" w:cs="Arial"/>
                <w:color w:val="7030A0"/>
                <w:sz w:val="18"/>
                <w:szCs w:val="18"/>
              </w:rPr>
              <w:t>miércoles</w:t>
            </w:r>
            <w:r w:rsidR="00D55890">
              <w:rPr>
                <w:rFonts w:ascii="Arial" w:eastAsia="Arial" w:hAnsi="Arial" w:cs="Arial"/>
                <w:color w:val="7030A0"/>
                <w:sz w:val="18"/>
                <w:szCs w:val="18"/>
              </w:rPr>
              <w:t>, del 0</w:t>
            </w:r>
            <w:r w:rsidR="00333E8F">
              <w:rPr>
                <w:rFonts w:ascii="Arial" w:eastAsia="Arial" w:hAnsi="Arial" w:cs="Arial"/>
                <w:color w:val="7030A0"/>
                <w:sz w:val="18"/>
                <w:szCs w:val="18"/>
              </w:rPr>
              <w:t>2</w:t>
            </w:r>
            <w:r w:rsidR="00D55890">
              <w:rPr>
                <w:rFonts w:ascii="Arial" w:eastAsia="Arial" w:hAnsi="Arial" w:cs="Arial"/>
                <w:color w:val="7030A0"/>
                <w:sz w:val="18"/>
                <w:szCs w:val="18"/>
              </w:rPr>
              <w:t xml:space="preserve"> de </w:t>
            </w:r>
            <w:r w:rsidR="00333E8F">
              <w:rPr>
                <w:rFonts w:ascii="Arial" w:eastAsia="Arial" w:hAnsi="Arial" w:cs="Arial"/>
                <w:color w:val="7030A0"/>
                <w:sz w:val="18"/>
                <w:szCs w:val="18"/>
              </w:rPr>
              <w:t>septiembre de 2026 a</w:t>
            </w:r>
            <w:r w:rsidR="00D55890">
              <w:rPr>
                <w:rFonts w:ascii="Arial" w:eastAsia="Arial" w:hAnsi="Arial" w:cs="Arial"/>
                <w:color w:val="7030A0"/>
                <w:sz w:val="18"/>
                <w:szCs w:val="18"/>
              </w:rPr>
              <w:t xml:space="preserve">l </w:t>
            </w:r>
            <w:r w:rsidR="00333E8F">
              <w:rPr>
                <w:rFonts w:ascii="Arial" w:eastAsia="Arial" w:hAnsi="Arial" w:cs="Arial"/>
                <w:color w:val="7030A0"/>
                <w:sz w:val="18"/>
                <w:szCs w:val="18"/>
              </w:rPr>
              <w:t xml:space="preserve">31 </w:t>
            </w:r>
            <w:r w:rsidR="00D55890">
              <w:rPr>
                <w:rFonts w:ascii="Arial" w:eastAsia="Arial" w:hAnsi="Arial" w:cs="Arial"/>
                <w:color w:val="7030A0"/>
                <w:sz w:val="18"/>
                <w:szCs w:val="18"/>
              </w:rPr>
              <w:t xml:space="preserve">de </w:t>
            </w:r>
            <w:r w:rsidR="00333E8F">
              <w:rPr>
                <w:rFonts w:ascii="Arial" w:eastAsia="Arial" w:hAnsi="Arial" w:cs="Arial"/>
                <w:color w:val="7030A0"/>
                <w:sz w:val="18"/>
                <w:szCs w:val="18"/>
              </w:rPr>
              <w:t xml:space="preserve">marzo </w:t>
            </w:r>
            <w:r w:rsidR="00D55890">
              <w:rPr>
                <w:rFonts w:ascii="Arial" w:eastAsia="Arial" w:hAnsi="Arial" w:cs="Arial"/>
                <w:color w:val="7030A0"/>
                <w:sz w:val="18"/>
                <w:szCs w:val="18"/>
              </w:rPr>
              <w:t>de 202</w:t>
            </w:r>
            <w:r w:rsidR="00333E8F">
              <w:rPr>
                <w:rFonts w:ascii="Arial" w:eastAsia="Arial" w:hAnsi="Arial" w:cs="Arial"/>
                <w:color w:val="7030A0"/>
                <w:sz w:val="18"/>
                <w:szCs w:val="18"/>
              </w:rPr>
              <w:t>7</w:t>
            </w:r>
          </w:p>
          <w:p w14:paraId="34E5A21A" w14:textId="68B5876D" w:rsidR="00C57FB8" w:rsidRDefault="0093188C">
            <w:pPr>
              <w:ind w:left="1410" w:hanging="1410"/>
              <w:jc w:val="both"/>
              <w:rPr>
                <w:rFonts w:ascii="Arial" w:eastAsia="Arial" w:hAnsi="Arial" w:cs="Arial"/>
                <w:sz w:val="18"/>
                <w:szCs w:val="18"/>
              </w:rPr>
            </w:pPr>
            <w:r>
              <w:rPr>
                <w:rFonts w:ascii="Arial" w:eastAsia="Arial" w:hAnsi="Arial" w:cs="Arial"/>
                <w:color w:val="C00000"/>
                <w:sz w:val="18"/>
                <w:szCs w:val="18"/>
              </w:rPr>
              <w:t xml:space="preserve">                            **Opera mínimo con </w:t>
            </w:r>
            <w:r w:rsidR="00E063D5">
              <w:rPr>
                <w:rFonts w:ascii="Arial" w:eastAsia="Arial" w:hAnsi="Arial" w:cs="Arial"/>
                <w:color w:val="C00000"/>
                <w:sz w:val="18"/>
                <w:szCs w:val="18"/>
              </w:rPr>
              <w:t>2</w:t>
            </w:r>
            <w:r>
              <w:rPr>
                <w:rFonts w:ascii="Arial" w:eastAsia="Arial" w:hAnsi="Arial" w:cs="Arial"/>
                <w:color w:val="C00000"/>
                <w:sz w:val="18"/>
                <w:szCs w:val="18"/>
              </w:rPr>
              <w:t xml:space="preserve"> personas viajando juntas, *PVS, para Pasajero Viajando Solo, consultar suplementos</w:t>
            </w:r>
            <w:r>
              <w:rPr>
                <w:rFonts w:ascii="Arial" w:eastAsia="Arial" w:hAnsi="Arial" w:cs="Arial"/>
                <w:sz w:val="18"/>
                <w:szCs w:val="18"/>
              </w:rPr>
              <w:t>.</w:t>
            </w:r>
          </w:p>
          <w:p w14:paraId="6888808E" w14:textId="040C4F2F"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Duración:</w:t>
            </w:r>
            <w:r>
              <w:rPr>
                <w:rFonts w:ascii="Arial" w:eastAsia="Arial" w:hAnsi="Arial" w:cs="Arial"/>
                <w:sz w:val="18"/>
                <w:szCs w:val="18"/>
              </w:rPr>
              <w:tab/>
            </w:r>
            <w:r w:rsidR="00333E8F">
              <w:rPr>
                <w:rFonts w:ascii="Arial" w:eastAsia="Arial" w:hAnsi="Arial" w:cs="Arial"/>
                <w:sz w:val="18"/>
                <w:szCs w:val="18"/>
              </w:rPr>
              <w:t>10</w:t>
            </w:r>
            <w:r>
              <w:rPr>
                <w:rFonts w:ascii="Arial" w:eastAsia="Arial" w:hAnsi="Arial" w:cs="Arial"/>
                <w:sz w:val="18"/>
                <w:szCs w:val="18"/>
              </w:rPr>
              <w:t xml:space="preserve"> días / </w:t>
            </w:r>
            <w:r w:rsidR="00333E8F">
              <w:rPr>
                <w:rFonts w:ascii="Arial" w:eastAsia="Arial" w:hAnsi="Arial" w:cs="Arial"/>
                <w:sz w:val="18"/>
                <w:szCs w:val="18"/>
              </w:rPr>
              <w:t>9</w:t>
            </w:r>
            <w:r>
              <w:rPr>
                <w:rFonts w:ascii="Arial" w:eastAsia="Arial" w:hAnsi="Arial" w:cs="Arial"/>
                <w:sz w:val="18"/>
                <w:szCs w:val="18"/>
              </w:rPr>
              <w:t xml:space="preserve"> noches</w:t>
            </w:r>
          </w:p>
          <w:p w14:paraId="57B8C1DE" w14:textId="151A38EA" w:rsidR="00C57FB8" w:rsidRDefault="0093188C">
            <w:pPr>
              <w:ind w:left="1410" w:hanging="1410"/>
              <w:jc w:val="both"/>
              <w:rPr>
                <w:rFonts w:ascii="Arial" w:eastAsia="Arial" w:hAnsi="Arial" w:cs="Arial"/>
                <w:sz w:val="18"/>
                <w:szCs w:val="18"/>
              </w:rPr>
            </w:pPr>
            <w:r>
              <w:rPr>
                <w:rFonts w:ascii="Arial" w:eastAsia="Arial" w:hAnsi="Arial" w:cs="Arial"/>
                <w:color w:val="28AC04"/>
                <w:sz w:val="18"/>
                <w:szCs w:val="18"/>
              </w:rPr>
              <w:t xml:space="preserve">Alimentos:          </w:t>
            </w:r>
            <w:r w:rsidR="00333E8F">
              <w:rPr>
                <w:rFonts w:ascii="Arial" w:eastAsia="Arial" w:hAnsi="Arial" w:cs="Arial"/>
                <w:sz w:val="18"/>
                <w:szCs w:val="18"/>
              </w:rPr>
              <w:t>9</w:t>
            </w:r>
            <w:r>
              <w:rPr>
                <w:rFonts w:ascii="Arial" w:eastAsia="Arial" w:hAnsi="Arial" w:cs="Arial"/>
                <w:sz w:val="18"/>
                <w:szCs w:val="18"/>
              </w:rPr>
              <w:t xml:space="preserve"> desayunos  </w:t>
            </w:r>
          </w:p>
        </w:tc>
      </w:tr>
    </w:tbl>
    <w:p w14:paraId="1B64DF1E" w14:textId="77777777" w:rsidR="00C57FB8" w:rsidRDefault="00C57FB8">
      <w:pPr>
        <w:spacing w:after="0" w:line="240" w:lineRule="auto"/>
        <w:jc w:val="both"/>
        <w:rPr>
          <w:rFonts w:ascii="Arial" w:eastAsia="Arial" w:hAnsi="Arial" w:cs="Arial"/>
          <w:color w:val="000000"/>
          <w:sz w:val="6"/>
          <w:szCs w:val="6"/>
        </w:rPr>
      </w:pPr>
    </w:p>
    <w:p w14:paraId="1BB041F7" w14:textId="77777777" w:rsidR="00110D27" w:rsidRPr="00110D27" w:rsidRDefault="00110D27">
      <w:pPr>
        <w:spacing w:after="0" w:line="240" w:lineRule="auto"/>
        <w:jc w:val="center"/>
        <w:rPr>
          <w:noProof/>
          <w:sz w:val="10"/>
          <w:szCs w:val="10"/>
        </w:rPr>
      </w:pPr>
    </w:p>
    <w:p w14:paraId="592F3A76" w14:textId="16234571" w:rsidR="00C57FB8" w:rsidRDefault="003F75C3">
      <w:pPr>
        <w:spacing w:after="0" w:line="240" w:lineRule="auto"/>
        <w:jc w:val="center"/>
        <w:rPr>
          <w:rFonts w:ascii="Arial" w:eastAsia="Arial" w:hAnsi="Arial" w:cs="Arial"/>
          <w:b/>
          <w:color w:val="0070C0"/>
          <w:sz w:val="18"/>
          <w:szCs w:val="18"/>
          <w:u w:val="single"/>
        </w:rPr>
      </w:pPr>
      <w:r>
        <w:rPr>
          <w:noProof/>
        </w:rPr>
        <w:drawing>
          <wp:anchor distT="0" distB="0" distL="114300" distR="114300" simplePos="0" relativeHeight="251658240" behindDoc="1" locked="0" layoutInCell="1" allowOverlap="1" wp14:anchorId="2D113B4F" wp14:editId="1F15619D">
            <wp:simplePos x="0" y="0"/>
            <wp:positionH relativeFrom="column">
              <wp:posOffset>1270</wp:posOffset>
            </wp:positionH>
            <wp:positionV relativeFrom="paragraph">
              <wp:posOffset>208598</wp:posOffset>
            </wp:positionV>
            <wp:extent cx="5040630" cy="2190750"/>
            <wp:effectExtent l="0" t="0" r="7620" b="0"/>
            <wp:wrapTight wrapText="bothSides">
              <wp:wrapPolygon edited="0">
                <wp:start x="0" y="0"/>
                <wp:lineTo x="0" y="21412"/>
                <wp:lineTo x="21551" y="21412"/>
                <wp:lineTo x="21551" y="0"/>
                <wp:lineTo x="0" y="0"/>
              </wp:wrapPolygon>
            </wp:wrapTight>
            <wp:docPr id="5" name="Imagen 5" descr="Lake Tekapo Family Adventure Holiday Guide – Outside S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ke Tekapo Family Adventure Holiday Guide – Outside Sport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392" b="18093"/>
                    <a:stretch/>
                  </pic:blipFill>
                  <pic:spPr bwMode="auto">
                    <a:xfrm>
                      <a:off x="0" y="0"/>
                      <a:ext cx="5040630" cy="2190750"/>
                    </a:xfrm>
                    <a:prstGeom prst="rect">
                      <a:avLst/>
                    </a:prstGeom>
                    <a:noFill/>
                    <a:ln>
                      <a:noFill/>
                    </a:ln>
                    <a:extLst>
                      <a:ext uri="{53640926-AAD7-44D8-BBD7-CCE9431645EC}">
                        <a14:shadowObscured xmlns:a14="http://schemas.microsoft.com/office/drawing/2010/main"/>
                      </a:ext>
                    </a:extLst>
                  </pic:spPr>
                </pic:pic>
              </a:graphicData>
            </a:graphic>
          </wp:anchor>
        </w:drawing>
      </w:r>
      <w:r w:rsidR="0093188C">
        <w:rPr>
          <w:rFonts w:ascii="Arial" w:eastAsia="Arial" w:hAnsi="Arial" w:cs="Arial"/>
          <w:b/>
          <w:color w:val="0070C0"/>
          <w:sz w:val="18"/>
          <w:szCs w:val="18"/>
          <w:u w:val="single"/>
        </w:rPr>
        <w:t>ITINERARIO DE VIAJE:</w:t>
      </w:r>
    </w:p>
    <w:p w14:paraId="4256BE1A" w14:textId="72E8C97C"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1 </w:t>
      </w:r>
      <w:r w:rsidR="00333E8F" w:rsidRPr="00333E8F">
        <w:rPr>
          <w:rFonts w:ascii="Arial" w:eastAsia="Arial" w:hAnsi="Arial" w:cs="Arial"/>
          <w:b/>
          <w:bCs/>
          <w:color w:val="0070C0"/>
          <w:sz w:val="18"/>
          <w:szCs w:val="18"/>
        </w:rPr>
        <w:t>Auckland</w:t>
      </w:r>
    </w:p>
    <w:p w14:paraId="1718BD50" w14:textId="3730DEE1" w:rsidR="00D55890" w:rsidRPr="00D55890" w:rsidRDefault="00333E8F" w:rsidP="00333E8F">
      <w:pPr>
        <w:pBdr>
          <w:top w:val="nil"/>
          <w:left w:val="nil"/>
          <w:bottom w:val="nil"/>
          <w:right w:val="nil"/>
          <w:between w:val="nil"/>
        </w:pBdr>
        <w:spacing w:after="0" w:line="240" w:lineRule="auto"/>
        <w:jc w:val="both"/>
        <w:rPr>
          <w:rFonts w:ascii="Arial" w:eastAsia="Arial" w:hAnsi="Arial" w:cs="Arial"/>
          <w:color w:val="262626"/>
          <w:sz w:val="18"/>
          <w:szCs w:val="18"/>
        </w:rPr>
      </w:pPr>
      <w:r w:rsidRPr="00333E8F">
        <w:rPr>
          <w:rFonts w:ascii="Arial" w:eastAsia="Arial" w:hAnsi="Arial" w:cs="Arial"/>
          <w:color w:val="262626"/>
          <w:sz w:val="18"/>
          <w:szCs w:val="18"/>
        </w:rPr>
        <w:t xml:space="preserve">Serán recibidos por su guía y trasladados a su </w:t>
      </w:r>
      <w:r>
        <w:rPr>
          <w:rFonts w:ascii="Arial" w:eastAsia="Arial" w:hAnsi="Arial" w:cs="Arial"/>
          <w:color w:val="262626"/>
          <w:sz w:val="18"/>
          <w:szCs w:val="18"/>
        </w:rPr>
        <w:t>hotel</w:t>
      </w:r>
      <w:r w:rsidRPr="00333E8F">
        <w:rPr>
          <w:rFonts w:ascii="Arial" w:eastAsia="Arial" w:hAnsi="Arial" w:cs="Arial"/>
          <w:color w:val="262626"/>
          <w:sz w:val="18"/>
          <w:szCs w:val="18"/>
        </w:rPr>
        <w:t xml:space="preserve">. </w:t>
      </w:r>
      <w:r>
        <w:rPr>
          <w:rFonts w:ascii="Arial" w:eastAsia="Arial" w:hAnsi="Arial" w:cs="Arial"/>
          <w:color w:val="262626"/>
          <w:sz w:val="18"/>
          <w:szCs w:val="18"/>
        </w:rPr>
        <w:t xml:space="preserve"> </w:t>
      </w:r>
      <w:r w:rsidRPr="00333E8F">
        <w:rPr>
          <w:rFonts w:ascii="Arial" w:eastAsia="Arial" w:hAnsi="Arial" w:cs="Arial"/>
          <w:color w:val="262626"/>
          <w:sz w:val="18"/>
          <w:szCs w:val="18"/>
        </w:rPr>
        <w:t xml:space="preserve">Resto del día libre mientras llega el resto de </w:t>
      </w:r>
      <w:proofErr w:type="gramStart"/>
      <w:r w:rsidRPr="00333E8F">
        <w:rPr>
          <w:rFonts w:ascii="Arial" w:eastAsia="Arial" w:hAnsi="Arial" w:cs="Arial"/>
          <w:color w:val="262626"/>
          <w:sz w:val="18"/>
          <w:szCs w:val="18"/>
        </w:rPr>
        <w:t xml:space="preserve">los </w:t>
      </w:r>
      <w:r>
        <w:rPr>
          <w:rFonts w:ascii="Arial" w:eastAsia="Arial" w:hAnsi="Arial" w:cs="Arial"/>
          <w:color w:val="262626"/>
          <w:sz w:val="18"/>
          <w:szCs w:val="18"/>
        </w:rPr>
        <w:t xml:space="preserve"> </w:t>
      </w:r>
      <w:r w:rsidRPr="00333E8F">
        <w:rPr>
          <w:rFonts w:ascii="Arial" w:eastAsia="Arial" w:hAnsi="Arial" w:cs="Arial"/>
          <w:color w:val="262626"/>
          <w:sz w:val="18"/>
          <w:szCs w:val="18"/>
        </w:rPr>
        <w:t>pasajeros</w:t>
      </w:r>
      <w:proofErr w:type="gramEnd"/>
      <w:r w:rsidRPr="00333E8F">
        <w:rPr>
          <w:rFonts w:ascii="Arial" w:eastAsia="Arial" w:hAnsi="Arial" w:cs="Arial"/>
          <w:color w:val="262626"/>
          <w:sz w:val="18"/>
          <w:szCs w:val="18"/>
        </w:rPr>
        <w:t xml:space="preserve"> que forman el grupo. </w:t>
      </w:r>
      <w:r w:rsidR="00D55890">
        <w:rPr>
          <w:rFonts w:ascii="Arial" w:eastAsia="Arial" w:hAnsi="Arial" w:cs="Arial"/>
          <w:color w:val="262626"/>
          <w:sz w:val="18"/>
          <w:szCs w:val="18"/>
        </w:rPr>
        <w:t xml:space="preserve"> </w:t>
      </w:r>
      <w:r w:rsidR="00D55890" w:rsidRPr="00D55890">
        <w:rPr>
          <w:rFonts w:ascii="Arial" w:eastAsia="Arial" w:hAnsi="Arial" w:cs="Arial"/>
          <w:color w:val="262626"/>
          <w:sz w:val="18"/>
          <w:szCs w:val="18"/>
        </w:rPr>
        <w:t xml:space="preserve">Alojamiento </w:t>
      </w:r>
    </w:p>
    <w:p w14:paraId="2B23592A" w14:textId="7B852004" w:rsidR="00D55890" w:rsidRPr="00D55890" w:rsidRDefault="003F75C3"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59264" behindDoc="1" locked="0" layoutInCell="1" allowOverlap="1" wp14:anchorId="604957C0" wp14:editId="198AF158">
            <wp:simplePos x="0" y="0"/>
            <wp:positionH relativeFrom="column">
              <wp:posOffset>1270</wp:posOffset>
            </wp:positionH>
            <wp:positionV relativeFrom="paragraph">
              <wp:posOffset>132080</wp:posOffset>
            </wp:positionV>
            <wp:extent cx="1938020" cy="1290955"/>
            <wp:effectExtent l="0" t="0" r="5080" b="4445"/>
            <wp:wrapTight wrapText="bothSides">
              <wp:wrapPolygon edited="0">
                <wp:start x="0" y="0"/>
                <wp:lineTo x="0" y="21356"/>
                <wp:lineTo x="21444" y="21356"/>
                <wp:lineTo x="21444" y="0"/>
                <wp:lineTo x="0" y="0"/>
              </wp:wrapPolygon>
            </wp:wrapTight>
            <wp:docPr id="9" name="Imagen 9" descr="10 Best Things to Do in Auckland - What is Auckland Most Famous For?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Best Things to Do in Auckland - What is Auckland Most Famous For? - Go  Guid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8020" cy="1290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07575" w14:textId="6A6D3B34" w:rsidR="00D55890" w:rsidRPr="00962D7F" w:rsidRDefault="003F75C3"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2 </w:t>
      </w:r>
      <w:r w:rsidR="00333E8F" w:rsidRPr="00333E8F">
        <w:rPr>
          <w:rFonts w:ascii="Arial" w:eastAsia="Arial" w:hAnsi="Arial" w:cs="Arial"/>
          <w:b/>
          <w:bCs/>
          <w:color w:val="0070C0"/>
          <w:sz w:val="18"/>
          <w:szCs w:val="18"/>
        </w:rPr>
        <w:t xml:space="preserve">Auckland </w:t>
      </w:r>
      <w:r w:rsidR="00962D7F" w:rsidRPr="00962D7F">
        <w:rPr>
          <w:rFonts w:ascii="Arial" w:eastAsia="Arial" w:hAnsi="Arial" w:cs="Arial"/>
          <w:b/>
          <w:bCs/>
          <w:color w:val="0070C0"/>
          <w:sz w:val="18"/>
          <w:szCs w:val="18"/>
        </w:rPr>
        <w:t xml:space="preserve"> </w:t>
      </w:r>
    </w:p>
    <w:p w14:paraId="30513397" w14:textId="38B01046" w:rsidR="00D55890" w:rsidRPr="00D55890" w:rsidRDefault="00333E8F" w:rsidP="00333E8F">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Pr="00333E8F">
        <w:rPr>
          <w:rFonts w:ascii="Arial" w:eastAsia="Arial" w:hAnsi="Arial" w:cs="Arial"/>
          <w:color w:val="262626"/>
          <w:sz w:val="18"/>
          <w:szCs w:val="18"/>
        </w:rPr>
        <w:t xml:space="preserve">Comenzará el día con la visita hacia la Costa Oeste particularmente en el Parque Regional de </w:t>
      </w:r>
      <w:proofErr w:type="spellStart"/>
      <w:r w:rsidRPr="00333E8F">
        <w:rPr>
          <w:rFonts w:ascii="Arial" w:eastAsia="Arial" w:hAnsi="Arial" w:cs="Arial"/>
          <w:color w:val="262626"/>
          <w:sz w:val="18"/>
          <w:szCs w:val="18"/>
        </w:rPr>
        <w:t>Muriwai</w:t>
      </w:r>
      <w:proofErr w:type="spellEnd"/>
      <w:r w:rsidRPr="00333E8F">
        <w:rPr>
          <w:rFonts w:ascii="Arial" w:eastAsia="Arial" w:hAnsi="Arial" w:cs="Arial"/>
          <w:color w:val="262626"/>
          <w:sz w:val="18"/>
          <w:szCs w:val="18"/>
        </w:rPr>
        <w:t>,</w:t>
      </w:r>
      <w:r>
        <w:rPr>
          <w:rFonts w:ascii="Arial" w:eastAsia="Arial" w:hAnsi="Arial" w:cs="Arial"/>
          <w:color w:val="262626"/>
          <w:sz w:val="18"/>
          <w:szCs w:val="18"/>
        </w:rPr>
        <w:t xml:space="preserve"> </w:t>
      </w:r>
      <w:r w:rsidRPr="00333E8F">
        <w:rPr>
          <w:rFonts w:ascii="Arial" w:eastAsia="Arial" w:hAnsi="Arial" w:cs="Arial"/>
          <w:color w:val="262626"/>
          <w:sz w:val="18"/>
          <w:szCs w:val="18"/>
        </w:rPr>
        <w:t xml:space="preserve">característica principal su costa de arena negra. Esta playa es muy popular por el surf. Continuaremos nuestra visita al Museo de Auckland con su interesante colección de arte y reliquias maorí y polinesias, después visitaremos el barrio de </w:t>
      </w:r>
      <w:proofErr w:type="spellStart"/>
      <w:r w:rsidRPr="00333E8F">
        <w:rPr>
          <w:rFonts w:ascii="Arial" w:eastAsia="Arial" w:hAnsi="Arial" w:cs="Arial"/>
          <w:color w:val="262626"/>
          <w:sz w:val="18"/>
          <w:szCs w:val="18"/>
        </w:rPr>
        <w:t>Parnell</w:t>
      </w:r>
      <w:proofErr w:type="spellEnd"/>
      <w:r w:rsidRPr="00333E8F">
        <w:rPr>
          <w:rFonts w:ascii="Arial" w:eastAsia="Arial" w:hAnsi="Arial" w:cs="Arial"/>
          <w:color w:val="262626"/>
          <w:sz w:val="18"/>
          <w:szCs w:val="18"/>
        </w:rPr>
        <w:t xml:space="preserve"> donde realizaremos un paseo por uno de los barrios más antiguos de Auckland, seguidamente hacia </w:t>
      </w:r>
      <w:proofErr w:type="spellStart"/>
      <w:r w:rsidRPr="00333E8F">
        <w:rPr>
          <w:rFonts w:ascii="Arial" w:eastAsia="Arial" w:hAnsi="Arial" w:cs="Arial"/>
          <w:color w:val="262626"/>
          <w:sz w:val="18"/>
          <w:szCs w:val="18"/>
        </w:rPr>
        <w:t>Mission</w:t>
      </w:r>
      <w:proofErr w:type="spellEnd"/>
      <w:r w:rsidRPr="00333E8F">
        <w:rPr>
          <w:rFonts w:ascii="Arial" w:eastAsia="Arial" w:hAnsi="Arial" w:cs="Arial"/>
          <w:color w:val="262626"/>
          <w:sz w:val="18"/>
          <w:szCs w:val="18"/>
        </w:rPr>
        <w:t xml:space="preserve"> Bay. </w:t>
      </w:r>
      <w:r>
        <w:rPr>
          <w:rFonts w:ascii="Arial" w:eastAsia="Arial" w:hAnsi="Arial" w:cs="Arial"/>
          <w:color w:val="262626"/>
          <w:sz w:val="18"/>
          <w:szCs w:val="18"/>
        </w:rPr>
        <w:t xml:space="preserve"> </w:t>
      </w:r>
      <w:r w:rsidRPr="00333E8F">
        <w:rPr>
          <w:rFonts w:ascii="Arial" w:eastAsia="Arial" w:hAnsi="Arial" w:cs="Arial"/>
          <w:color w:val="262626"/>
          <w:sz w:val="18"/>
          <w:szCs w:val="18"/>
        </w:rPr>
        <w:t xml:space="preserve">Después nos dirigiremos de nuevo hacia el centro </w:t>
      </w:r>
      <w:proofErr w:type="gramStart"/>
      <w:r w:rsidRPr="00333E8F">
        <w:rPr>
          <w:rFonts w:ascii="Arial" w:eastAsia="Arial" w:hAnsi="Arial" w:cs="Arial"/>
          <w:color w:val="262626"/>
          <w:sz w:val="18"/>
          <w:szCs w:val="18"/>
        </w:rPr>
        <w:t xml:space="preserve">de </w:t>
      </w:r>
      <w:r>
        <w:rPr>
          <w:rFonts w:ascii="Arial" w:eastAsia="Arial" w:hAnsi="Arial" w:cs="Arial"/>
          <w:color w:val="262626"/>
          <w:sz w:val="18"/>
          <w:szCs w:val="18"/>
        </w:rPr>
        <w:t xml:space="preserve"> </w:t>
      </w:r>
      <w:r w:rsidRPr="00333E8F">
        <w:rPr>
          <w:rFonts w:ascii="Arial" w:eastAsia="Arial" w:hAnsi="Arial" w:cs="Arial"/>
          <w:color w:val="262626"/>
          <w:sz w:val="18"/>
          <w:szCs w:val="18"/>
        </w:rPr>
        <w:t>la</w:t>
      </w:r>
      <w:proofErr w:type="gramEnd"/>
      <w:r w:rsidRPr="00333E8F">
        <w:rPr>
          <w:rFonts w:ascii="Arial" w:eastAsia="Arial" w:hAnsi="Arial" w:cs="Arial"/>
          <w:color w:val="262626"/>
          <w:sz w:val="18"/>
          <w:szCs w:val="18"/>
        </w:rPr>
        <w:t xml:space="preserve"> ciudad con la visita al Viaducto de Auckland, seguido de la visita a la </w:t>
      </w:r>
      <w:proofErr w:type="spellStart"/>
      <w:r w:rsidRPr="00333E8F">
        <w:rPr>
          <w:rFonts w:ascii="Arial" w:eastAsia="Arial" w:hAnsi="Arial" w:cs="Arial"/>
          <w:color w:val="262626"/>
          <w:sz w:val="18"/>
          <w:szCs w:val="18"/>
        </w:rPr>
        <w:t>Sky</w:t>
      </w:r>
      <w:proofErr w:type="spellEnd"/>
      <w:r w:rsidRPr="00333E8F">
        <w:rPr>
          <w:rFonts w:ascii="Arial" w:eastAsia="Arial" w:hAnsi="Arial" w:cs="Arial"/>
          <w:color w:val="262626"/>
          <w:sz w:val="18"/>
          <w:szCs w:val="18"/>
        </w:rPr>
        <w:t xml:space="preserve"> Tower, la Torre de Auckland de 328 metros de altura. Desde allí podrán admirar una vista única de la ciudad y sus dos bahías: </w:t>
      </w:r>
      <w:proofErr w:type="spellStart"/>
      <w:r w:rsidRPr="00333E8F">
        <w:rPr>
          <w:rFonts w:ascii="Arial" w:eastAsia="Arial" w:hAnsi="Arial" w:cs="Arial"/>
          <w:color w:val="262626"/>
          <w:sz w:val="18"/>
          <w:szCs w:val="18"/>
        </w:rPr>
        <w:t>Waitemata</w:t>
      </w:r>
      <w:proofErr w:type="spellEnd"/>
      <w:r w:rsidRPr="00333E8F">
        <w:rPr>
          <w:rFonts w:ascii="Arial" w:eastAsia="Arial" w:hAnsi="Arial" w:cs="Arial"/>
          <w:color w:val="262626"/>
          <w:sz w:val="18"/>
          <w:szCs w:val="18"/>
        </w:rPr>
        <w:t xml:space="preserve"> y </w:t>
      </w:r>
      <w:proofErr w:type="spellStart"/>
      <w:r w:rsidRPr="00333E8F">
        <w:rPr>
          <w:rFonts w:ascii="Arial" w:eastAsia="Arial" w:hAnsi="Arial" w:cs="Arial"/>
          <w:color w:val="262626"/>
          <w:sz w:val="18"/>
          <w:szCs w:val="18"/>
        </w:rPr>
        <w:t>Manukau</w:t>
      </w:r>
      <w:proofErr w:type="spellEnd"/>
      <w:r w:rsidRPr="00333E8F">
        <w:rPr>
          <w:rFonts w:ascii="Arial" w:eastAsia="Arial" w:hAnsi="Arial" w:cs="Arial"/>
          <w:color w:val="262626"/>
          <w:sz w:val="18"/>
          <w:szCs w:val="18"/>
        </w:rPr>
        <w:t>.</w:t>
      </w:r>
      <w:r>
        <w:rPr>
          <w:rFonts w:ascii="Arial" w:eastAsia="Arial" w:hAnsi="Arial" w:cs="Arial"/>
          <w:color w:val="262626"/>
          <w:sz w:val="18"/>
          <w:szCs w:val="18"/>
        </w:rPr>
        <w:t xml:space="preserve"> A</w:t>
      </w:r>
      <w:r w:rsidR="00D55890" w:rsidRPr="00D55890">
        <w:rPr>
          <w:rFonts w:ascii="Arial" w:eastAsia="Arial" w:hAnsi="Arial" w:cs="Arial"/>
          <w:color w:val="262626"/>
          <w:sz w:val="18"/>
          <w:szCs w:val="18"/>
        </w:rPr>
        <w:t>lojamiento.</w:t>
      </w:r>
    </w:p>
    <w:p w14:paraId="3634E393" w14:textId="556D19A1" w:rsidR="00D55890" w:rsidRPr="00D55890" w:rsidRDefault="003F75C3"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0288" behindDoc="1" locked="0" layoutInCell="1" allowOverlap="1" wp14:anchorId="5E630706" wp14:editId="7811AC2E">
            <wp:simplePos x="0" y="0"/>
            <wp:positionH relativeFrom="column">
              <wp:posOffset>3672523</wp:posOffset>
            </wp:positionH>
            <wp:positionV relativeFrom="paragraph">
              <wp:posOffset>26670</wp:posOffset>
            </wp:positionV>
            <wp:extent cx="1369060" cy="1699895"/>
            <wp:effectExtent l="0" t="0" r="2540" b="0"/>
            <wp:wrapTight wrapText="bothSides">
              <wp:wrapPolygon edited="0">
                <wp:start x="0" y="0"/>
                <wp:lineTo x="0" y="21301"/>
                <wp:lineTo x="21340" y="21301"/>
                <wp:lineTo x="21340" y="0"/>
                <wp:lineTo x="0" y="0"/>
              </wp:wrapPolygon>
            </wp:wrapTight>
            <wp:docPr id="11" name="Imagen 11" descr="Cueva de los gusanos luminiscentes, Nueva Zelanda : r/interestingasf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eva de los gusanos luminiscentes, Nueva Zelanda : r/interestingasfu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9060" cy="1699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B4F54" w14:textId="0B08B4A3"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3 </w:t>
      </w:r>
      <w:r w:rsidR="00333E8F" w:rsidRPr="00333E8F">
        <w:rPr>
          <w:rFonts w:ascii="Arial" w:eastAsia="Arial" w:hAnsi="Arial" w:cs="Arial"/>
          <w:b/>
          <w:bCs/>
          <w:color w:val="0070C0"/>
          <w:sz w:val="18"/>
          <w:szCs w:val="18"/>
        </w:rPr>
        <w:t>Auckland</w:t>
      </w:r>
      <w:r w:rsidR="00333E8F">
        <w:rPr>
          <w:rFonts w:ascii="Arial" w:eastAsia="Arial" w:hAnsi="Arial" w:cs="Arial"/>
          <w:b/>
          <w:bCs/>
          <w:color w:val="0070C0"/>
          <w:sz w:val="18"/>
          <w:szCs w:val="18"/>
        </w:rPr>
        <w:t xml:space="preserve"> – </w:t>
      </w:r>
      <w:proofErr w:type="spellStart"/>
      <w:r w:rsidR="00333E8F" w:rsidRPr="00333E8F">
        <w:rPr>
          <w:rFonts w:ascii="Arial" w:eastAsia="Arial" w:hAnsi="Arial" w:cs="Arial"/>
          <w:b/>
          <w:bCs/>
          <w:color w:val="0070C0"/>
          <w:sz w:val="18"/>
          <w:szCs w:val="18"/>
        </w:rPr>
        <w:t>Waitomo</w:t>
      </w:r>
      <w:proofErr w:type="spellEnd"/>
      <w:r w:rsidR="00333E8F">
        <w:rPr>
          <w:rFonts w:ascii="Arial" w:eastAsia="Arial" w:hAnsi="Arial" w:cs="Arial"/>
          <w:b/>
          <w:bCs/>
          <w:color w:val="0070C0"/>
          <w:sz w:val="18"/>
          <w:szCs w:val="18"/>
        </w:rPr>
        <w:t xml:space="preserve"> – </w:t>
      </w:r>
      <w:proofErr w:type="spellStart"/>
      <w:r w:rsidR="00333E8F" w:rsidRPr="00333E8F">
        <w:rPr>
          <w:rFonts w:ascii="Arial" w:eastAsia="Arial" w:hAnsi="Arial" w:cs="Arial"/>
          <w:b/>
          <w:bCs/>
          <w:color w:val="0070C0"/>
          <w:sz w:val="18"/>
          <w:szCs w:val="18"/>
        </w:rPr>
        <w:t>Rotorua</w:t>
      </w:r>
      <w:proofErr w:type="spellEnd"/>
      <w:r w:rsidR="00333E8F">
        <w:rPr>
          <w:rFonts w:ascii="Arial" w:eastAsia="Arial" w:hAnsi="Arial" w:cs="Arial"/>
          <w:b/>
          <w:bCs/>
          <w:color w:val="0070C0"/>
          <w:sz w:val="18"/>
          <w:szCs w:val="18"/>
        </w:rPr>
        <w:t xml:space="preserve"> </w:t>
      </w:r>
    </w:p>
    <w:p w14:paraId="49DF9AAC" w14:textId="77777777" w:rsidR="003F75C3" w:rsidRDefault="00333E8F" w:rsidP="00333E8F">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Pr="00333E8F">
        <w:rPr>
          <w:rFonts w:ascii="Arial" w:eastAsia="Arial" w:hAnsi="Arial" w:cs="Arial"/>
          <w:color w:val="262626"/>
          <w:sz w:val="18"/>
          <w:szCs w:val="18"/>
        </w:rPr>
        <w:t xml:space="preserve">Salida hacia </w:t>
      </w:r>
      <w:proofErr w:type="spellStart"/>
      <w:r w:rsidRPr="00333E8F">
        <w:rPr>
          <w:rFonts w:ascii="Arial" w:eastAsia="Arial" w:hAnsi="Arial" w:cs="Arial"/>
          <w:color w:val="262626"/>
          <w:sz w:val="18"/>
          <w:szCs w:val="18"/>
        </w:rPr>
        <w:t>Waitomo</w:t>
      </w:r>
      <w:proofErr w:type="spellEnd"/>
      <w:r w:rsidRPr="00333E8F">
        <w:rPr>
          <w:rFonts w:ascii="Arial" w:eastAsia="Arial" w:hAnsi="Arial" w:cs="Arial"/>
          <w:color w:val="262626"/>
          <w:sz w:val="18"/>
          <w:szCs w:val="18"/>
        </w:rPr>
        <w:t xml:space="preserve"> para visitar las famosas cuevas de larvas luminosas, </w:t>
      </w:r>
      <w:proofErr w:type="spellStart"/>
      <w:r w:rsidRPr="00333E8F">
        <w:rPr>
          <w:rFonts w:ascii="Arial" w:eastAsia="Arial" w:hAnsi="Arial" w:cs="Arial"/>
          <w:color w:val="262626"/>
          <w:sz w:val="18"/>
          <w:szCs w:val="18"/>
        </w:rPr>
        <w:t>Waitomo</w:t>
      </w:r>
      <w:proofErr w:type="spellEnd"/>
      <w:r w:rsidRPr="00333E8F">
        <w:rPr>
          <w:rFonts w:ascii="Arial" w:eastAsia="Arial" w:hAnsi="Arial" w:cs="Arial"/>
          <w:color w:val="262626"/>
          <w:sz w:val="18"/>
          <w:szCs w:val="18"/>
        </w:rPr>
        <w:t xml:space="preserve"> </w:t>
      </w:r>
      <w:proofErr w:type="spellStart"/>
      <w:r w:rsidRPr="00333E8F">
        <w:rPr>
          <w:rFonts w:ascii="Arial" w:eastAsia="Arial" w:hAnsi="Arial" w:cs="Arial"/>
          <w:color w:val="262626"/>
          <w:sz w:val="18"/>
          <w:szCs w:val="18"/>
        </w:rPr>
        <w:t>Glowworm</w:t>
      </w:r>
      <w:proofErr w:type="spellEnd"/>
      <w:r w:rsidRPr="00333E8F">
        <w:rPr>
          <w:rFonts w:ascii="Arial" w:eastAsia="Arial" w:hAnsi="Arial" w:cs="Arial"/>
          <w:color w:val="262626"/>
          <w:sz w:val="18"/>
          <w:szCs w:val="18"/>
        </w:rPr>
        <w:t xml:space="preserve"> Caves. Comenzaremos el viaje hacia el sur de Auckland por los Bombay </w:t>
      </w:r>
      <w:proofErr w:type="spellStart"/>
      <w:r w:rsidRPr="00333E8F">
        <w:rPr>
          <w:rFonts w:ascii="Arial" w:eastAsia="Arial" w:hAnsi="Arial" w:cs="Arial"/>
          <w:color w:val="262626"/>
          <w:sz w:val="18"/>
          <w:szCs w:val="18"/>
        </w:rPr>
        <w:t>Hills</w:t>
      </w:r>
      <w:proofErr w:type="spellEnd"/>
      <w:r w:rsidRPr="00333E8F">
        <w:rPr>
          <w:rFonts w:ascii="Arial" w:eastAsia="Arial" w:hAnsi="Arial" w:cs="Arial"/>
          <w:color w:val="262626"/>
          <w:sz w:val="18"/>
          <w:szCs w:val="18"/>
        </w:rPr>
        <w:t xml:space="preserve">, atravesando la rica región agrícola de </w:t>
      </w:r>
      <w:proofErr w:type="spellStart"/>
      <w:r w:rsidRPr="00333E8F">
        <w:rPr>
          <w:rFonts w:ascii="Arial" w:eastAsia="Arial" w:hAnsi="Arial" w:cs="Arial"/>
          <w:color w:val="262626"/>
          <w:sz w:val="18"/>
          <w:szCs w:val="18"/>
        </w:rPr>
        <w:t>Waikato</w:t>
      </w:r>
      <w:proofErr w:type="spellEnd"/>
      <w:r w:rsidRPr="00333E8F">
        <w:rPr>
          <w:rFonts w:ascii="Arial" w:eastAsia="Arial" w:hAnsi="Arial" w:cs="Arial"/>
          <w:color w:val="262626"/>
          <w:sz w:val="18"/>
          <w:szCs w:val="18"/>
        </w:rPr>
        <w:t xml:space="preserve">. A nuestra llegada a </w:t>
      </w:r>
      <w:proofErr w:type="spellStart"/>
      <w:r w:rsidRPr="00333E8F">
        <w:rPr>
          <w:rFonts w:ascii="Arial" w:eastAsia="Arial" w:hAnsi="Arial" w:cs="Arial"/>
          <w:color w:val="262626"/>
          <w:sz w:val="18"/>
          <w:szCs w:val="18"/>
        </w:rPr>
        <w:t>Waitomo</w:t>
      </w:r>
      <w:proofErr w:type="spellEnd"/>
      <w:r w:rsidRPr="00333E8F">
        <w:rPr>
          <w:rFonts w:ascii="Arial" w:eastAsia="Arial" w:hAnsi="Arial" w:cs="Arial"/>
          <w:color w:val="262626"/>
          <w:sz w:val="18"/>
          <w:szCs w:val="18"/>
        </w:rPr>
        <w:t xml:space="preserve">, disfrutaremos de una visita guiada que </w:t>
      </w:r>
      <w:proofErr w:type="gramStart"/>
      <w:r w:rsidRPr="00333E8F">
        <w:rPr>
          <w:rFonts w:ascii="Arial" w:eastAsia="Arial" w:hAnsi="Arial" w:cs="Arial"/>
          <w:color w:val="262626"/>
          <w:sz w:val="18"/>
          <w:szCs w:val="18"/>
        </w:rPr>
        <w:t>les</w:t>
      </w:r>
      <w:proofErr w:type="gramEnd"/>
      <w:r w:rsidRPr="00333E8F">
        <w:rPr>
          <w:rFonts w:ascii="Arial" w:eastAsia="Arial" w:hAnsi="Arial" w:cs="Arial"/>
          <w:color w:val="262626"/>
          <w:sz w:val="18"/>
          <w:szCs w:val="18"/>
        </w:rPr>
        <w:t xml:space="preserve"> llevará a través de más de 250 metros de impresionantes paisajes subterráneos.</w:t>
      </w:r>
      <w:r>
        <w:rPr>
          <w:rFonts w:ascii="Arial" w:eastAsia="Arial" w:hAnsi="Arial" w:cs="Arial"/>
          <w:color w:val="262626"/>
          <w:sz w:val="18"/>
          <w:szCs w:val="18"/>
        </w:rPr>
        <w:t xml:space="preserve"> </w:t>
      </w:r>
      <w:r w:rsidRPr="00333E8F">
        <w:rPr>
          <w:rFonts w:ascii="Arial" w:eastAsia="Arial" w:hAnsi="Arial" w:cs="Arial"/>
          <w:color w:val="262626"/>
          <w:sz w:val="18"/>
          <w:szCs w:val="18"/>
        </w:rPr>
        <w:t xml:space="preserve">Lo más destacado de su visita es un recorrido en barca a lo largo del río </w:t>
      </w:r>
      <w:proofErr w:type="spellStart"/>
      <w:r w:rsidRPr="00333E8F">
        <w:rPr>
          <w:rFonts w:ascii="Arial" w:eastAsia="Arial" w:hAnsi="Arial" w:cs="Arial"/>
          <w:color w:val="262626"/>
          <w:sz w:val="18"/>
          <w:szCs w:val="18"/>
        </w:rPr>
        <w:t>Waitomo</w:t>
      </w:r>
      <w:proofErr w:type="spellEnd"/>
      <w:r w:rsidRPr="00333E8F">
        <w:rPr>
          <w:rFonts w:ascii="Arial" w:eastAsia="Arial" w:hAnsi="Arial" w:cs="Arial"/>
          <w:color w:val="262626"/>
          <w:sz w:val="18"/>
          <w:szCs w:val="18"/>
        </w:rPr>
        <w:t xml:space="preserve">, donde contemplarán miles de luces brillantes de gusanos que forman la Gruta de </w:t>
      </w:r>
      <w:proofErr w:type="spellStart"/>
      <w:r w:rsidRPr="00333E8F">
        <w:rPr>
          <w:rFonts w:ascii="Arial" w:eastAsia="Arial" w:hAnsi="Arial" w:cs="Arial"/>
          <w:color w:val="262626"/>
          <w:sz w:val="18"/>
          <w:szCs w:val="18"/>
        </w:rPr>
        <w:t>Glowworm</w:t>
      </w:r>
      <w:proofErr w:type="spellEnd"/>
      <w:r w:rsidRPr="00333E8F">
        <w:rPr>
          <w:rFonts w:ascii="Arial" w:eastAsia="Arial" w:hAnsi="Arial" w:cs="Arial"/>
          <w:color w:val="262626"/>
          <w:sz w:val="18"/>
          <w:szCs w:val="18"/>
        </w:rPr>
        <w:t xml:space="preserve">. </w:t>
      </w:r>
    </w:p>
    <w:p w14:paraId="2EB330DF" w14:textId="77777777" w:rsidR="003F75C3" w:rsidRDefault="003F75C3" w:rsidP="00333E8F">
      <w:pPr>
        <w:pBdr>
          <w:top w:val="nil"/>
          <w:left w:val="nil"/>
          <w:bottom w:val="nil"/>
          <w:right w:val="nil"/>
          <w:between w:val="nil"/>
        </w:pBdr>
        <w:spacing w:after="0" w:line="240" w:lineRule="auto"/>
        <w:jc w:val="both"/>
        <w:rPr>
          <w:rFonts w:ascii="Arial" w:eastAsia="Arial" w:hAnsi="Arial" w:cs="Arial"/>
          <w:color w:val="262626"/>
          <w:sz w:val="18"/>
          <w:szCs w:val="18"/>
        </w:rPr>
      </w:pPr>
    </w:p>
    <w:p w14:paraId="197AB751" w14:textId="77777777" w:rsidR="003F75C3" w:rsidRDefault="003F75C3" w:rsidP="00333E8F">
      <w:pPr>
        <w:pBdr>
          <w:top w:val="nil"/>
          <w:left w:val="nil"/>
          <w:bottom w:val="nil"/>
          <w:right w:val="nil"/>
          <w:between w:val="nil"/>
        </w:pBdr>
        <w:spacing w:after="0" w:line="240" w:lineRule="auto"/>
        <w:jc w:val="both"/>
        <w:rPr>
          <w:rFonts w:ascii="Arial" w:eastAsia="Arial" w:hAnsi="Arial" w:cs="Arial"/>
          <w:color w:val="262626"/>
          <w:sz w:val="18"/>
          <w:szCs w:val="18"/>
        </w:rPr>
      </w:pPr>
    </w:p>
    <w:p w14:paraId="3C1BF882" w14:textId="77777777" w:rsidR="003F75C3" w:rsidRDefault="003F75C3" w:rsidP="00333E8F">
      <w:pPr>
        <w:pBdr>
          <w:top w:val="nil"/>
          <w:left w:val="nil"/>
          <w:bottom w:val="nil"/>
          <w:right w:val="nil"/>
          <w:between w:val="nil"/>
        </w:pBdr>
        <w:spacing w:after="0" w:line="240" w:lineRule="auto"/>
        <w:jc w:val="both"/>
        <w:rPr>
          <w:rFonts w:ascii="Arial" w:eastAsia="Arial" w:hAnsi="Arial" w:cs="Arial"/>
          <w:color w:val="262626"/>
          <w:sz w:val="18"/>
          <w:szCs w:val="18"/>
        </w:rPr>
      </w:pPr>
    </w:p>
    <w:p w14:paraId="2374229A" w14:textId="77777777" w:rsidR="003F75C3" w:rsidRDefault="003F75C3" w:rsidP="00333E8F">
      <w:pPr>
        <w:pBdr>
          <w:top w:val="nil"/>
          <w:left w:val="nil"/>
          <w:bottom w:val="nil"/>
          <w:right w:val="nil"/>
          <w:between w:val="nil"/>
        </w:pBdr>
        <w:spacing w:after="0" w:line="240" w:lineRule="auto"/>
        <w:jc w:val="both"/>
        <w:rPr>
          <w:rFonts w:ascii="Arial" w:eastAsia="Arial" w:hAnsi="Arial" w:cs="Arial"/>
          <w:color w:val="262626"/>
          <w:sz w:val="18"/>
          <w:szCs w:val="18"/>
        </w:rPr>
      </w:pPr>
    </w:p>
    <w:p w14:paraId="0BF71CAF" w14:textId="18197397" w:rsidR="00D55890" w:rsidRPr="00D55890" w:rsidRDefault="00333E8F" w:rsidP="00333E8F">
      <w:pPr>
        <w:pBdr>
          <w:top w:val="nil"/>
          <w:left w:val="nil"/>
          <w:bottom w:val="nil"/>
          <w:right w:val="nil"/>
          <w:between w:val="nil"/>
        </w:pBdr>
        <w:spacing w:after="0" w:line="240" w:lineRule="auto"/>
        <w:jc w:val="both"/>
        <w:rPr>
          <w:rFonts w:ascii="Arial" w:eastAsia="Arial" w:hAnsi="Arial" w:cs="Arial"/>
          <w:color w:val="262626"/>
          <w:sz w:val="18"/>
          <w:szCs w:val="18"/>
        </w:rPr>
      </w:pPr>
      <w:r w:rsidRPr="00333E8F">
        <w:rPr>
          <w:rFonts w:ascii="Arial" w:eastAsia="Arial" w:hAnsi="Arial" w:cs="Arial"/>
          <w:color w:val="262626"/>
          <w:sz w:val="18"/>
          <w:szCs w:val="18"/>
        </w:rPr>
        <w:t xml:space="preserve">Al entrar en esta galaxia de diminutas luces vivientes, experimentará un ambiente sereno y quedará fascinado e intrigado por los pequeños gusanos luminosos que iluminan su camino. Al término de la visita, disfrutarán de una tradicional barbacoa al estilo de Nueva Zelanda en un restaurante local. Tras el almuerzo continuaremos hacia </w:t>
      </w:r>
      <w:proofErr w:type="spellStart"/>
      <w:r w:rsidRPr="00333E8F">
        <w:rPr>
          <w:rFonts w:ascii="Arial" w:eastAsia="Arial" w:hAnsi="Arial" w:cs="Arial"/>
          <w:color w:val="262626"/>
          <w:sz w:val="18"/>
          <w:szCs w:val="18"/>
        </w:rPr>
        <w:t>Rotorua</w:t>
      </w:r>
      <w:proofErr w:type="spellEnd"/>
      <w:r w:rsidRPr="00333E8F">
        <w:rPr>
          <w:rFonts w:ascii="Arial" w:eastAsia="Arial" w:hAnsi="Arial" w:cs="Arial"/>
          <w:color w:val="262626"/>
          <w:sz w:val="18"/>
          <w:szCs w:val="18"/>
        </w:rPr>
        <w:t xml:space="preserve"> donde serán trasladados a su hotel.</w:t>
      </w:r>
      <w:r w:rsidRPr="00333E8F">
        <w:t xml:space="preserve"> </w:t>
      </w:r>
      <w:r w:rsidRPr="00333E8F">
        <w:rPr>
          <w:rFonts w:ascii="Arial" w:eastAsia="Arial" w:hAnsi="Arial" w:cs="Arial"/>
          <w:color w:val="262626"/>
          <w:sz w:val="18"/>
          <w:szCs w:val="18"/>
        </w:rPr>
        <w:t xml:space="preserve">Por la tarde visitaremos Te </w:t>
      </w:r>
      <w:proofErr w:type="spellStart"/>
      <w:r w:rsidRPr="00333E8F">
        <w:rPr>
          <w:rFonts w:ascii="Arial" w:eastAsia="Arial" w:hAnsi="Arial" w:cs="Arial"/>
          <w:color w:val="262626"/>
          <w:sz w:val="18"/>
          <w:szCs w:val="18"/>
        </w:rPr>
        <w:t>Puia</w:t>
      </w:r>
      <w:proofErr w:type="spellEnd"/>
      <w:r w:rsidRPr="00333E8F">
        <w:rPr>
          <w:rFonts w:ascii="Arial" w:eastAsia="Arial" w:hAnsi="Arial" w:cs="Arial"/>
          <w:color w:val="262626"/>
          <w:sz w:val="18"/>
          <w:szCs w:val="18"/>
        </w:rPr>
        <w:t xml:space="preserve">, Reserva Termal y Centro Cultural Maorí con el Instituto Nacional de Arte y Artesanías de Nueva Zelanda, donde funciona una prestigiosa escuela de tallado de madera. En esta reserva verán diversos depósitos de </w:t>
      </w:r>
      <w:proofErr w:type="spellStart"/>
      <w:r w:rsidRPr="00333E8F">
        <w:rPr>
          <w:rFonts w:ascii="Arial" w:eastAsia="Arial" w:hAnsi="Arial" w:cs="Arial"/>
          <w:color w:val="262626"/>
          <w:sz w:val="18"/>
          <w:szCs w:val="18"/>
        </w:rPr>
        <w:t>sílica</w:t>
      </w:r>
      <w:proofErr w:type="spellEnd"/>
      <w:r w:rsidRPr="00333E8F">
        <w:rPr>
          <w:rFonts w:ascii="Arial" w:eastAsia="Arial" w:hAnsi="Arial" w:cs="Arial"/>
          <w:color w:val="262626"/>
          <w:sz w:val="18"/>
          <w:szCs w:val="18"/>
        </w:rPr>
        <w:t xml:space="preserve"> y barro en ebullición y se hará un recorrido de los géiseres que forman parte de esta. Seguidamente serán recibidos de la manera tradicional y verán una demostración de danzas y canciones maoríes. Posteriormente, disfrutarán la cena típica cultural maorí.</w:t>
      </w:r>
      <w:r>
        <w:rPr>
          <w:rFonts w:ascii="Arial" w:eastAsia="Arial" w:hAnsi="Arial" w:cs="Arial"/>
          <w:color w:val="262626"/>
          <w:sz w:val="18"/>
          <w:szCs w:val="18"/>
        </w:rPr>
        <w:t xml:space="preserve"> Alojamiento </w:t>
      </w:r>
    </w:p>
    <w:p w14:paraId="22142E68" w14:textId="2F6C0437" w:rsidR="00D55890" w:rsidRDefault="00CB5FA5"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1312" behindDoc="1" locked="0" layoutInCell="1" allowOverlap="1" wp14:anchorId="2341DA92" wp14:editId="59766E11">
            <wp:simplePos x="0" y="0"/>
            <wp:positionH relativeFrom="column">
              <wp:posOffset>1270</wp:posOffset>
            </wp:positionH>
            <wp:positionV relativeFrom="paragraph">
              <wp:posOffset>97155</wp:posOffset>
            </wp:positionV>
            <wp:extent cx="2042795" cy="1362075"/>
            <wp:effectExtent l="0" t="0" r="0" b="0"/>
            <wp:wrapTight wrapText="bothSides">
              <wp:wrapPolygon edited="0">
                <wp:start x="0" y="0"/>
                <wp:lineTo x="0" y="21147"/>
                <wp:lineTo x="21352" y="21147"/>
                <wp:lineTo x="21352" y="0"/>
                <wp:lineTo x="0" y="0"/>
              </wp:wrapPolygon>
            </wp:wrapTight>
            <wp:docPr id="12" name="Imagen 12" descr="The inside guide to Christchurch, New Zealand's southern belle | National  Geo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inside guide to Christchurch, New Zealand's southern belle | National  Geographi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2795" cy="1362075"/>
                    </a:xfrm>
                    <a:prstGeom prst="rect">
                      <a:avLst/>
                    </a:prstGeom>
                    <a:noFill/>
                    <a:ln>
                      <a:noFill/>
                    </a:ln>
                  </pic:spPr>
                </pic:pic>
              </a:graphicData>
            </a:graphic>
          </wp:anchor>
        </w:drawing>
      </w:r>
    </w:p>
    <w:p w14:paraId="7B451489" w14:textId="26A8A91A" w:rsidR="00D55890" w:rsidRPr="00962D7F" w:rsidRDefault="00962D7F"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4 </w:t>
      </w:r>
      <w:proofErr w:type="spellStart"/>
      <w:r w:rsidR="00333E8F" w:rsidRPr="00333E8F">
        <w:rPr>
          <w:rFonts w:ascii="Arial" w:eastAsia="Arial" w:hAnsi="Arial" w:cs="Arial"/>
          <w:b/>
          <w:bCs/>
          <w:color w:val="0070C0"/>
          <w:sz w:val="18"/>
          <w:szCs w:val="18"/>
        </w:rPr>
        <w:t>Rotorua</w:t>
      </w:r>
      <w:proofErr w:type="spellEnd"/>
      <w:r w:rsidR="00333E8F">
        <w:rPr>
          <w:rFonts w:ascii="Arial" w:eastAsia="Arial" w:hAnsi="Arial" w:cs="Arial"/>
          <w:b/>
          <w:bCs/>
          <w:color w:val="0070C0"/>
          <w:sz w:val="18"/>
          <w:szCs w:val="18"/>
        </w:rPr>
        <w:t xml:space="preserve"> – </w:t>
      </w:r>
      <w:r w:rsidR="00333E8F" w:rsidRPr="00333E8F">
        <w:rPr>
          <w:rFonts w:ascii="Arial" w:eastAsia="Arial" w:hAnsi="Arial" w:cs="Arial"/>
          <w:b/>
          <w:bCs/>
          <w:color w:val="0070C0"/>
          <w:sz w:val="18"/>
          <w:szCs w:val="18"/>
        </w:rPr>
        <w:t>Christchurch</w:t>
      </w:r>
      <w:r w:rsidR="00333E8F">
        <w:rPr>
          <w:rFonts w:ascii="Arial" w:eastAsia="Arial" w:hAnsi="Arial" w:cs="Arial"/>
          <w:b/>
          <w:bCs/>
          <w:color w:val="0070C0"/>
          <w:sz w:val="18"/>
          <w:szCs w:val="18"/>
        </w:rPr>
        <w:t xml:space="preserve"> </w:t>
      </w:r>
    </w:p>
    <w:p w14:paraId="409796F1" w14:textId="2022EC5B" w:rsidR="00D55890" w:rsidRPr="00D55890" w:rsidRDefault="00D55890" w:rsidP="0013012B">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D</w:t>
      </w:r>
      <w:r w:rsidRPr="00D55890">
        <w:rPr>
          <w:rFonts w:ascii="Arial" w:eastAsia="Arial" w:hAnsi="Arial" w:cs="Arial"/>
          <w:color w:val="262626"/>
          <w:sz w:val="18"/>
          <w:szCs w:val="18"/>
        </w:rPr>
        <w:t>esayuno</w:t>
      </w:r>
      <w:r w:rsidR="0013012B">
        <w:rPr>
          <w:rFonts w:ascii="Arial" w:eastAsia="Arial" w:hAnsi="Arial" w:cs="Arial"/>
          <w:color w:val="262626"/>
          <w:sz w:val="18"/>
          <w:szCs w:val="18"/>
        </w:rPr>
        <w:t xml:space="preserve">. </w:t>
      </w:r>
      <w:r w:rsidR="0013012B" w:rsidRPr="0013012B">
        <w:rPr>
          <w:rFonts w:ascii="Arial" w:eastAsia="Arial" w:hAnsi="Arial" w:cs="Arial"/>
          <w:color w:val="262626"/>
          <w:sz w:val="18"/>
          <w:szCs w:val="18"/>
        </w:rPr>
        <w:t xml:space="preserve">Visitaremos por la mañana la reserva termal de </w:t>
      </w:r>
      <w:proofErr w:type="spellStart"/>
      <w:r w:rsidR="0013012B" w:rsidRPr="0013012B">
        <w:rPr>
          <w:rFonts w:ascii="Arial" w:eastAsia="Arial" w:hAnsi="Arial" w:cs="Arial"/>
          <w:color w:val="262626"/>
          <w:sz w:val="18"/>
          <w:szCs w:val="18"/>
        </w:rPr>
        <w:t>Waimangu</w:t>
      </w:r>
      <w:proofErr w:type="spellEnd"/>
      <w:r w:rsidR="0013012B" w:rsidRPr="0013012B">
        <w:rPr>
          <w:rFonts w:ascii="Arial" w:eastAsia="Arial" w:hAnsi="Arial" w:cs="Arial"/>
          <w:color w:val="262626"/>
          <w:sz w:val="18"/>
          <w:szCs w:val="18"/>
        </w:rPr>
        <w:t xml:space="preserve">, extenso valle con abundante actividad geotermal, donde podrán ver el efecto de la erupción del Monte </w:t>
      </w:r>
      <w:proofErr w:type="spellStart"/>
      <w:r w:rsidR="0013012B" w:rsidRPr="0013012B">
        <w:rPr>
          <w:rFonts w:ascii="Arial" w:eastAsia="Arial" w:hAnsi="Arial" w:cs="Arial"/>
          <w:color w:val="262626"/>
          <w:sz w:val="18"/>
          <w:szCs w:val="18"/>
        </w:rPr>
        <w:t>Tarawera</w:t>
      </w:r>
      <w:proofErr w:type="spellEnd"/>
      <w:r w:rsidR="0013012B" w:rsidRPr="0013012B">
        <w:rPr>
          <w:rFonts w:ascii="Arial" w:eastAsia="Arial" w:hAnsi="Arial" w:cs="Arial"/>
          <w:color w:val="262626"/>
          <w:sz w:val="18"/>
          <w:szCs w:val="18"/>
        </w:rPr>
        <w:t xml:space="preserve"> en el año 1886. A su término se efectuará el traslado al aeropuerto de </w:t>
      </w:r>
      <w:proofErr w:type="spellStart"/>
      <w:r w:rsidR="0013012B" w:rsidRPr="0013012B">
        <w:rPr>
          <w:rFonts w:ascii="Arial" w:eastAsia="Arial" w:hAnsi="Arial" w:cs="Arial"/>
          <w:color w:val="262626"/>
          <w:sz w:val="18"/>
          <w:szCs w:val="18"/>
        </w:rPr>
        <w:t>Rotorua</w:t>
      </w:r>
      <w:proofErr w:type="spellEnd"/>
      <w:r w:rsidR="0013012B" w:rsidRPr="0013012B">
        <w:rPr>
          <w:rFonts w:ascii="Arial" w:eastAsia="Arial" w:hAnsi="Arial" w:cs="Arial"/>
          <w:color w:val="262626"/>
          <w:sz w:val="18"/>
          <w:szCs w:val="18"/>
        </w:rPr>
        <w:t xml:space="preserve"> para el vuelo con destino a Christchurch. A su llegada, disfrutarán de un breve recorrido por el centro de la ciudad de Christchurch. Tras finalizar la visita, traslado a su alojamiento.</w:t>
      </w:r>
    </w:p>
    <w:p w14:paraId="1286704C" w14:textId="77777777" w:rsidR="00D55890" w:rsidRP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4A8ED7CB" w14:textId="5AFD807F" w:rsidR="00D55890" w:rsidRPr="00962D7F" w:rsidRDefault="00962D7F" w:rsidP="001301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Día 5 </w:t>
      </w:r>
      <w:r w:rsidR="0013012B" w:rsidRPr="0013012B">
        <w:rPr>
          <w:rFonts w:ascii="Arial" w:eastAsia="Arial" w:hAnsi="Arial" w:cs="Arial"/>
          <w:b/>
          <w:bCs/>
          <w:color w:val="0070C0"/>
          <w:sz w:val="18"/>
          <w:szCs w:val="18"/>
        </w:rPr>
        <w:t>Christchurch</w:t>
      </w:r>
      <w:r w:rsidR="0013012B">
        <w:rPr>
          <w:rFonts w:ascii="Arial" w:eastAsia="Arial" w:hAnsi="Arial" w:cs="Arial"/>
          <w:b/>
          <w:bCs/>
          <w:color w:val="0070C0"/>
          <w:sz w:val="18"/>
          <w:szCs w:val="18"/>
        </w:rPr>
        <w:t xml:space="preserve"> – </w:t>
      </w:r>
      <w:r w:rsidR="0013012B" w:rsidRPr="0013012B">
        <w:rPr>
          <w:rFonts w:ascii="Arial" w:eastAsia="Arial" w:hAnsi="Arial" w:cs="Arial"/>
          <w:b/>
          <w:bCs/>
          <w:color w:val="0070C0"/>
          <w:sz w:val="18"/>
          <w:szCs w:val="18"/>
        </w:rPr>
        <w:t>Lago</w:t>
      </w:r>
      <w:r w:rsidR="0013012B">
        <w:rPr>
          <w:rFonts w:ascii="Arial" w:eastAsia="Arial" w:hAnsi="Arial" w:cs="Arial"/>
          <w:b/>
          <w:bCs/>
          <w:color w:val="0070C0"/>
          <w:sz w:val="18"/>
          <w:szCs w:val="18"/>
        </w:rPr>
        <w:t xml:space="preserve"> </w:t>
      </w:r>
      <w:proofErr w:type="spellStart"/>
      <w:r w:rsidR="0013012B" w:rsidRPr="0013012B">
        <w:rPr>
          <w:rFonts w:ascii="Arial" w:eastAsia="Arial" w:hAnsi="Arial" w:cs="Arial"/>
          <w:b/>
          <w:bCs/>
          <w:color w:val="0070C0"/>
          <w:sz w:val="18"/>
          <w:szCs w:val="18"/>
        </w:rPr>
        <w:t>Tekapo</w:t>
      </w:r>
      <w:proofErr w:type="spellEnd"/>
    </w:p>
    <w:p w14:paraId="34DA4CF2" w14:textId="2733D71D" w:rsidR="00D55890" w:rsidRPr="00D55890" w:rsidRDefault="00D55890" w:rsidP="0013012B">
      <w:pPr>
        <w:pBdr>
          <w:top w:val="nil"/>
          <w:left w:val="nil"/>
          <w:bottom w:val="nil"/>
          <w:right w:val="nil"/>
          <w:between w:val="nil"/>
        </w:pBdr>
        <w:spacing w:after="0" w:line="240" w:lineRule="auto"/>
        <w:jc w:val="both"/>
        <w:rPr>
          <w:rFonts w:ascii="Arial" w:eastAsia="Arial" w:hAnsi="Arial" w:cs="Arial"/>
          <w:color w:val="262626"/>
          <w:sz w:val="18"/>
          <w:szCs w:val="18"/>
        </w:rPr>
      </w:pPr>
      <w:r w:rsidRPr="00D55890">
        <w:rPr>
          <w:rFonts w:ascii="Arial" w:eastAsia="Arial" w:hAnsi="Arial" w:cs="Arial"/>
          <w:color w:val="262626"/>
          <w:sz w:val="18"/>
          <w:szCs w:val="18"/>
        </w:rPr>
        <w:t>Desayuno</w:t>
      </w:r>
      <w:r w:rsidR="0013012B">
        <w:rPr>
          <w:rFonts w:ascii="Arial" w:eastAsia="Arial" w:hAnsi="Arial" w:cs="Arial"/>
          <w:color w:val="262626"/>
          <w:sz w:val="18"/>
          <w:szCs w:val="18"/>
        </w:rPr>
        <w:t>.</w:t>
      </w:r>
      <w:r w:rsidRPr="00D55890">
        <w:rPr>
          <w:rFonts w:ascii="Arial" w:eastAsia="Arial" w:hAnsi="Arial" w:cs="Arial"/>
          <w:color w:val="262626"/>
          <w:sz w:val="18"/>
          <w:szCs w:val="18"/>
        </w:rPr>
        <w:t xml:space="preserve"> </w:t>
      </w:r>
      <w:r w:rsidR="0013012B" w:rsidRPr="0013012B">
        <w:rPr>
          <w:rFonts w:ascii="Arial" w:eastAsia="Arial" w:hAnsi="Arial" w:cs="Arial"/>
          <w:color w:val="262626"/>
          <w:sz w:val="18"/>
          <w:szCs w:val="18"/>
        </w:rPr>
        <w:t xml:space="preserve">Hoy descubriremos los alrededores de </w:t>
      </w:r>
      <w:proofErr w:type="spellStart"/>
      <w:r w:rsidR="0013012B" w:rsidRPr="0013012B">
        <w:rPr>
          <w:rFonts w:ascii="Arial" w:eastAsia="Arial" w:hAnsi="Arial" w:cs="Arial"/>
          <w:color w:val="262626"/>
          <w:sz w:val="18"/>
          <w:szCs w:val="18"/>
        </w:rPr>
        <w:t>Chirstchurch</w:t>
      </w:r>
      <w:proofErr w:type="spellEnd"/>
      <w:r w:rsidR="0013012B" w:rsidRPr="0013012B">
        <w:rPr>
          <w:rFonts w:ascii="Arial" w:eastAsia="Arial" w:hAnsi="Arial" w:cs="Arial"/>
          <w:color w:val="262626"/>
          <w:sz w:val="18"/>
          <w:szCs w:val="18"/>
        </w:rPr>
        <w:t xml:space="preserve"> y a media mañana, iniciaremos viaje hacia el Lago </w:t>
      </w:r>
      <w:proofErr w:type="spellStart"/>
      <w:r w:rsidR="0013012B" w:rsidRPr="0013012B">
        <w:rPr>
          <w:rFonts w:ascii="Arial" w:eastAsia="Arial" w:hAnsi="Arial" w:cs="Arial"/>
          <w:color w:val="262626"/>
          <w:sz w:val="18"/>
          <w:szCs w:val="18"/>
        </w:rPr>
        <w:t>Tekapo</w:t>
      </w:r>
      <w:proofErr w:type="spellEnd"/>
      <w:r w:rsidR="0013012B" w:rsidRPr="0013012B">
        <w:rPr>
          <w:rFonts w:ascii="Arial" w:eastAsia="Arial" w:hAnsi="Arial" w:cs="Arial"/>
          <w:color w:val="262626"/>
          <w:sz w:val="18"/>
          <w:szCs w:val="18"/>
        </w:rPr>
        <w:t>, un hermoso lago alpino con aguas turquesa cristalinas rodeado de montañas, donde tendrán la oportunidad de visitar la emblemática Iglesia del Buen Pastor.</w:t>
      </w:r>
      <w:r w:rsidR="0013012B">
        <w:rPr>
          <w:rFonts w:ascii="Arial" w:eastAsia="Arial" w:hAnsi="Arial" w:cs="Arial"/>
          <w:color w:val="262626"/>
          <w:sz w:val="18"/>
          <w:szCs w:val="18"/>
        </w:rPr>
        <w:t xml:space="preserve"> </w:t>
      </w:r>
      <w:r w:rsidR="0013012B" w:rsidRPr="0013012B">
        <w:rPr>
          <w:rFonts w:ascii="Arial" w:eastAsia="Arial" w:hAnsi="Arial" w:cs="Arial"/>
          <w:color w:val="262626"/>
          <w:sz w:val="18"/>
          <w:szCs w:val="18"/>
        </w:rPr>
        <w:t xml:space="preserve">Por la tarde, nuestros anfitriones kiwis les recibirán en su casa donde disfrutarán de una deliciosa cena y de postre, tendrán la oportunidad de degustar el famoso postre neozelandés, la </w:t>
      </w:r>
      <w:proofErr w:type="spellStart"/>
      <w:r w:rsidR="0013012B" w:rsidRPr="0013012B">
        <w:rPr>
          <w:rFonts w:ascii="Arial" w:eastAsia="Arial" w:hAnsi="Arial" w:cs="Arial"/>
          <w:color w:val="262626"/>
          <w:sz w:val="18"/>
          <w:szCs w:val="18"/>
        </w:rPr>
        <w:t>Pavlova</w:t>
      </w:r>
      <w:proofErr w:type="spellEnd"/>
      <w:r w:rsidR="0013012B">
        <w:rPr>
          <w:rFonts w:ascii="Arial" w:eastAsia="Arial" w:hAnsi="Arial" w:cs="Arial"/>
          <w:color w:val="262626"/>
          <w:sz w:val="18"/>
          <w:szCs w:val="18"/>
        </w:rPr>
        <w:t>.</w:t>
      </w:r>
      <w:r w:rsidR="0013012B" w:rsidRPr="0013012B">
        <w:rPr>
          <w:rFonts w:ascii="Arial" w:eastAsia="Arial" w:hAnsi="Arial" w:cs="Arial"/>
          <w:color w:val="262626"/>
          <w:sz w:val="18"/>
          <w:szCs w:val="18"/>
        </w:rPr>
        <w:t xml:space="preserve"> Traslado a su alojamiento.</w:t>
      </w:r>
    </w:p>
    <w:p w14:paraId="35C6B482" w14:textId="375D3468" w:rsidR="00D55890" w:rsidRDefault="00D55890" w:rsidP="00D55890">
      <w:pPr>
        <w:pBdr>
          <w:top w:val="nil"/>
          <w:left w:val="nil"/>
          <w:bottom w:val="nil"/>
          <w:right w:val="nil"/>
          <w:between w:val="nil"/>
        </w:pBdr>
        <w:spacing w:after="0" w:line="240" w:lineRule="auto"/>
        <w:jc w:val="both"/>
        <w:rPr>
          <w:rFonts w:ascii="Arial" w:eastAsia="Arial" w:hAnsi="Arial" w:cs="Arial"/>
          <w:color w:val="262626"/>
          <w:sz w:val="18"/>
          <w:szCs w:val="18"/>
        </w:rPr>
      </w:pPr>
    </w:p>
    <w:p w14:paraId="2307BBD7" w14:textId="54504A00" w:rsidR="00D55890" w:rsidRPr="00962D7F" w:rsidRDefault="00CB5FA5" w:rsidP="00D55890">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2336" behindDoc="1" locked="0" layoutInCell="1" allowOverlap="1" wp14:anchorId="26F18906" wp14:editId="209D1D2D">
            <wp:simplePos x="0" y="0"/>
            <wp:positionH relativeFrom="column">
              <wp:posOffset>2887345</wp:posOffset>
            </wp:positionH>
            <wp:positionV relativeFrom="paragraph">
              <wp:posOffset>124460</wp:posOffset>
            </wp:positionV>
            <wp:extent cx="2130425" cy="1198880"/>
            <wp:effectExtent l="0" t="0" r="3175" b="1270"/>
            <wp:wrapTight wrapText="bothSides">
              <wp:wrapPolygon edited="0">
                <wp:start x="0" y="0"/>
                <wp:lineTo x="0" y="21280"/>
                <wp:lineTo x="21439" y="21280"/>
                <wp:lineTo x="21439" y="0"/>
                <wp:lineTo x="0" y="0"/>
              </wp:wrapPolygon>
            </wp:wrapTight>
            <wp:docPr id="13" name="Imagen 13" descr="Te Anau - guía por la ciudad | Planet of Hot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 Anau - guía por la ciudad | Planet of Hotel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0425" cy="1198880"/>
                    </a:xfrm>
                    <a:prstGeom prst="rect">
                      <a:avLst/>
                    </a:prstGeom>
                    <a:noFill/>
                    <a:ln>
                      <a:noFill/>
                    </a:ln>
                  </pic:spPr>
                </pic:pic>
              </a:graphicData>
            </a:graphic>
          </wp:anchor>
        </w:drawing>
      </w:r>
      <w:r w:rsidR="00962D7F" w:rsidRPr="00962D7F">
        <w:rPr>
          <w:rFonts w:ascii="Arial" w:eastAsia="Arial" w:hAnsi="Arial" w:cs="Arial"/>
          <w:b/>
          <w:bCs/>
          <w:color w:val="0070C0"/>
          <w:sz w:val="18"/>
          <w:szCs w:val="18"/>
        </w:rPr>
        <w:t xml:space="preserve">Dia 6 </w:t>
      </w:r>
      <w:r w:rsidR="0013012B" w:rsidRPr="0013012B">
        <w:rPr>
          <w:rFonts w:ascii="Arial" w:eastAsia="Arial" w:hAnsi="Arial" w:cs="Arial"/>
          <w:b/>
          <w:bCs/>
          <w:color w:val="0070C0"/>
          <w:sz w:val="18"/>
          <w:szCs w:val="18"/>
        </w:rPr>
        <w:t xml:space="preserve">Lago </w:t>
      </w:r>
      <w:proofErr w:type="spellStart"/>
      <w:r w:rsidR="0013012B" w:rsidRPr="0013012B">
        <w:rPr>
          <w:rFonts w:ascii="Arial" w:eastAsia="Arial" w:hAnsi="Arial" w:cs="Arial"/>
          <w:b/>
          <w:bCs/>
          <w:color w:val="0070C0"/>
          <w:sz w:val="18"/>
          <w:szCs w:val="18"/>
        </w:rPr>
        <w:t>Tekapo</w:t>
      </w:r>
      <w:proofErr w:type="spellEnd"/>
      <w:r w:rsidR="0013012B">
        <w:rPr>
          <w:rFonts w:ascii="Arial" w:eastAsia="Arial" w:hAnsi="Arial" w:cs="Arial"/>
          <w:b/>
          <w:bCs/>
          <w:color w:val="0070C0"/>
          <w:sz w:val="18"/>
          <w:szCs w:val="18"/>
        </w:rPr>
        <w:t xml:space="preserve"> – </w:t>
      </w:r>
      <w:r w:rsidR="0013012B" w:rsidRPr="0013012B">
        <w:rPr>
          <w:rFonts w:ascii="Arial" w:eastAsia="Arial" w:hAnsi="Arial" w:cs="Arial"/>
          <w:b/>
          <w:bCs/>
          <w:color w:val="0070C0"/>
          <w:sz w:val="18"/>
          <w:szCs w:val="18"/>
        </w:rPr>
        <w:t>Te</w:t>
      </w:r>
      <w:r w:rsidR="0013012B">
        <w:rPr>
          <w:rFonts w:ascii="Arial" w:eastAsia="Arial" w:hAnsi="Arial" w:cs="Arial"/>
          <w:b/>
          <w:bCs/>
          <w:color w:val="0070C0"/>
          <w:sz w:val="18"/>
          <w:szCs w:val="18"/>
        </w:rPr>
        <w:t xml:space="preserve"> </w:t>
      </w:r>
      <w:proofErr w:type="spellStart"/>
      <w:r w:rsidR="0013012B" w:rsidRPr="0013012B">
        <w:rPr>
          <w:rFonts w:ascii="Arial" w:eastAsia="Arial" w:hAnsi="Arial" w:cs="Arial"/>
          <w:b/>
          <w:bCs/>
          <w:color w:val="0070C0"/>
          <w:sz w:val="18"/>
          <w:szCs w:val="18"/>
        </w:rPr>
        <w:t>Anau</w:t>
      </w:r>
      <w:proofErr w:type="spellEnd"/>
      <w:r>
        <w:rPr>
          <w:rFonts w:ascii="Arial" w:eastAsia="Arial" w:hAnsi="Arial" w:cs="Arial"/>
          <w:b/>
          <w:bCs/>
          <w:color w:val="0070C0"/>
          <w:sz w:val="18"/>
          <w:szCs w:val="18"/>
        </w:rPr>
        <w:t xml:space="preserve"> </w:t>
      </w:r>
    </w:p>
    <w:p w14:paraId="5CF3B895" w14:textId="3E2C64DA" w:rsidR="00D55890"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Pr="0013012B">
        <w:rPr>
          <w:rFonts w:ascii="Arial" w:eastAsia="Arial" w:hAnsi="Arial" w:cs="Arial"/>
          <w:color w:val="262626"/>
          <w:sz w:val="18"/>
          <w:szCs w:val="18"/>
        </w:rPr>
        <w:t xml:space="preserve">Por la mañana, salida de </w:t>
      </w:r>
      <w:proofErr w:type="spellStart"/>
      <w:r w:rsidRPr="0013012B">
        <w:rPr>
          <w:rFonts w:ascii="Arial" w:eastAsia="Arial" w:hAnsi="Arial" w:cs="Arial"/>
          <w:color w:val="262626"/>
          <w:sz w:val="18"/>
          <w:szCs w:val="18"/>
        </w:rPr>
        <w:t>Tekapo</w:t>
      </w:r>
      <w:proofErr w:type="spellEnd"/>
      <w:r w:rsidRPr="0013012B">
        <w:rPr>
          <w:rFonts w:ascii="Arial" w:eastAsia="Arial" w:hAnsi="Arial" w:cs="Arial"/>
          <w:color w:val="262626"/>
          <w:sz w:val="18"/>
          <w:szCs w:val="18"/>
        </w:rPr>
        <w:t xml:space="preserve">. Durante el recorrido podremos ver impresionantes vistas del Monte Cook, el pico más alto del país (3750m) y lagos glaciares de color turquesa.  Continuaremos nuestro viaje a través del área de </w:t>
      </w:r>
      <w:proofErr w:type="spellStart"/>
      <w:r w:rsidRPr="0013012B">
        <w:rPr>
          <w:rFonts w:ascii="Arial" w:eastAsia="Arial" w:hAnsi="Arial" w:cs="Arial"/>
          <w:color w:val="262626"/>
          <w:sz w:val="18"/>
          <w:szCs w:val="18"/>
        </w:rPr>
        <w:t>MacKenzie</w:t>
      </w:r>
      <w:proofErr w:type="spellEnd"/>
      <w:r w:rsidRPr="0013012B">
        <w:rPr>
          <w:rFonts w:ascii="Arial" w:eastAsia="Arial" w:hAnsi="Arial" w:cs="Arial"/>
          <w:color w:val="262626"/>
          <w:sz w:val="18"/>
          <w:szCs w:val="18"/>
        </w:rPr>
        <w:t xml:space="preserve"> Country. Visitaremos el “</w:t>
      </w:r>
      <w:proofErr w:type="spellStart"/>
      <w:r w:rsidRPr="0013012B">
        <w:rPr>
          <w:rFonts w:ascii="Arial" w:eastAsia="Arial" w:hAnsi="Arial" w:cs="Arial"/>
          <w:color w:val="262626"/>
          <w:sz w:val="18"/>
          <w:szCs w:val="18"/>
        </w:rPr>
        <w:t>Bungy</w:t>
      </w:r>
      <w:proofErr w:type="spellEnd"/>
      <w:r w:rsidRPr="0013012B">
        <w:rPr>
          <w:rFonts w:ascii="Arial" w:eastAsia="Arial" w:hAnsi="Arial" w:cs="Arial"/>
          <w:color w:val="262626"/>
          <w:sz w:val="18"/>
          <w:szCs w:val="18"/>
        </w:rPr>
        <w:t xml:space="preserve"> </w:t>
      </w:r>
      <w:proofErr w:type="gramStart"/>
      <w:r w:rsidRPr="0013012B">
        <w:rPr>
          <w:rFonts w:ascii="Arial" w:eastAsia="Arial" w:hAnsi="Arial" w:cs="Arial"/>
          <w:color w:val="262626"/>
          <w:sz w:val="18"/>
          <w:szCs w:val="18"/>
        </w:rPr>
        <w:t xml:space="preserve">Bridge” </w:t>
      </w:r>
      <w:r>
        <w:rPr>
          <w:rFonts w:ascii="Arial" w:eastAsia="Arial" w:hAnsi="Arial" w:cs="Arial"/>
          <w:color w:val="262626"/>
          <w:sz w:val="18"/>
          <w:szCs w:val="18"/>
        </w:rPr>
        <w:t xml:space="preserve"> </w:t>
      </w:r>
      <w:r w:rsidRPr="0013012B">
        <w:rPr>
          <w:rFonts w:ascii="Arial" w:eastAsia="Arial" w:hAnsi="Arial" w:cs="Arial"/>
          <w:color w:val="262626"/>
          <w:sz w:val="18"/>
          <w:szCs w:val="18"/>
        </w:rPr>
        <w:t>salto</w:t>
      </w:r>
      <w:proofErr w:type="gramEnd"/>
      <w:r w:rsidRPr="0013012B">
        <w:rPr>
          <w:rFonts w:ascii="Arial" w:eastAsia="Arial" w:hAnsi="Arial" w:cs="Arial"/>
          <w:color w:val="262626"/>
          <w:sz w:val="18"/>
          <w:szCs w:val="18"/>
        </w:rPr>
        <w:t xml:space="preserve"> no incluido) donde se originó el conocido “</w:t>
      </w:r>
      <w:proofErr w:type="spellStart"/>
      <w:r w:rsidRPr="0013012B">
        <w:rPr>
          <w:rFonts w:ascii="Arial" w:eastAsia="Arial" w:hAnsi="Arial" w:cs="Arial"/>
          <w:color w:val="262626"/>
          <w:sz w:val="18"/>
          <w:szCs w:val="18"/>
        </w:rPr>
        <w:t>Puenting</w:t>
      </w:r>
      <w:proofErr w:type="spellEnd"/>
      <w:r w:rsidRPr="0013012B">
        <w:rPr>
          <w:rFonts w:ascii="Arial" w:eastAsia="Arial" w:hAnsi="Arial" w:cs="Arial"/>
          <w:color w:val="262626"/>
          <w:sz w:val="18"/>
          <w:szCs w:val="18"/>
        </w:rPr>
        <w:t xml:space="preserve">”.  Seguidamente visitaremos un viñedo de la región de Central </w:t>
      </w:r>
      <w:proofErr w:type="spellStart"/>
      <w:r w:rsidRPr="0013012B">
        <w:rPr>
          <w:rFonts w:ascii="Arial" w:eastAsia="Arial" w:hAnsi="Arial" w:cs="Arial"/>
          <w:color w:val="262626"/>
          <w:sz w:val="18"/>
          <w:szCs w:val="18"/>
        </w:rPr>
        <w:t>Otago</w:t>
      </w:r>
      <w:proofErr w:type="spellEnd"/>
      <w:r w:rsidRPr="0013012B">
        <w:rPr>
          <w:rFonts w:ascii="Arial" w:eastAsia="Arial" w:hAnsi="Arial" w:cs="Arial"/>
          <w:color w:val="262626"/>
          <w:sz w:val="18"/>
          <w:szCs w:val="18"/>
        </w:rPr>
        <w:t xml:space="preserve"> donde </w:t>
      </w:r>
      <w:proofErr w:type="spellStart"/>
      <w:r w:rsidRPr="0013012B">
        <w:rPr>
          <w:rFonts w:ascii="Arial" w:eastAsia="Arial" w:hAnsi="Arial" w:cs="Arial"/>
          <w:color w:val="262626"/>
          <w:sz w:val="18"/>
          <w:szCs w:val="18"/>
        </w:rPr>
        <w:t>difrutarán</w:t>
      </w:r>
      <w:proofErr w:type="spellEnd"/>
      <w:r w:rsidRPr="0013012B">
        <w:rPr>
          <w:rFonts w:ascii="Arial" w:eastAsia="Arial" w:hAnsi="Arial" w:cs="Arial"/>
          <w:color w:val="262626"/>
          <w:sz w:val="18"/>
          <w:szCs w:val="18"/>
        </w:rPr>
        <w:t xml:space="preserve"> de una degustación de vinos de producción local y se incluirá un almuerzo.</w:t>
      </w:r>
      <w:r>
        <w:rPr>
          <w:rFonts w:ascii="Arial" w:eastAsia="Arial" w:hAnsi="Arial" w:cs="Arial"/>
          <w:color w:val="262626"/>
          <w:sz w:val="18"/>
          <w:szCs w:val="18"/>
        </w:rPr>
        <w:t xml:space="preserve"> </w:t>
      </w:r>
      <w:r w:rsidRPr="0013012B">
        <w:rPr>
          <w:rFonts w:ascii="Arial" w:eastAsia="Arial" w:hAnsi="Arial" w:cs="Arial"/>
          <w:color w:val="262626"/>
          <w:sz w:val="18"/>
          <w:szCs w:val="18"/>
        </w:rPr>
        <w:t xml:space="preserve">Al finalizar, continuación hacia Te </w:t>
      </w:r>
      <w:proofErr w:type="spellStart"/>
      <w:r w:rsidRPr="0013012B">
        <w:rPr>
          <w:rFonts w:ascii="Arial" w:eastAsia="Arial" w:hAnsi="Arial" w:cs="Arial"/>
          <w:color w:val="262626"/>
          <w:sz w:val="18"/>
          <w:szCs w:val="18"/>
        </w:rPr>
        <w:t>Anau</w:t>
      </w:r>
      <w:proofErr w:type="spellEnd"/>
      <w:r w:rsidRPr="0013012B">
        <w:rPr>
          <w:rFonts w:ascii="Arial" w:eastAsia="Arial" w:hAnsi="Arial" w:cs="Arial"/>
          <w:color w:val="262626"/>
          <w:sz w:val="18"/>
          <w:szCs w:val="18"/>
        </w:rPr>
        <w:t>.</w:t>
      </w:r>
      <w:r>
        <w:rPr>
          <w:rFonts w:ascii="Arial" w:eastAsia="Arial" w:hAnsi="Arial" w:cs="Arial"/>
          <w:color w:val="262626"/>
          <w:sz w:val="18"/>
          <w:szCs w:val="18"/>
        </w:rPr>
        <w:t xml:space="preserve"> </w:t>
      </w:r>
      <w:r w:rsidRPr="0013012B">
        <w:rPr>
          <w:rFonts w:ascii="Arial" w:eastAsia="Arial" w:hAnsi="Arial" w:cs="Arial"/>
          <w:color w:val="262626"/>
          <w:sz w:val="18"/>
          <w:szCs w:val="18"/>
        </w:rPr>
        <w:t>Traslado a su alojamiento.</w:t>
      </w:r>
    </w:p>
    <w:p w14:paraId="76498660" w14:textId="75B0C2BD" w:rsidR="00962D7F" w:rsidRPr="00D55890" w:rsidRDefault="00B25450" w:rsidP="00D55890">
      <w:pPr>
        <w:pBdr>
          <w:top w:val="nil"/>
          <w:left w:val="nil"/>
          <w:bottom w:val="nil"/>
          <w:right w:val="nil"/>
          <w:between w:val="nil"/>
        </w:pBdr>
        <w:spacing w:after="0" w:line="240" w:lineRule="auto"/>
        <w:jc w:val="both"/>
        <w:rPr>
          <w:rFonts w:ascii="Arial" w:eastAsia="Arial" w:hAnsi="Arial" w:cs="Arial"/>
          <w:color w:val="262626"/>
          <w:sz w:val="18"/>
          <w:szCs w:val="18"/>
        </w:rPr>
      </w:pPr>
      <w:r>
        <w:rPr>
          <w:noProof/>
        </w:rPr>
        <w:drawing>
          <wp:anchor distT="0" distB="0" distL="114300" distR="114300" simplePos="0" relativeHeight="251663360" behindDoc="1" locked="0" layoutInCell="1" allowOverlap="1" wp14:anchorId="1750CB1A" wp14:editId="5628D74F">
            <wp:simplePos x="0" y="0"/>
            <wp:positionH relativeFrom="column">
              <wp:posOffset>1270</wp:posOffset>
            </wp:positionH>
            <wp:positionV relativeFrom="paragraph">
              <wp:posOffset>132715</wp:posOffset>
            </wp:positionV>
            <wp:extent cx="2414270" cy="1355725"/>
            <wp:effectExtent l="0" t="0" r="5080" b="0"/>
            <wp:wrapTight wrapText="bothSides">
              <wp:wrapPolygon edited="0">
                <wp:start x="0" y="0"/>
                <wp:lineTo x="0" y="21246"/>
                <wp:lineTo x="21475" y="21246"/>
                <wp:lineTo x="21475" y="0"/>
                <wp:lineTo x="0" y="0"/>
              </wp:wrapPolygon>
            </wp:wrapTight>
            <wp:docPr id="14" name="Imagen 14" descr="Estrecho de Milford, Nueva Zelanda (Milford Sound, New Zealand) – theartw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trecho de Milford, Nueva Zelanda (Milford Sound, New Zealand) – theartwol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4270" cy="1355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FD1CF9" w14:textId="36AF1476" w:rsidR="00D55890" w:rsidRPr="00962D7F" w:rsidRDefault="00B25450" w:rsidP="001301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 </w:t>
      </w:r>
      <w:r w:rsidR="00962D7F" w:rsidRPr="00962D7F">
        <w:rPr>
          <w:rFonts w:ascii="Arial" w:eastAsia="Arial" w:hAnsi="Arial" w:cs="Arial"/>
          <w:b/>
          <w:bCs/>
          <w:color w:val="0070C0"/>
          <w:sz w:val="18"/>
          <w:szCs w:val="18"/>
        </w:rPr>
        <w:t xml:space="preserve">Día 7 </w:t>
      </w:r>
      <w:r w:rsidR="0013012B" w:rsidRPr="0013012B">
        <w:rPr>
          <w:rFonts w:ascii="Arial" w:eastAsia="Arial" w:hAnsi="Arial" w:cs="Arial"/>
          <w:b/>
          <w:bCs/>
          <w:color w:val="0070C0"/>
          <w:sz w:val="18"/>
          <w:szCs w:val="18"/>
        </w:rPr>
        <w:t xml:space="preserve">Te </w:t>
      </w:r>
      <w:proofErr w:type="spellStart"/>
      <w:r w:rsidR="0013012B" w:rsidRPr="0013012B">
        <w:rPr>
          <w:rFonts w:ascii="Arial" w:eastAsia="Arial" w:hAnsi="Arial" w:cs="Arial"/>
          <w:b/>
          <w:bCs/>
          <w:color w:val="0070C0"/>
          <w:sz w:val="18"/>
          <w:szCs w:val="18"/>
        </w:rPr>
        <w:t>Anau</w:t>
      </w:r>
      <w:proofErr w:type="spellEnd"/>
      <w:r w:rsidR="0013012B">
        <w:rPr>
          <w:rFonts w:ascii="Arial" w:eastAsia="Arial" w:hAnsi="Arial" w:cs="Arial"/>
          <w:b/>
          <w:bCs/>
          <w:color w:val="0070C0"/>
          <w:sz w:val="18"/>
          <w:szCs w:val="18"/>
        </w:rPr>
        <w:t xml:space="preserve"> – </w:t>
      </w:r>
      <w:r w:rsidR="0013012B" w:rsidRPr="0013012B">
        <w:rPr>
          <w:rFonts w:ascii="Arial" w:eastAsia="Arial" w:hAnsi="Arial" w:cs="Arial"/>
          <w:b/>
          <w:bCs/>
          <w:color w:val="0070C0"/>
          <w:sz w:val="18"/>
          <w:szCs w:val="18"/>
        </w:rPr>
        <w:t>Milford</w:t>
      </w:r>
      <w:r w:rsidR="0013012B">
        <w:rPr>
          <w:rFonts w:ascii="Arial" w:eastAsia="Arial" w:hAnsi="Arial" w:cs="Arial"/>
          <w:b/>
          <w:bCs/>
          <w:color w:val="0070C0"/>
          <w:sz w:val="18"/>
          <w:szCs w:val="18"/>
        </w:rPr>
        <w:t xml:space="preserve"> </w:t>
      </w:r>
      <w:proofErr w:type="spellStart"/>
      <w:r w:rsidR="0013012B" w:rsidRPr="0013012B">
        <w:rPr>
          <w:rFonts w:ascii="Arial" w:eastAsia="Arial" w:hAnsi="Arial" w:cs="Arial"/>
          <w:b/>
          <w:bCs/>
          <w:color w:val="0070C0"/>
          <w:sz w:val="18"/>
          <w:szCs w:val="18"/>
        </w:rPr>
        <w:t>Sound</w:t>
      </w:r>
      <w:proofErr w:type="spellEnd"/>
      <w:r w:rsidR="0013012B">
        <w:rPr>
          <w:rFonts w:ascii="Arial" w:eastAsia="Arial" w:hAnsi="Arial" w:cs="Arial"/>
          <w:b/>
          <w:bCs/>
          <w:color w:val="0070C0"/>
          <w:sz w:val="18"/>
          <w:szCs w:val="18"/>
        </w:rPr>
        <w:t xml:space="preserve"> – </w:t>
      </w:r>
      <w:proofErr w:type="spellStart"/>
      <w:r w:rsidR="0013012B" w:rsidRPr="0013012B">
        <w:rPr>
          <w:rFonts w:ascii="Arial" w:eastAsia="Arial" w:hAnsi="Arial" w:cs="Arial"/>
          <w:b/>
          <w:bCs/>
          <w:color w:val="0070C0"/>
          <w:sz w:val="18"/>
          <w:szCs w:val="18"/>
        </w:rPr>
        <w:t>Queenstown</w:t>
      </w:r>
      <w:proofErr w:type="spellEnd"/>
      <w:r w:rsidR="0013012B">
        <w:rPr>
          <w:rFonts w:ascii="Arial" w:eastAsia="Arial" w:hAnsi="Arial" w:cs="Arial"/>
          <w:b/>
          <w:bCs/>
          <w:color w:val="0070C0"/>
          <w:sz w:val="18"/>
          <w:szCs w:val="18"/>
        </w:rPr>
        <w:t xml:space="preserve"> </w:t>
      </w:r>
    </w:p>
    <w:p w14:paraId="6A4E9B76" w14:textId="2A678B0D" w:rsidR="0013012B" w:rsidRPr="0013012B" w:rsidRDefault="0013012B" w:rsidP="0013012B">
      <w:pPr>
        <w:pBdr>
          <w:top w:val="nil"/>
          <w:left w:val="nil"/>
          <w:bottom w:val="nil"/>
          <w:right w:val="nil"/>
          <w:between w:val="nil"/>
        </w:pBdr>
        <w:spacing w:after="0" w:line="240" w:lineRule="auto"/>
        <w:jc w:val="both"/>
        <w:rPr>
          <w:rFonts w:ascii="Arial" w:eastAsia="Arial" w:hAnsi="Arial" w:cs="Arial"/>
          <w:b/>
          <w:bCs/>
          <w:color w:val="262626"/>
          <w:sz w:val="18"/>
          <w:szCs w:val="18"/>
        </w:rPr>
      </w:pPr>
      <w:r w:rsidRPr="0013012B">
        <w:rPr>
          <w:rFonts w:ascii="Arial" w:eastAsia="Arial" w:hAnsi="Arial" w:cs="Arial"/>
          <w:b/>
          <w:bCs/>
          <w:color w:val="262626"/>
          <w:sz w:val="18"/>
          <w:szCs w:val="18"/>
        </w:rPr>
        <w:t xml:space="preserve">Por favor tengan en cuenta que la excursión a Milford </w:t>
      </w:r>
      <w:proofErr w:type="spellStart"/>
      <w:r w:rsidRPr="0013012B">
        <w:rPr>
          <w:rFonts w:ascii="Arial" w:eastAsia="Arial" w:hAnsi="Arial" w:cs="Arial"/>
          <w:b/>
          <w:bCs/>
          <w:color w:val="262626"/>
          <w:sz w:val="18"/>
          <w:szCs w:val="18"/>
        </w:rPr>
        <w:t>Sound</w:t>
      </w:r>
      <w:proofErr w:type="spellEnd"/>
      <w:r w:rsidRPr="0013012B">
        <w:rPr>
          <w:rFonts w:ascii="Arial" w:eastAsia="Arial" w:hAnsi="Arial" w:cs="Arial"/>
          <w:b/>
          <w:bCs/>
          <w:color w:val="262626"/>
          <w:sz w:val="18"/>
          <w:szCs w:val="18"/>
        </w:rPr>
        <w:t xml:space="preserve"> está sujeta a condiciones climáticas. En caso de ser cancelada se ofrecerá la excursión a </w:t>
      </w:r>
      <w:proofErr w:type="spellStart"/>
      <w:r w:rsidRPr="0013012B">
        <w:rPr>
          <w:rFonts w:ascii="Arial" w:eastAsia="Arial" w:hAnsi="Arial" w:cs="Arial"/>
          <w:b/>
          <w:bCs/>
          <w:color w:val="262626"/>
          <w:sz w:val="18"/>
          <w:szCs w:val="18"/>
        </w:rPr>
        <w:t>Doubtful</w:t>
      </w:r>
      <w:proofErr w:type="spellEnd"/>
      <w:r w:rsidRPr="0013012B">
        <w:rPr>
          <w:rFonts w:ascii="Arial" w:eastAsia="Arial" w:hAnsi="Arial" w:cs="Arial"/>
          <w:b/>
          <w:bCs/>
          <w:color w:val="262626"/>
          <w:sz w:val="18"/>
          <w:szCs w:val="18"/>
        </w:rPr>
        <w:t xml:space="preserve"> </w:t>
      </w:r>
      <w:proofErr w:type="spellStart"/>
      <w:r w:rsidRPr="0013012B">
        <w:rPr>
          <w:rFonts w:ascii="Arial" w:eastAsia="Arial" w:hAnsi="Arial" w:cs="Arial"/>
          <w:b/>
          <w:bCs/>
          <w:color w:val="262626"/>
          <w:sz w:val="18"/>
          <w:szCs w:val="18"/>
        </w:rPr>
        <w:t>Sound</w:t>
      </w:r>
      <w:proofErr w:type="spellEnd"/>
      <w:r w:rsidRPr="0013012B">
        <w:rPr>
          <w:rFonts w:ascii="Arial" w:eastAsia="Arial" w:hAnsi="Arial" w:cs="Arial"/>
          <w:b/>
          <w:bCs/>
          <w:color w:val="262626"/>
          <w:sz w:val="18"/>
          <w:szCs w:val="18"/>
        </w:rPr>
        <w:t xml:space="preserve">, pagando un suplemento adicional directamente a la compañía </w:t>
      </w:r>
      <w:proofErr w:type="spellStart"/>
      <w:r w:rsidRPr="0013012B">
        <w:rPr>
          <w:rFonts w:ascii="Arial" w:eastAsia="Arial" w:hAnsi="Arial" w:cs="Arial"/>
          <w:b/>
          <w:bCs/>
          <w:color w:val="262626"/>
          <w:sz w:val="18"/>
          <w:szCs w:val="18"/>
        </w:rPr>
        <w:t>RealNZ</w:t>
      </w:r>
      <w:proofErr w:type="spellEnd"/>
      <w:r w:rsidRPr="0013012B">
        <w:rPr>
          <w:rFonts w:ascii="Arial" w:eastAsia="Arial" w:hAnsi="Arial" w:cs="Arial"/>
          <w:b/>
          <w:bCs/>
          <w:color w:val="262626"/>
          <w:sz w:val="18"/>
          <w:szCs w:val="18"/>
        </w:rPr>
        <w:t xml:space="preserve">. Nota: No tenemos bloqueo en la excursión a </w:t>
      </w:r>
      <w:proofErr w:type="spellStart"/>
      <w:r w:rsidRPr="0013012B">
        <w:rPr>
          <w:rFonts w:ascii="Arial" w:eastAsia="Arial" w:hAnsi="Arial" w:cs="Arial"/>
          <w:b/>
          <w:bCs/>
          <w:color w:val="262626"/>
          <w:sz w:val="18"/>
          <w:szCs w:val="18"/>
        </w:rPr>
        <w:t>Doubtful</w:t>
      </w:r>
      <w:proofErr w:type="spellEnd"/>
      <w:r w:rsidRPr="0013012B">
        <w:rPr>
          <w:rFonts w:ascii="Arial" w:eastAsia="Arial" w:hAnsi="Arial" w:cs="Arial"/>
          <w:b/>
          <w:bCs/>
          <w:color w:val="262626"/>
          <w:sz w:val="18"/>
          <w:szCs w:val="18"/>
        </w:rPr>
        <w:t xml:space="preserve"> </w:t>
      </w:r>
      <w:proofErr w:type="spellStart"/>
      <w:r w:rsidRPr="0013012B">
        <w:rPr>
          <w:rFonts w:ascii="Arial" w:eastAsia="Arial" w:hAnsi="Arial" w:cs="Arial"/>
          <w:b/>
          <w:bCs/>
          <w:color w:val="262626"/>
          <w:sz w:val="18"/>
          <w:szCs w:val="18"/>
        </w:rPr>
        <w:t>Sound</w:t>
      </w:r>
      <w:proofErr w:type="spellEnd"/>
      <w:r w:rsidRPr="0013012B">
        <w:rPr>
          <w:rFonts w:ascii="Arial" w:eastAsia="Arial" w:hAnsi="Arial" w:cs="Arial"/>
          <w:b/>
          <w:bCs/>
          <w:color w:val="262626"/>
          <w:sz w:val="18"/>
          <w:szCs w:val="18"/>
        </w:rPr>
        <w:t xml:space="preserve">, por lo que está sujeta a disponibilidad el día del viaje.  En caso de que no haya disponibilidad para </w:t>
      </w:r>
      <w:proofErr w:type="spellStart"/>
      <w:r w:rsidRPr="0013012B">
        <w:rPr>
          <w:rFonts w:ascii="Arial" w:eastAsia="Arial" w:hAnsi="Arial" w:cs="Arial"/>
          <w:b/>
          <w:bCs/>
          <w:color w:val="262626"/>
          <w:sz w:val="18"/>
          <w:szCs w:val="18"/>
        </w:rPr>
        <w:t>Doubtful</w:t>
      </w:r>
      <w:proofErr w:type="spellEnd"/>
      <w:r w:rsidRPr="0013012B">
        <w:rPr>
          <w:rFonts w:ascii="Arial" w:eastAsia="Arial" w:hAnsi="Arial" w:cs="Arial"/>
          <w:b/>
          <w:bCs/>
          <w:color w:val="262626"/>
          <w:sz w:val="18"/>
          <w:szCs w:val="18"/>
        </w:rPr>
        <w:t xml:space="preserve"> </w:t>
      </w:r>
      <w:proofErr w:type="spellStart"/>
      <w:r w:rsidRPr="0013012B">
        <w:rPr>
          <w:rFonts w:ascii="Arial" w:eastAsia="Arial" w:hAnsi="Arial" w:cs="Arial"/>
          <w:b/>
          <w:bCs/>
          <w:color w:val="262626"/>
          <w:sz w:val="18"/>
          <w:szCs w:val="18"/>
        </w:rPr>
        <w:t>Sound</w:t>
      </w:r>
      <w:proofErr w:type="spellEnd"/>
      <w:r w:rsidRPr="0013012B">
        <w:rPr>
          <w:rFonts w:ascii="Arial" w:eastAsia="Arial" w:hAnsi="Arial" w:cs="Arial"/>
          <w:b/>
          <w:bCs/>
          <w:color w:val="262626"/>
          <w:sz w:val="18"/>
          <w:szCs w:val="18"/>
        </w:rPr>
        <w:t xml:space="preserve">, reservaremos excursión Walter </w:t>
      </w:r>
      <w:proofErr w:type="spellStart"/>
      <w:r w:rsidRPr="0013012B">
        <w:rPr>
          <w:rFonts w:ascii="Arial" w:eastAsia="Arial" w:hAnsi="Arial" w:cs="Arial"/>
          <w:b/>
          <w:bCs/>
          <w:color w:val="262626"/>
          <w:sz w:val="18"/>
          <w:szCs w:val="18"/>
        </w:rPr>
        <w:t>Peak</w:t>
      </w:r>
      <w:proofErr w:type="spellEnd"/>
      <w:r w:rsidRPr="0013012B">
        <w:rPr>
          <w:rFonts w:ascii="Arial" w:eastAsia="Arial" w:hAnsi="Arial" w:cs="Arial"/>
          <w:b/>
          <w:bCs/>
          <w:color w:val="262626"/>
          <w:sz w:val="18"/>
          <w:szCs w:val="18"/>
        </w:rPr>
        <w:t xml:space="preserve"> en </w:t>
      </w:r>
      <w:proofErr w:type="spellStart"/>
      <w:r w:rsidRPr="0013012B">
        <w:rPr>
          <w:rFonts w:ascii="Arial" w:eastAsia="Arial" w:hAnsi="Arial" w:cs="Arial"/>
          <w:b/>
          <w:bCs/>
          <w:color w:val="262626"/>
          <w:sz w:val="18"/>
          <w:szCs w:val="18"/>
        </w:rPr>
        <w:t>Queenstown</w:t>
      </w:r>
      <w:proofErr w:type="spellEnd"/>
      <w:r w:rsidRPr="0013012B">
        <w:rPr>
          <w:rFonts w:ascii="Arial" w:eastAsia="Arial" w:hAnsi="Arial" w:cs="Arial"/>
          <w:b/>
          <w:bCs/>
          <w:color w:val="262626"/>
          <w:sz w:val="18"/>
          <w:szCs w:val="18"/>
        </w:rPr>
        <w:t xml:space="preserve">. </w:t>
      </w:r>
    </w:p>
    <w:p w14:paraId="71DA02E9" w14:textId="4A59972D" w:rsidR="008228B9"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r w:rsidRPr="0013012B">
        <w:rPr>
          <w:rFonts w:ascii="Arial" w:eastAsia="Arial" w:hAnsi="Arial" w:cs="Arial"/>
          <w:color w:val="262626"/>
          <w:sz w:val="18"/>
          <w:szCs w:val="18"/>
        </w:rPr>
        <w:t>Desayuno.</w:t>
      </w:r>
      <w:r>
        <w:rPr>
          <w:rFonts w:ascii="Arial" w:eastAsia="Arial" w:hAnsi="Arial" w:cs="Arial"/>
          <w:color w:val="262626"/>
          <w:sz w:val="18"/>
          <w:szCs w:val="18"/>
        </w:rPr>
        <w:t xml:space="preserve"> </w:t>
      </w:r>
      <w:r w:rsidRPr="0013012B">
        <w:rPr>
          <w:rFonts w:ascii="Arial" w:eastAsia="Arial" w:hAnsi="Arial" w:cs="Arial"/>
          <w:color w:val="262626"/>
          <w:sz w:val="18"/>
          <w:szCs w:val="18"/>
        </w:rPr>
        <w:t xml:space="preserve">Excursión de día entero hacia Milford </w:t>
      </w:r>
      <w:proofErr w:type="spellStart"/>
      <w:r w:rsidRPr="0013012B">
        <w:rPr>
          <w:rFonts w:ascii="Arial" w:eastAsia="Arial" w:hAnsi="Arial" w:cs="Arial"/>
          <w:color w:val="262626"/>
          <w:sz w:val="18"/>
          <w:szCs w:val="18"/>
        </w:rPr>
        <w:t>Sound</w:t>
      </w:r>
      <w:proofErr w:type="spellEnd"/>
      <w:r w:rsidRPr="0013012B">
        <w:rPr>
          <w:rFonts w:ascii="Arial" w:eastAsia="Arial" w:hAnsi="Arial" w:cs="Arial"/>
          <w:color w:val="262626"/>
          <w:sz w:val="18"/>
          <w:szCs w:val="18"/>
        </w:rPr>
        <w:t>, viajando por el Parque Nacional de los Fiordos.  Un paseo en barco los llevará hacia el Mar de Tasmania, donde podrán apreciar lo magnífico que es este fiordo, el pico Mitre y las cascadas Bowen. Durante la travesía se incluye un almuerzo.</w:t>
      </w:r>
      <w:r w:rsidRPr="0013012B">
        <w:t xml:space="preserve"> </w:t>
      </w:r>
      <w:r w:rsidRPr="0013012B">
        <w:rPr>
          <w:rFonts w:ascii="Arial" w:eastAsia="Arial" w:hAnsi="Arial" w:cs="Arial"/>
          <w:color w:val="262626"/>
          <w:sz w:val="18"/>
          <w:szCs w:val="18"/>
        </w:rPr>
        <w:t xml:space="preserve">Tras el crucero, viaje hacia </w:t>
      </w:r>
      <w:proofErr w:type="spellStart"/>
      <w:r w:rsidRPr="0013012B">
        <w:rPr>
          <w:rFonts w:ascii="Arial" w:eastAsia="Arial" w:hAnsi="Arial" w:cs="Arial"/>
          <w:color w:val="262626"/>
          <w:sz w:val="18"/>
          <w:szCs w:val="18"/>
        </w:rPr>
        <w:t>Queenstown</w:t>
      </w:r>
      <w:proofErr w:type="spellEnd"/>
      <w:r w:rsidRPr="0013012B">
        <w:rPr>
          <w:rFonts w:ascii="Arial" w:eastAsia="Arial" w:hAnsi="Arial" w:cs="Arial"/>
          <w:color w:val="262626"/>
          <w:sz w:val="18"/>
          <w:szCs w:val="18"/>
        </w:rPr>
        <w:t xml:space="preserve"> en autobús, o</w:t>
      </w:r>
      <w:r>
        <w:rPr>
          <w:rFonts w:ascii="Arial" w:eastAsia="Arial" w:hAnsi="Arial" w:cs="Arial"/>
          <w:color w:val="262626"/>
          <w:sz w:val="18"/>
          <w:szCs w:val="18"/>
        </w:rPr>
        <w:t xml:space="preserve"> </w:t>
      </w:r>
      <w:r w:rsidRPr="0013012B">
        <w:rPr>
          <w:rFonts w:ascii="Arial" w:eastAsia="Arial" w:hAnsi="Arial" w:cs="Arial"/>
          <w:color w:val="262626"/>
          <w:sz w:val="18"/>
          <w:szCs w:val="18"/>
        </w:rPr>
        <w:t>bien pueden regresar en avioneta o helicóptero, sobrevolando este parque de altas cascadas, selva, costas, ríos y valles hasta llegar a la ciudad (coste adicional). Esta reserva se realizará en destino debido a que está sumamente sujeta a las condiciones climáticas.</w:t>
      </w:r>
    </w:p>
    <w:p w14:paraId="6A0964F3" w14:textId="192BBEA1" w:rsidR="0013012B"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p>
    <w:p w14:paraId="3E3CE49B" w14:textId="7B4C18BF" w:rsidR="00B25450" w:rsidRDefault="00B25450" w:rsidP="0013012B">
      <w:pPr>
        <w:pBdr>
          <w:top w:val="nil"/>
          <w:left w:val="nil"/>
          <w:bottom w:val="nil"/>
          <w:right w:val="nil"/>
          <w:between w:val="nil"/>
        </w:pBdr>
        <w:spacing w:after="0" w:line="240" w:lineRule="auto"/>
        <w:jc w:val="both"/>
        <w:rPr>
          <w:rFonts w:ascii="Arial" w:eastAsia="Arial" w:hAnsi="Arial" w:cs="Arial"/>
          <w:color w:val="262626"/>
          <w:sz w:val="18"/>
          <w:szCs w:val="18"/>
        </w:rPr>
      </w:pPr>
    </w:p>
    <w:p w14:paraId="315E3F63" w14:textId="07B2974E" w:rsidR="00B25450" w:rsidRDefault="00B25450" w:rsidP="0013012B">
      <w:pPr>
        <w:pBdr>
          <w:top w:val="nil"/>
          <w:left w:val="nil"/>
          <w:bottom w:val="nil"/>
          <w:right w:val="nil"/>
          <w:between w:val="nil"/>
        </w:pBdr>
        <w:spacing w:after="0" w:line="240" w:lineRule="auto"/>
        <w:jc w:val="both"/>
        <w:rPr>
          <w:rFonts w:ascii="Arial" w:eastAsia="Arial" w:hAnsi="Arial" w:cs="Arial"/>
          <w:color w:val="262626"/>
          <w:sz w:val="18"/>
          <w:szCs w:val="18"/>
        </w:rPr>
      </w:pPr>
    </w:p>
    <w:p w14:paraId="08467504" w14:textId="196D8639" w:rsidR="0013012B" w:rsidRPr="00962D7F" w:rsidRDefault="00B25450" w:rsidP="0013012B">
      <w:pPr>
        <w:pBdr>
          <w:top w:val="nil"/>
          <w:left w:val="nil"/>
          <w:bottom w:val="nil"/>
          <w:right w:val="nil"/>
          <w:between w:val="nil"/>
        </w:pBdr>
        <w:spacing w:after="0" w:line="240" w:lineRule="auto"/>
        <w:jc w:val="both"/>
        <w:rPr>
          <w:rFonts w:ascii="Arial" w:eastAsia="Arial" w:hAnsi="Arial" w:cs="Arial"/>
          <w:b/>
          <w:bCs/>
          <w:color w:val="0070C0"/>
          <w:sz w:val="18"/>
          <w:szCs w:val="18"/>
        </w:rPr>
      </w:pPr>
      <w:r>
        <w:rPr>
          <w:noProof/>
        </w:rPr>
        <w:drawing>
          <wp:anchor distT="0" distB="0" distL="114300" distR="114300" simplePos="0" relativeHeight="251664384" behindDoc="1" locked="0" layoutInCell="1" allowOverlap="1" wp14:anchorId="1FB589C8" wp14:editId="1CE60C62">
            <wp:simplePos x="0" y="0"/>
            <wp:positionH relativeFrom="column">
              <wp:posOffset>2978150</wp:posOffset>
            </wp:positionH>
            <wp:positionV relativeFrom="paragraph">
              <wp:posOffset>130175</wp:posOffset>
            </wp:positionV>
            <wp:extent cx="1917700" cy="1438275"/>
            <wp:effectExtent l="0" t="0" r="6350" b="9525"/>
            <wp:wrapTight wrapText="bothSides">
              <wp:wrapPolygon edited="0">
                <wp:start x="0" y="0"/>
                <wp:lineTo x="0" y="21457"/>
                <wp:lineTo x="21457" y="21457"/>
                <wp:lineTo x="21457" y="0"/>
                <wp:lineTo x="0" y="0"/>
              </wp:wrapPolygon>
            </wp:wrapTight>
            <wp:docPr id="15" name="Imagen 15" descr="Going up the Queenstown Gondola | Love Queenst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ing up the Queenstown Gondola | Love Queenstow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770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3012B" w:rsidRPr="00962D7F">
        <w:rPr>
          <w:rFonts w:ascii="Arial" w:eastAsia="Arial" w:hAnsi="Arial" w:cs="Arial"/>
          <w:b/>
          <w:bCs/>
          <w:color w:val="0070C0"/>
          <w:sz w:val="18"/>
          <w:szCs w:val="18"/>
        </w:rPr>
        <w:t xml:space="preserve">Dia </w:t>
      </w:r>
      <w:r w:rsidR="0013012B">
        <w:rPr>
          <w:rFonts w:ascii="Arial" w:eastAsia="Arial" w:hAnsi="Arial" w:cs="Arial"/>
          <w:b/>
          <w:bCs/>
          <w:color w:val="0070C0"/>
          <w:sz w:val="18"/>
          <w:szCs w:val="18"/>
        </w:rPr>
        <w:t>8</w:t>
      </w:r>
      <w:r w:rsidR="0013012B" w:rsidRPr="00962D7F">
        <w:rPr>
          <w:rFonts w:ascii="Arial" w:eastAsia="Arial" w:hAnsi="Arial" w:cs="Arial"/>
          <w:b/>
          <w:bCs/>
          <w:color w:val="0070C0"/>
          <w:sz w:val="18"/>
          <w:szCs w:val="18"/>
        </w:rPr>
        <w:t xml:space="preserve"> </w:t>
      </w:r>
      <w:proofErr w:type="spellStart"/>
      <w:r w:rsidR="0013012B" w:rsidRPr="0013012B">
        <w:rPr>
          <w:rFonts w:ascii="Arial" w:eastAsia="Arial" w:hAnsi="Arial" w:cs="Arial"/>
          <w:b/>
          <w:bCs/>
          <w:color w:val="0070C0"/>
          <w:sz w:val="18"/>
          <w:szCs w:val="18"/>
        </w:rPr>
        <w:t>Queenstown</w:t>
      </w:r>
      <w:proofErr w:type="spellEnd"/>
      <w:r>
        <w:rPr>
          <w:rFonts w:ascii="Arial" w:eastAsia="Arial" w:hAnsi="Arial" w:cs="Arial"/>
          <w:b/>
          <w:bCs/>
          <w:color w:val="0070C0"/>
          <w:sz w:val="18"/>
          <w:szCs w:val="18"/>
        </w:rPr>
        <w:t xml:space="preserve"> </w:t>
      </w:r>
    </w:p>
    <w:p w14:paraId="19D7D657" w14:textId="7A41F7A3" w:rsidR="0013012B" w:rsidRDefault="0013012B" w:rsidP="00B25450">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00B25450" w:rsidRPr="00B25450">
        <w:rPr>
          <w:rFonts w:ascii="Arial" w:eastAsia="Arial" w:hAnsi="Arial" w:cs="Arial"/>
          <w:color w:val="262626"/>
          <w:sz w:val="18"/>
          <w:szCs w:val="18"/>
        </w:rPr>
        <w:t xml:space="preserve">Hoy realizarán un tour de medio día por el área de </w:t>
      </w:r>
      <w:proofErr w:type="spellStart"/>
      <w:r w:rsidR="00B25450" w:rsidRPr="00B25450">
        <w:rPr>
          <w:rFonts w:ascii="Arial" w:eastAsia="Arial" w:hAnsi="Arial" w:cs="Arial"/>
          <w:color w:val="262626"/>
          <w:sz w:val="18"/>
          <w:szCs w:val="18"/>
        </w:rPr>
        <w:t>Queenstown</w:t>
      </w:r>
      <w:proofErr w:type="spellEnd"/>
      <w:r w:rsidR="00B25450" w:rsidRPr="00B25450">
        <w:rPr>
          <w:rFonts w:ascii="Arial" w:eastAsia="Arial" w:hAnsi="Arial" w:cs="Arial"/>
          <w:color w:val="262626"/>
          <w:sz w:val="18"/>
          <w:szCs w:val="18"/>
        </w:rPr>
        <w:t xml:space="preserve">, incluyendo visita al </w:t>
      </w:r>
      <w:r w:rsidR="00B25450">
        <w:rPr>
          <w:rFonts w:ascii="Arial" w:eastAsia="Arial" w:hAnsi="Arial" w:cs="Arial"/>
          <w:color w:val="262626"/>
          <w:sz w:val="18"/>
          <w:szCs w:val="18"/>
        </w:rPr>
        <w:t>T</w:t>
      </w:r>
      <w:r w:rsidR="00B25450" w:rsidRPr="00B25450">
        <w:rPr>
          <w:rFonts w:ascii="Arial" w:eastAsia="Arial" w:hAnsi="Arial" w:cs="Arial"/>
          <w:color w:val="262626"/>
          <w:sz w:val="18"/>
          <w:szCs w:val="18"/>
        </w:rPr>
        <w:t xml:space="preserve">radicional pueblo minero de </w:t>
      </w:r>
      <w:proofErr w:type="spellStart"/>
      <w:r w:rsidR="00B25450" w:rsidRPr="00B25450">
        <w:rPr>
          <w:rFonts w:ascii="Arial" w:eastAsia="Arial" w:hAnsi="Arial" w:cs="Arial"/>
          <w:color w:val="262626"/>
          <w:sz w:val="18"/>
          <w:szCs w:val="18"/>
        </w:rPr>
        <w:t>Arrowtown</w:t>
      </w:r>
      <w:proofErr w:type="spellEnd"/>
      <w:r w:rsidR="00B25450" w:rsidRPr="00B25450">
        <w:rPr>
          <w:rFonts w:ascii="Arial" w:eastAsia="Arial" w:hAnsi="Arial" w:cs="Arial"/>
          <w:color w:val="262626"/>
          <w:sz w:val="18"/>
          <w:szCs w:val="18"/>
        </w:rPr>
        <w:t xml:space="preserve">. El tour regresará a la ciudad de </w:t>
      </w:r>
      <w:proofErr w:type="spellStart"/>
      <w:r w:rsidR="00B25450" w:rsidRPr="00B25450">
        <w:rPr>
          <w:rFonts w:ascii="Arial" w:eastAsia="Arial" w:hAnsi="Arial" w:cs="Arial"/>
          <w:color w:val="262626"/>
          <w:sz w:val="18"/>
          <w:szCs w:val="18"/>
        </w:rPr>
        <w:t>Queenstown</w:t>
      </w:r>
      <w:proofErr w:type="spellEnd"/>
      <w:r w:rsidR="00B25450" w:rsidRPr="00B25450">
        <w:rPr>
          <w:rFonts w:ascii="Arial" w:eastAsia="Arial" w:hAnsi="Arial" w:cs="Arial"/>
          <w:color w:val="262626"/>
          <w:sz w:val="18"/>
          <w:szCs w:val="18"/>
        </w:rPr>
        <w:t xml:space="preserve"> para realizar la subida en teleférico de Skyline a la cima de </w:t>
      </w:r>
      <w:proofErr w:type="spellStart"/>
      <w:r w:rsidR="00B25450" w:rsidRPr="00B25450">
        <w:rPr>
          <w:rFonts w:ascii="Arial" w:eastAsia="Arial" w:hAnsi="Arial" w:cs="Arial"/>
          <w:color w:val="262626"/>
          <w:sz w:val="18"/>
          <w:szCs w:val="18"/>
        </w:rPr>
        <w:t>Bob’s</w:t>
      </w:r>
      <w:proofErr w:type="spellEnd"/>
      <w:r w:rsidR="00B25450" w:rsidRPr="00B25450">
        <w:rPr>
          <w:rFonts w:ascii="Arial" w:eastAsia="Arial" w:hAnsi="Arial" w:cs="Arial"/>
          <w:color w:val="262626"/>
          <w:sz w:val="18"/>
          <w:szCs w:val="18"/>
        </w:rPr>
        <w:t xml:space="preserve"> </w:t>
      </w:r>
      <w:proofErr w:type="spellStart"/>
      <w:r w:rsidR="00B25450" w:rsidRPr="00B25450">
        <w:rPr>
          <w:rFonts w:ascii="Arial" w:eastAsia="Arial" w:hAnsi="Arial" w:cs="Arial"/>
          <w:color w:val="262626"/>
          <w:sz w:val="18"/>
          <w:szCs w:val="18"/>
        </w:rPr>
        <w:t>Peak</w:t>
      </w:r>
      <w:proofErr w:type="spellEnd"/>
      <w:r w:rsidR="00B25450" w:rsidRPr="00B25450">
        <w:rPr>
          <w:rFonts w:ascii="Arial" w:eastAsia="Arial" w:hAnsi="Arial" w:cs="Arial"/>
          <w:color w:val="262626"/>
          <w:sz w:val="18"/>
          <w:szCs w:val="18"/>
        </w:rPr>
        <w:t xml:space="preserve"> y admirar espectaculares vistas panorámicas de la región.  </w:t>
      </w:r>
      <w:r w:rsidR="00B25450">
        <w:rPr>
          <w:rFonts w:ascii="Arial" w:eastAsia="Arial" w:hAnsi="Arial" w:cs="Arial"/>
          <w:color w:val="262626"/>
          <w:sz w:val="18"/>
          <w:szCs w:val="18"/>
        </w:rPr>
        <w:t>E</w:t>
      </w:r>
      <w:r w:rsidR="00B25450" w:rsidRPr="00B25450">
        <w:rPr>
          <w:rFonts w:ascii="Arial" w:eastAsia="Arial" w:hAnsi="Arial" w:cs="Arial"/>
          <w:color w:val="262626"/>
          <w:sz w:val="18"/>
          <w:szCs w:val="18"/>
        </w:rPr>
        <w:t>l tour finalizará con el traslado a un restaurante local, donde disfrutarán de un delicioso almuerzo de despedida. Tras el almuerzo, tendrán el resto de la tarde libre para disfrutar de esta bonita localidad. Regreso al hotel por cuenta del cliente</w:t>
      </w:r>
      <w:r w:rsidRPr="0013012B">
        <w:rPr>
          <w:rFonts w:ascii="Arial" w:eastAsia="Arial" w:hAnsi="Arial" w:cs="Arial"/>
          <w:color w:val="262626"/>
          <w:sz w:val="18"/>
          <w:szCs w:val="18"/>
        </w:rPr>
        <w:t xml:space="preserve"> </w:t>
      </w:r>
    </w:p>
    <w:p w14:paraId="72EEAE02" w14:textId="376D3038" w:rsidR="0013012B"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p>
    <w:p w14:paraId="09A018F5" w14:textId="5CD99522" w:rsidR="0013012B" w:rsidRPr="00962D7F" w:rsidRDefault="0013012B" w:rsidP="001301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Dia </w:t>
      </w:r>
      <w:r>
        <w:rPr>
          <w:rFonts w:ascii="Arial" w:eastAsia="Arial" w:hAnsi="Arial" w:cs="Arial"/>
          <w:b/>
          <w:bCs/>
          <w:color w:val="0070C0"/>
          <w:sz w:val="18"/>
          <w:szCs w:val="18"/>
        </w:rPr>
        <w:t>9</w:t>
      </w:r>
      <w:r w:rsidRPr="00962D7F">
        <w:rPr>
          <w:rFonts w:ascii="Arial" w:eastAsia="Arial" w:hAnsi="Arial" w:cs="Arial"/>
          <w:b/>
          <w:bCs/>
          <w:color w:val="0070C0"/>
          <w:sz w:val="18"/>
          <w:szCs w:val="18"/>
        </w:rPr>
        <w:t xml:space="preserve"> </w:t>
      </w:r>
      <w:proofErr w:type="spellStart"/>
      <w:r w:rsidRPr="0013012B">
        <w:rPr>
          <w:rFonts w:ascii="Arial" w:eastAsia="Arial" w:hAnsi="Arial" w:cs="Arial"/>
          <w:b/>
          <w:bCs/>
          <w:color w:val="0070C0"/>
          <w:sz w:val="18"/>
          <w:szCs w:val="18"/>
        </w:rPr>
        <w:t>Queenstown</w:t>
      </w:r>
      <w:proofErr w:type="spellEnd"/>
    </w:p>
    <w:p w14:paraId="72DFAA95" w14:textId="075D72CE" w:rsidR="0013012B"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sidRPr="0013012B">
        <w:rPr>
          <w:rFonts w:ascii="Arial" w:eastAsia="Arial" w:hAnsi="Arial" w:cs="Arial"/>
          <w:color w:val="262626"/>
          <w:sz w:val="18"/>
          <w:szCs w:val="18"/>
        </w:rPr>
        <w:t>Día libre para realizar actividades opcionales</w:t>
      </w:r>
      <w:r>
        <w:rPr>
          <w:rFonts w:ascii="Arial" w:eastAsia="Arial" w:hAnsi="Arial" w:cs="Arial"/>
          <w:color w:val="262626"/>
          <w:sz w:val="18"/>
          <w:szCs w:val="18"/>
        </w:rPr>
        <w:t xml:space="preserve">. Alojamiento </w:t>
      </w:r>
      <w:r w:rsidRPr="0013012B">
        <w:rPr>
          <w:rFonts w:ascii="Arial" w:eastAsia="Arial" w:hAnsi="Arial" w:cs="Arial"/>
          <w:color w:val="262626"/>
          <w:sz w:val="18"/>
          <w:szCs w:val="18"/>
        </w:rPr>
        <w:t xml:space="preserve">  </w:t>
      </w:r>
    </w:p>
    <w:p w14:paraId="4BCADE23" w14:textId="40B8CF7D" w:rsidR="0013012B"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p>
    <w:p w14:paraId="57AC7BA8" w14:textId="4B9CE9CF" w:rsidR="0013012B" w:rsidRPr="00962D7F" w:rsidRDefault="0013012B" w:rsidP="0013012B">
      <w:pPr>
        <w:pBdr>
          <w:top w:val="nil"/>
          <w:left w:val="nil"/>
          <w:bottom w:val="nil"/>
          <w:right w:val="nil"/>
          <w:between w:val="nil"/>
        </w:pBdr>
        <w:spacing w:after="0" w:line="240" w:lineRule="auto"/>
        <w:jc w:val="both"/>
        <w:rPr>
          <w:rFonts w:ascii="Arial" w:eastAsia="Arial" w:hAnsi="Arial" w:cs="Arial"/>
          <w:b/>
          <w:bCs/>
          <w:color w:val="0070C0"/>
          <w:sz w:val="18"/>
          <w:szCs w:val="18"/>
        </w:rPr>
      </w:pPr>
      <w:r w:rsidRPr="00962D7F">
        <w:rPr>
          <w:rFonts w:ascii="Arial" w:eastAsia="Arial" w:hAnsi="Arial" w:cs="Arial"/>
          <w:b/>
          <w:bCs/>
          <w:color w:val="0070C0"/>
          <w:sz w:val="18"/>
          <w:szCs w:val="18"/>
        </w:rPr>
        <w:t xml:space="preserve">Dia </w:t>
      </w:r>
      <w:r>
        <w:rPr>
          <w:rFonts w:ascii="Arial" w:eastAsia="Arial" w:hAnsi="Arial" w:cs="Arial"/>
          <w:b/>
          <w:bCs/>
          <w:color w:val="0070C0"/>
          <w:sz w:val="18"/>
          <w:szCs w:val="18"/>
        </w:rPr>
        <w:t>10</w:t>
      </w:r>
      <w:r w:rsidRPr="00962D7F">
        <w:rPr>
          <w:rFonts w:ascii="Arial" w:eastAsia="Arial" w:hAnsi="Arial" w:cs="Arial"/>
          <w:b/>
          <w:bCs/>
          <w:color w:val="0070C0"/>
          <w:sz w:val="18"/>
          <w:szCs w:val="18"/>
        </w:rPr>
        <w:t xml:space="preserve"> </w:t>
      </w:r>
      <w:proofErr w:type="spellStart"/>
      <w:r w:rsidRPr="0013012B">
        <w:rPr>
          <w:rFonts w:ascii="Arial" w:eastAsia="Arial" w:hAnsi="Arial" w:cs="Arial"/>
          <w:b/>
          <w:bCs/>
          <w:color w:val="0070C0"/>
          <w:sz w:val="18"/>
          <w:szCs w:val="18"/>
        </w:rPr>
        <w:t>Queenstown</w:t>
      </w:r>
      <w:proofErr w:type="spellEnd"/>
    </w:p>
    <w:p w14:paraId="0CFCC209" w14:textId="56F6622C" w:rsidR="0013012B" w:rsidRDefault="0013012B" w:rsidP="0013012B">
      <w:pPr>
        <w:pBdr>
          <w:top w:val="nil"/>
          <w:left w:val="nil"/>
          <w:bottom w:val="nil"/>
          <w:right w:val="nil"/>
          <w:between w:val="nil"/>
        </w:pBdr>
        <w:spacing w:after="0" w:line="240" w:lineRule="auto"/>
        <w:jc w:val="both"/>
        <w:rPr>
          <w:rFonts w:ascii="Arial" w:eastAsia="Arial" w:hAnsi="Arial" w:cs="Arial"/>
          <w:color w:val="262626"/>
          <w:sz w:val="18"/>
          <w:szCs w:val="18"/>
        </w:rPr>
      </w:pPr>
      <w:r>
        <w:rPr>
          <w:rFonts w:ascii="Arial" w:eastAsia="Arial" w:hAnsi="Arial" w:cs="Arial"/>
          <w:color w:val="262626"/>
          <w:sz w:val="18"/>
          <w:szCs w:val="18"/>
        </w:rPr>
        <w:t xml:space="preserve">Desayuno. </w:t>
      </w:r>
      <w:r>
        <w:rPr>
          <w:rFonts w:ascii="Arial" w:eastAsia="Arial" w:hAnsi="Arial" w:cs="Arial"/>
          <w:color w:val="262626"/>
          <w:sz w:val="18"/>
          <w:szCs w:val="18"/>
        </w:rPr>
        <w:t xml:space="preserve">A la hora programada traslado al aeropuerto. </w:t>
      </w:r>
    </w:p>
    <w:p w14:paraId="58B08558" w14:textId="77777777" w:rsidR="0071291F" w:rsidRDefault="0071291F" w:rsidP="0050454D">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p>
    <w:p w14:paraId="25CD718D" w14:textId="77777777" w:rsidR="00C57FB8" w:rsidRDefault="0093188C">
      <w:pPr>
        <w:pBdr>
          <w:top w:val="nil"/>
          <w:left w:val="nil"/>
          <w:bottom w:val="nil"/>
          <w:right w:val="nil"/>
          <w:between w:val="nil"/>
        </w:pBdr>
        <w:spacing w:after="0" w:line="240" w:lineRule="auto"/>
        <w:ind w:left="4956" w:firstLine="707"/>
        <w:jc w:val="right"/>
        <w:rPr>
          <w:rFonts w:ascii="Arial" w:eastAsia="Arial" w:hAnsi="Arial" w:cs="Arial"/>
          <w:b/>
          <w:color w:val="0070C0"/>
          <w:sz w:val="18"/>
          <w:szCs w:val="18"/>
        </w:rPr>
      </w:pPr>
      <w:r>
        <w:rPr>
          <w:rFonts w:ascii="Arial" w:eastAsia="Arial" w:hAnsi="Arial" w:cs="Arial"/>
          <w:b/>
          <w:color w:val="0070C0"/>
          <w:sz w:val="18"/>
          <w:szCs w:val="18"/>
        </w:rPr>
        <w:t>FIN DE LOS SERVICIOS.</w:t>
      </w:r>
    </w:p>
    <w:p w14:paraId="61171DA7" w14:textId="77777777" w:rsidR="0013012B" w:rsidRDefault="0013012B" w:rsidP="00962D7F">
      <w:pPr>
        <w:spacing w:after="0" w:line="240" w:lineRule="auto"/>
        <w:jc w:val="center"/>
        <w:rPr>
          <w:rFonts w:ascii="Arial" w:eastAsia="Times New Roman" w:hAnsi="Arial" w:cs="Arial"/>
          <w:b/>
          <w:bCs/>
          <w:color w:val="C00000"/>
          <w:sz w:val="20"/>
          <w:szCs w:val="20"/>
          <w:lang w:val="es-MX"/>
        </w:rPr>
      </w:pPr>
    </w:p>
    <w:p w14:paraId="52C962FE" w14:textId="08C0A218" w:rsidR="00962D7F" w:rsidRPr="00962D7F" w:rsidRDefault="0013012B" w:rsidP="00962D7F">
      <w:pPr>
        <w:spacing w:after="0" w:line="240" w:lineRule="auto"/>
        <w:jc w:val="center"/>
        <w:rPr>
          <w:rFonts w:ascii="Times New Roman" w:eastAsia="Times New Roman" w:hAnsi="Times New Roman" w:cs="Times New Roman"/>
          <w:b/>
          <w:bCs/>
          <w:color w:val="C00000"/>
          <w:sz w:val="24"/>
          <w:szCs w:val="24"/>
          <w:lang w:val="es-MX"/>
        </w:rPr>
      </w:pPr>
      <w:r>
        <w:rPr>
          <w:rFonts w:ascii="Arial" w:eastAsia="Times New Roman" w:hAnsi="Arial" w:cs="Arial"/>
          <w:b/>
          <w:bCs/>
          <w:color w:val="C00000"/>
          <w:sz w:val="20"/>
          <w:szCs w:val="20"/>
          <w:lang w:val="es-MX"/>
        </w:rPr>
        <w:t>**Co</w:t>
      </w:r>
      <w:r w:rsidR="00962D7F" w:rsidRPr="00962D7F">
        <w:rPr>
          <w:rFonts w:ascii="Arial" w:eastAsia="Times New Roman" w:hAnsi="Arial" w:cs="Arial"/>
          <w:b/>
          <w:bCs/>
          <w:color w:val="C00000"/>
          <w:sz w:val="20"/>
          <w:szCs w:val="20"/>
          <w:lang w:val="es-MX"/>
        </w:rPr>
        <w:t>nsiderar vuelo de salida por la tarde noche</w:t>
      </w:r>
    </w:p>
    <w:p w14:paraId="4F313783" w14:textId="2E2B7768" w:rsidR="00962D7F" w:rsidRDefault="00962D7F">
      <w:pPr>
        <w:spacing w:after="0" w:line="240" w:lineRule="auto"/>
        <w:rPr>
          <w:rFonts w:ascii="Arial" w:eastAsia="Arial" w:hAnsi="Arial" w:cs="Arial"/>
          <w:b/>
          <w:color w:val="0070C0"/>
          <w:sz w:val="18"/>
          <w:szCs w:val="18"/>
          <w:u w:val="single"/>
        </w:rPr>
      </w:pPr>
    </w:p>
    <w:p w14:paraId="7018A640" w14:textId="15083F8F" w:rsidR="00F219A1"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HOTELES PREVISTOS O SIMILARES:</w:t>
      </w:r>
    </w:p>
    <w:p w14:paraId="0570B57B" w14:textId="77777777" w:rsidR="00C57FB8" w:rsidRDefault="00C57FB8">
      <w:pPr>
        <w:spacing w:after="0" w:line="240" w:lineRule="auto"/>
        <w:rPr>
          <w:rFonts w:ascii="Arial" w:eastAsia="Arial" w:hAnsi="Arial" w:cs="Arial"/>
          <w:b/>
          <w:color w:val="0070C0"/>
          <w:sz w:val="18"/>
          <w:szCs w:val="18"/>
          <w:u w:val="single"/>
        </w:rPr>
      </w:pPr>
    </w:p>
    <w:tbl>
      <w:tblPr>
        <w:tblStyle w:val="a0"/>
        <w:tblW w:w="4952"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691"/>
        <w:gridCol w:w="3261"/>
      </w:tblGrid>
      <w:tr w:rsidR="0071291F" w14:paraId="6DA7CD40" w14:textId="77777777" w:rsidTr="00B25450">
        <w:trPr>
          <w:cnfStyle w:val="100000000000" w:firstRow="1" w:lastRow="0" w:firstColumn="0" w:lastColumn="0" w:oddVBand="0" w:evenVBand="0" w:oddHBand="0" w:evenHBand="0" w:firstRowFirstColumn="0" w:firstRowLastColumn="0" w:lastRowFirstColumn="0" w:lastRowLastColumn="0"/>
          <w:trHeight w:val="305"/>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28AC04"/>
            <w:vAlign w:val="center"/>
          </w:tcPr>
          <w:p w14:paraId="4FEEF4D7" w14:textId="77777777" w:rsidR="0071291F" w:rsidRDefault="0071291F">
            <w:pPr>
              <w:jc w:val="center"/>
              <w:rPr>
                <w:rFonts w:ascii="Arial" w:eastAsia="Arial" w:hAnsi="Arial" w:cs="Arial"/>
                <w:color w:val="FFFFFF"/>
                <w:sz w:val="18"/>
                <w:szCs w:val="18"/>
              </w:rPr>
            </w:pPr>
            <w:r>
              <w:rPr>
                <w:rFonts w:ascii="Arial" w:eastAsia="Arial" w:hAnsi="Arial" w:cs="Arial"/>
                <w:color w:val="FFFFFF"/>
                <w:sz w:val="18"/>
                <w:szCs w:val="18"/>
              </w:rPr>
              <w:t>CIUDAD</w:t>
            </w:r>
          </w:p>
        </w:tc>
        <w:tc>
          <w:tcPr>
            <w:tcW w:w="3261" w:type="dxa"/>
            <w:tcBorders>
              <w:top w:val="single" w:sz="8" w:space="0" w:color="28AC04"/>
              <w:left w:val="single" w:sz="8" w:space="0" w:color="28AC04"/>
              <w:bottom w:val="single" w:sz="8" w:space="0" w:color="28AC04"/>
              <w:right w:val="single" w:sz="8" w:space="0" w:color="28AC04"/>
            </w:tcBorders>
            <w:shd w:val="clear" w:color="auto" w:fill="A6A6A6"/>
            <w:vAlign w:val="center"/>
          </w:tcPr>
          <w:p w14:paraId="1D33CF0C" w14:textId="77777777" w:rsidR="0071291F" w:rsidRDefault="0071291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FFFFFF"/>
                <w:sz w:val="18"/>
                <w:szCs w:val="18"/>
              </w:rPr>
            </w:pPr>
            <w:r>
              <w:rPr>
                <w:rFonts w:ascii="Arial" w:eastAsia="Arial" w:hAnsi="Arial" w:cs="Arial"/>
                <w:color w:val="FFFFFF"/>
                <w:sz w:val="18"/>
                <w:szCs w:val="18"/>
              </w:rPr>
              <w:t>PRIMERA</w:t>
            </w:r>
          </w:p>
        </w:tc>
      </w:tr>
      <w:tr w:rsidR="0071291F" w14:paraId="40C0EF20" w14:textId="77777777" w:rsidTr="00B25450">
        <w:trPr>
          <w:cnfStyle w:val="000000100000" w:firstRow="0" w:lastRow="0" w:firstColumn="0" w:lastColumn="0" w:oddVBand="0" w:evenVBand="0" w:oddHBand="1" w:evenHBand="0" w:firstRowFirstColumn="0" w:firstRowLastColumn="0" w:lastRowFirstColumn="0" w:lastRowLastColumn="0"/>
          <w:trHeight w:val="322"/>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7A0BE1" w14:textId="2F1C99EA" w:rsidR="0071291F" w:rsidRPr="0071291F" w:rsidRDefault="004B2423">
            <w:pPr>
              <w:jc w:val="center"/>
              <w:rPr>
                <w:rFonts w:ascii="Arial" w:hAnsi="Arial" w:cs="Arial"/>
                <w:sz w:val="18"/>
                <w:szCs w:val="18"/>
              </w:rPr>
            </w:pPr>
            <w:r w:rsidRPr="004B2423">
              <w:rPr>
                <w:rFonts w:ascii="Arial" w:hAnsi="Arial" w:cs="Arial"/>
                <w:sz w:val="18"/>
                <w:szCs w:val="18"/>
              </w:rPr>
              <w:t>Auckland</w:t>
            </w:r>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789BA05C" w14:textId="57985213" w:rsidR="0071291F" w:rsidRPr="0071291F" w:rsidRDefault="004B242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4B2423">
              <w:rPr>
                <w:rFonts w:ascii="Arial" w:hAnsi="Arial" w:cs="Arial"/>
                <w:sz w:val="18"/>
                <w:szCs w:val="18"/>
              </w:rPr>
              <w:t>Grand Millennium Auckland</w:t>
            </w:r>
          </w:p>
        </w:tc>
      </w:tr>
      <w:tr w:rsidR="00D3045E" w14:paraId="3964D7C7" w14:textId="77777777" w:rsidTr="00B25450">
        <w:trPr>
          <w:trHeight w:val="398"/>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2A7CA8CF" w14:textId="2FB5BC50" w:rsidR="00D3045E" w:rsidRDefault="004B2423" w:rsidP="00D3045E">
            <w:pPr>
              <w:jc w:val="center"/>
              <w:rPr>
                <w:rFonts w:ascii="Arial" w:hAnsi="Arial" w:cs="Arial"/>
                <w:sz w:val="18"/>
                <w:szCs w:val="18"/>
              </w:rPr>
            </w:pPr>
            <w:proofErr w:type="spellStart"/>
            <w:r w:rsidRPr="004B2423">
              <w:rPr>
                <w:rFonts w:ascii="Arial" w:hAnsi="Arial" w:cs="Arial"/>
                <w:sz w:val="18"/>
                <w:szCs w:val="18"/>
              </w:rPr>
              <w:t>Rotorua</w:t>
            </w:r>
            <w:proofErr w:type="spellEnd"/>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B64E9AA" w14:textId="494949D1" w:rsidR="00D3045E" w:rsidRPr="008304B0" w:rsidRDefault="004B2423"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B2423">
              <w:rPr>
                <w:rFonts w:ascii="Arial" w:hAnsi="Arial" w:cs="Arial"/>
                <w:sz w:val="18"/>
                <w:szCs w:val="18"/>
              </w:rPr>
              <w:t xml:space="preserve">Millennium Hotel </w:t>
            </w:r>
            <w:proofErr w:type="spellStart"/>
            <w:r w:rsidRPr="004B2423">
              <w:rPr>
                <w:rFonts w:ascii="Arial" w:hAnsi="Arial" w:cs="Arial"/>
                <w:sz w:val="18"/>
                <w:szCs w:val="18"/>
              </w:rPr>
              <w:t>Rotorua</w:t>
            </w:r>
            <w:proofErr w:type="spellEnd"/>
          </w:p>
        </w:tc>
      </w:tr>
      <w:tr w:rsidR="00D3045E" w14:paraId="284D8AF2" w14:textId="77777777" w:rsidTr="00B25450">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681770F" w14:textId="25DBD74F" w:rsidR="00D3045E" w:rsidRPr="0071291F" w:rsidRDefault="004B2423" w:rsidP="00D3045E">
            <w:pPr>
              <w:jc w:val="center"/>
              <w:rPr>
                <w:rFonts w:ascii="Arial" w:hAnsi="Arial" w:cs="Arial"/>
                <w:sz w:val="18"/>
                <w:szCs w:val="18"/>
              </w:rPr>
            </w:pPr>
            <w:r w:rsidRPr="004B2423">
              <w:rPr>
                <w:rFonts w:ascii="Arial" w:hAnsi="Arial" w:cs="Arial"/>
                <w:sz w:val="18"/>
                <w:szCs w:val="18"/>
              </w:rPr>
              <w:t>Christchurch</w:t>
            </w:r>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3FC14C1F" w14:textId="0809FE70" w:rsidR="00D3045E" w:rsidRPr="0071291F" w:rsidRDefault="004B2423" w:rsidP="00D3045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4B2423">
              <w:rPr>
                <w:rFonts w:ascii="Arial" w:hAnsi="Arial" w:cs="Arial"/>
                <w:sz w:val="18"/>
                <w:szCs w:val="18"/>
              </w:rPr>
              <w:t>Distinction</w:t>
            </w:r>
            <w:proofErr w:type="spellEnd"/>
            <w:r w:rsidRPr="004B2423">
              <w:rPr>
                <w:rFonts w:ascii="Arial" w:hAnsi="Arial" w:cs="Arial"/>
                <w:sz w:val="18"/>
                <w:szCs w:val="18"/>
              </w:rPr>
              <w:t xml:space="preserve"> Christchurch Hotel</w:t>
            </w:r>
          </w:p>
        </w:tc>
      </w:tr>
      <w:tr w:rsidR="004B2423" w14:paraId="46E60442" w14:textId="77777777" w:rsidTr="00B25450">
        <w:trPr>
          <w:trHeight w:val="411"/>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1E34D6B5" w14:textId="06A9A148" w:rsidR="004B2423" w:rsidRPr="004B2423" w:rsidRDefault="004B2423" w:rsidP="00D3045E">
            <w:pPr>
              <w:jc w:val="center"/>
              <w:rPr>
                <w:rFonts w:ascii="Arial" w:hAnsi="Arial" w:cs="Arial"/>
                <w:sz w:val="18"/>
                <w:szCs w:val="18"/>
              </w:rPr>
            </w:pPr>
            <w:r>
              <w:rPr>
                <w:rFonts w:ascii="Arial" w:hAnsi="Arial" w:cs="Arial"/>
                <w:sz w:val="18"/>
                <w:szCs w:val="18"/>
              </w:rPr>
              <w:t xml:space="preserve">Lago </w:t>
            </w:r>
            <w:proofErr w:type="spellStart"/>
            <w:r>
              <w:rPr>
                <w:rFonts w:ascii="Arial" w:hAnsi="Arial" w:cs="Arial"/>
                <w:sz w:val="18"/>
                <w:szCs w:val="18"/>
              </w:rPr>
              <w:t>Tekapo</w:t>
            </w:r>
            <w:proofErr w:type="spellEnd"/>
            <w:r>
              <w:rPr>
                <w:rFonts w:ascii="Arial" w:hAnsi="Arial" w:cs="Arial"/>
                <w:sz w:val="18"/>
                <w:szCs w:val="18"/>
              </w:rPr>
              <w:t xml:space="preserve"> </w:t>
            </w:r>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6C1D9B91" w14:textId="02E0DD32" w:rsidR="004B2423" w:rsidRPr="004B2423" w:rsidRDefault="004B2423"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4B2423">
              <w:rPr>
                <w:rFonts w:ascii="Arial" w:hAnsi="Arial" w:cs="Arial"/>
                <w:sz w:val="18"/>
                <w:szCs w:val="18"/>
              </w:rPr>
              <w:t>Peppers</w:t>
            </w:r>
            <w:proofErr w:type="spellEnd"/>
            <w:r w:rsidRPr="004B2423">
              <w:rPr>
                <w:rFonts w:ascii="Arial" w:hAnsi="Arial" w:cs="Arial"/>
                <w:sz w:val="18"/>
                <w:szCs w:val="18"/>
              </w:rPr>
              <w:t xml:space="preserve"> </w:t>
            </w:r>
            <w:proofErr w:type="spellStart"/>
            <w:r w:rsidRPr="004B2423">
              <w:rPr>
                <w:rFonts w:ascii="Arial" w:hAnsi="Arial" w:cs="Arial"/>
                <w:sz w:val="18"/>
                <w:szCs w:val="18"/>
              </w:rPr>
              <w:t>Bluewater</w:t>
            </w:r>
            <w:proofErr w:type="spellEnd"/>
            <w:r w:rsidRPr="004B2423">
              <w:rPr>
                <w:rFonts w:ascii="Arial" w:hAnsi="Arial" w:cs="Arial"/>
                <w:sz w:val="18"/>
                <w:szCs w:val="18"/>
              </w:rPr>
              <w:t xml:space="preserve"> Resort</w:t>
            </w:r>
          </w:p>
        </w:tc>
      </w:tr>
      <w:tr w:rsidR="004B2423" w14:paraId="19B1E6DA" w14:textId="77777777" w:rsidTr="00B25450">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9596390" w14:textId="1B70308F" w:rsidR="004B2423" w:rsidRDefault="004B2423" w:rsidP="00D3045E">
            <w:pPr>
              <w:jc w:val="center"/>
              <w:rPr>
                <w:rFonts w:ascii="Arial" w:hAnsi="Arial" w:cs="Arial"/>
                <w:sz w:val="18"/>
                <w:szCs w:val="18"/>
              </w:rPr>
            </w:pPr>
            <w:r>
              <w:rPr>
                <w:rFonts w:ascii="Arial" w:hAnsi="Arial" w:cs="Arial"/>
                <w:sz w:val="18"/>
                <w:szCs w:val="18"/>
              </w:rPr>
              <w:t xml:space="preserve">Te </w:t>
            </w:r>
            <w:proofErr w:type="spellStart"/>
            <w:r>
              <w:rPr>
                <w:rFonts w:ascii="Arial" w:hAnsi="Arial" w:cs="Arial"/>
                <w:sz w:val="18"/>
                <w:szCs w:val="18"/>
              </w:rPr>
              <w:t>Anau</w:t>
            </w:r>
            <w:proofErr w:type="spellEnd"/>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554D8346" w14:textId="3748D8B6" w:rsidR="004B2423" w:rsidRPr="004B2423" w:rsidRDefault="004B2423" w:rsidP="00D3045E">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roofErr w:type="spellStart"/>
            <w:r w:rsidRPr="004B2423">
              <w:rPr>
                <w:rFonts w:ascii="Arial" w:hAnsi="Arial" w:cs="Arial"/>
                <w:sz w:val="18"/>
                <w:szCs w:val="18"/>
              </w:rPr>
              <w:t>Distinction</w:t>
            </w:r>
            <w:proofErr w:type="spellEnd"/>
            <w:r w:rsidRPr="004B2423">
              <w:rPr>
                <w:rFonts w:ascii="Arial" w:hAnsi="Arial" w:cs="Arial"/>
                <w:sz w:val="18"/>
                <w:szCs w:val="18"/>
              </w:rPr>
              <w:t xml:space="preserve"> Te </w:t>
            </w:r>
            <w:proofErr w:type="spellStart"/>
            <w:r w:rsidRPr="004B2423">
              <w:rPr>
                <w:rFonts w:ascii="Arial" w:hAnsi="Arial" w:cs="Arial"/>
                <w:sz w:val="18"/>
                <w:szCs w:val="18"/>
              </w:rPr>
              <w:t>Anau</w:t>
            </w:r>
            <w:proofErr w:type="spellEnd"/>
            <w:r w:rsidRPr="004B2423">
              <w:rPr>
                <w:rFonts w:ascii="Arial" w:hAnsi="Arial" w:cs="Arial"/>
                <w:sz w:val="18"/>
                <w:szCs w:val="18"/>
              </w:rPr>
              <w:t xml:space="preserve"> Hotel &amp; Villa</w:t>
            </w:r>
          </w:p>
        </w:tc>
      </w:tr>
      <w:tr w:rsidR="00D3045E" w14:paraId="2FCC0BC6" w14:textId="77777777" w:rsidTr="00B25450">
        <w:trPr>
          <w:trHeight w:val="408"/>
          <w:jc w:val="center"/>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44A26CED" w14:textId="457E3E60" w:rsidR="00D3045E" w:rsidRPr="0071291F" w:rsidRDefault="004B2423" w:rsidP="00D3045E">
            <w:pPr>
              <w:jc w:val="center"/>
              <w:rPr>
                <w:rFonts w:ascii="Arial" w:hAnsi="Arial" w:cs="Arial"/>
                <w:sz w:val="18"/>
                <w:szCs w:val="18"/>
              </w:rPr>
            </w:pPr>
            <w:proofErr w:type="spellStart"/>
            <w:r w:rsidRPr="004B2423">
              <w:rPr>
                <w:rFonts w:ascii="Arial" w:hAnsi="Arial" w:cs="Arial"/>
                <w:sz w:val="18"/>
                <w:szCs w:val="18"/>
              </w:rPr>
              <w:t>Queenstown</w:t>
            </w:r>
            <w:proofErr w:type="spellEnd"/>
          </w:p>
        </w:tc>
        <w:tc>
          <w:tcPr>
            <w:tcW w:w="3261" w:type="dxa"/>
            <w:tcBorders>
              <w:top w:val="single" w:sz="8" w:space="0" w:color="28AC04"/>
              <w:left w:val="single" w:sz="8" w:space="0" w:color="28AC04"/>
              <w:bottom w:val="single" w:sz="8" w:space="0" w:color="28AC04"/>
              <w:right w:val="single" w:sz="8" w:space="0" w:color="28AC04"/>
            </w:tcBorders>
            <w:shd w:val="clear" w:color="auto" w:fill="FFFFFF"/>
            <w:vAlign w:val="center"/>
          </w:tcPr>
          <w:p w14:paraId="09C24A26" w14:textId="02757F2B" w:rsidR="00D3045E" w:rsidRPr="0071291F" w:rsidRDefault="004B2423" w:rsidP="00D3045E">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4B2423">
              <w:rPr>
                <w:rFonts w:ascii="Arial" w:hAnsi="Arial" w:cs="Arial"/>
                <w:sz w:val="18"/>
                <w:szCs w:val="18"/>
                <w:lang w:val="en-US"/>
              </w:rPr>
              <w:t>Millennium Hotel Queenstown</w:t>
            </w:r>
          </w:p>
        </w:tc>
      </w:tr>
    </w:tbl>
    <w:p w14:paraId="41EC6C7E" w14:textId="77777777" w:rsidR="00C57FB8" w:rsidRDefault="00C57FB8">
      <w:pPr>
        <w:spacing w:after="0" w:line="240" w:lineRule="auto"/>
        <w:rPr>
          <w:rFonts w:ascii="Arial" w:eastAsia="Arial" w:hAnsi="Arial" w:cs="Arial"/>
          <w:b/>
          <w:color w:val="0070C0"/>
          <w:sz w:val="18"/>
          <w:szCs w:val="18"/>
          <w:u w:val="single"/>
        </w:rPr>
      </w:pPr>
    </w:p>
    <w:p w14:paraId="260AF524" w14:textId="77777777"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proofErr w:type="gramStart"/>
      <w:r>
        <w:rPr>
          <w:rFonts w:ascii="Arial" w:eastAsia="Arial" w:hAnsi="Arial" w:cs="Arial"/>
          <w:b/>
          <w:i/>
          <w:color w:val="000000"/>
          <w:sz w:val="18"/>
          <w:szCs w:val="18"/>
        </w:rPr>
        <w:t>Los  hoteles</w:t>
      </w:r>
      <w:proofErr w:type="gramEnd"/>
      <w:r>
        <w:rPr>
          <w:rFonts w:ascii="Arial" w:eastAsia="Arial" w:hAnsi="Arial" w:cs="Arial"/>
          <w:b/>
          <w:i/>
          <w:color w:val="000000"/>
          <w:sz w:val="18"/>
          <w:szCs w:val="18"/>
        </w:rPr>
        <w:t xml:space="preserve">   están  sujetos  a  cambios   según   la  disponibilidad  al  momento  de  la  reserva. En ciertas fechas, los hoteles propuestos no están disponibles debido a eventos anuales preestablecidos; y se ofrecerá otro hotel de misma categoría.</w:t>
      </w:r>
    </w:p>
    <w:p w14:paraId="0D6B37FA" w14:textId="77777777" w:rsidR="00C57FB8" w:rsidRDefault="00C57FB8">
      <w:pPr>
        <w:spacing w:after="0" w:line="240" w:lineRule="auto"/>
        <w:jc w:val="both"/>
        <w:rPr>
          <w:rFonts w:ascii="Arial" w:eastAsia="Arial" w:hAnsi="Arial" w:cs="Arial"/>
          <w:b/>
          <w:color w:val="000000"/>
          <w:sz w:val="17"/>
          <w:szCs w:val="17"/>
        </w:rPr>
      </w:pPr>
    </w:p>
    <w:p w14:paraId="77E1DD70" w14:textId="77777777" w:rsidR="00C57FB8" w:rsidRDefault="0093188C">
      <w:pP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 xml:space="preserve">PRECIO POR PERSONA EN DOLARES AMERICANOS:  </w:t>
      </w:r>
    </w:p>
    <w:p w14:paraId="2EF9017B" w14:textId="77777777" w:rsidR="00C57FB8" w:rsidRDefault="00C57FB8">
      <w:pPr>
        <w:spacing w:after="0" w:line="240" w:lineRule="auto"/>
        <w:jc w:val="both"/>
        <w:rPr>
          <w:rFonts w:ascii="Arial" w:eastAsia="Arial" w:hAnsi="Arial" w:cs="Arial"/>
          <w:color w:val="000000"/>
          <w:sz w:val="10"/>
          <w:szCs w:val="10"/>
        </w:rPr>
      </w:pPr>
    </w:p>
    <w:p w14:paraId="107856D6" w14:textId="77777777" w:rsidR="00C57FB8" w:rsidRDefault="00C57FB8">
      <w:pPr>
        <w:spacing w:after="0" w:line="240" w:lineRule="auto"/>
        <w:jc w:val="both"/>
        <w:rPr>
          <w:rFonts w:ascii="Arial" w:eastAsia="Arial" w:hAnsi="Arial" w:cs="Arial"/>
          <w:color w:val="000000"/>
          <w:sz w:val="10"/>
          <w:szCs w:val="10"/>
        </w:rPr>
      </w:pPr>
    </w:p>
    <w:tbl>
      <w:tblPr>
        <w:tblStyle w:val="a1"/>
        <w:tblW w:w="7503" w:type="dxa"/>
        <w:jc w:val="center"/>
        <w:tblInd w:w="0"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2825"/>
        <w:gridCol w:w="1701"/>
        <w:gridCol w:w="1560"/>
        <w:gridCol w:w="1417"/>
      </w:tblGrid>
      <w:tr w:rsidR="00C3568F" w14:paraId="12C66808" w14:textId="51EAC2EA" w:rsidTr="000E7A56">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7503" w:type="dxa"/>
            <w:gridSpan w:val="4"/>
            <w:shd w:val="clear" w:color="auto" w:fill="E36C0A" w:themeFill="accent6" w:themeFillShade="BF"/>
          </w:tcPr>
          <w:p w14:paraId="364479D4" w14:textId="650F036C" w:rsidR="00C3568F" w:rsidRDefault="00C3568F" w:rsidP="0071291F">
            <w:pPr>
              <w:jc w:val="center"/>
              <w:rPr>
                <w:rFonts w:ascii="Arial" w:eastAsia="Arial" w:hAnsi="Arial" w:cs="Arial"/>
                <w:color w:val="FFFFFF"/>
                <w:sz w:val="18"/>
                <w:szCs w:val="18"/>
              </w:rPr>
            </w:pPr>
            <w:r>
              <w:rPr>
                <w:rFonts w:ascii="Arial" w:eastAsia="Arial" w:hAnsi="Arial" w:cs="Arial"/>
                <w:color w:val="FFFFFF"/>
                <w:sz w:val="18"/>
                <w:szCs w:val="18"/>
              </w:rPr>
              <w:t>CATEGORIA PRIMERA</w:t>
            </w:r>
          </w:p>
        </w:tc>
      </w:tr>
      <w:tr w:rsidR="00C3568F" w14:paraId="471F84E4" w14:textId="7C02864A" w:rsidTr="000E7A56">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28AC04"/>
            <w:vAlign w:val="center"/>
          </w:tcPr>
          <w:p w14:paraId="6091B892" w14:textId="12BAB766" w:rsidR="00C3568F" w:rsidRDefault="000E7A56" w:rsidP="00C3568F">
            <w:pPr>
              <w:jc w:val="center"/>
              <w:rPr>
                <w:rFonts w:ascii="Arial" w:eastAsia="Arial" w:hAnsi="Arial" w:cs="Arial"/>
                <w:color w:val="FFFFFF"/>
                <w:sz w:val="18"/>
                <w:szCs w:val="18"/>
              </w:rPr>
            </w:pPr>
            <w:r>
              <w:rPr>
                <w:rFonts w:ascii="Arial" w:eastAsia="Arial" w:hAnsi="Arial" w:cs="Arial"/>
                <w:color w:val="FFFFFF"/>
                <w:sz w:val="18"/>
                <w:szCs w:val="18"/>
              </w:rPr>
              <w:t xml:space="preserve">Vigencia </w:t>
            </w:r>
          </w:p>
        </w:tc>
        <w:tc>
          <w:tcPr>
            <w:tcW w:w="1701" w:type="dxa"/>
            <w:shd w:val="clear" w:color="auto" w:fill="28AC04"/>
            <w:vAlign w:val="center"/>
          </w:tcPr>
          <w:p w14:paraId="1476B960" w14:textId="1DA87870" w:rsidR="00C3568F" w:rsidRP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FFFFFF"/>
                <w:sz w:val="18"/>
                <w:szCs w:val="18"/>
              </w:rPr>
            </w:pPr>
            <w:r>
              <w:rPr>
                <w:rFonts w:ascii="Arial" w:eastAsia="Arial" w:hAnsi="Arial" w:cs="Arial"/>
                <w:b/>
                <w:bCs/>
                <w:color w:val="FFFFFF"/>
                <w:sz w:val="18"/>
                <w:szCs w:val="18"/>
              </w:rPr>
              <w:t xml:space="preserve">Sencilla </w:t>
            </w:r>
          </w:p>
        </w:tc>
        <w:tc>
          <w:tcPr>
            <w:tcW w:w="1560" w:type="dxa"/>
            <w:shd w:val="clear" w:color="auto" w:fill="28AC04"/>
            <w:vAlign w:val="center"/>
          </w:tcPr>
          <w:p w14:paraId="5162A5AF" w14:textId="7405901E" w:rsidR="00C3568F" w:rsidRDefault="00C3568F"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Doble </w:t>
            </w:r>
          </w:p>
        </w:tc>
        <w:tc>
          <w:tcPr>
            <w:tcW w:w="1417" w:type="dxa"/>
            <w:shd w:val="clear" w:color="auto" w:fill="28AC04"/>
            <w:vAlign w:val="center"/>
          </w:tcPr>
          <w:p w14:paraId="07E6C1A4" w14:textId="6AD1023C" w:rsidR="00C3568F" w:rsidRDefault="000E7A56" w:rsidP="00C3568F">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FFFFFF"/>
                <w:sz w:val="18"/>
                <w:szCs w:val="18"/>
              </w:rPr>
            </w:pPr>
            <w:r>
              <w:rPr>
                <w:rFonts w:ascii="Arial" w:eastAsia="Arial" w:hAnsi="Arial" w:cs="Arial"/>
                <w:b/>
                <w:color w:val="FFFFFF"/>
                <w:sz w:val="18"/>
                <w:szCs w:val="18"/>
              </w:rPr>
              <w:t xml:space="preserve">Triple </w:t>
            </w:r>
          </w:p>
        </w:tc>
      </w:tr>
      <w:tr w:rsidR="00337756" w14:paraId="7B454B41" w14:textId="3A9F74B0" w:rsidTr="00337756">
        <w:trPr>
          <w:trHeight w:val="283"/>
          <w:jc w:val="center"/>
        </w:trPr>
        <w:tc>
          <w:tcPr>
            <w:cnfStyle w:val="001000000000" w:firstRow="0" w:lastRow="0" w:firstColumn="1" w:lastColumn="0" w:oddVBand="0" w:evenVBand="0" w:oddHBand="0" w:evenHBand="0" w:firstRowFirstColumn="0" w:firstRowLastColumn="0" w:lastRowFirstColumn="0" w:lastRowLastColumn="0"/>
            <w:tcW w:w="2825" w:type="dxa"/>
            <w:shd w:val="clear" w:color="auto" w:fill="FFFFFF"/>
            <w:vAlign w:val="center"/>
          </w:tcPr>
          <w:p w14:paraId="4C378078" w14:textId="2493EE38" w:rsidR="00337756" w:rsidRPr="004B2423" w:rsidRDefault="00337756" w:rsidP="00337756">
            <w:pPr>
              <w:rPr>
                <w:rFonts w:ascii="Arial" w:hAnsi="Arial" w:cs="Arial"/>
                <w:bCs/>
                <w:color w:val="C00000"/>
                <w:sz w:val="18"/>
                <w:szCs w:val="18"/>
              </w:rPr>
            </w:pPr>
            <w:r w:rsidRPr="004B2423">
              <w:rPr>
                <w:rFonts w:ascii="Arial" w:hAnsi="Arial" w:cs="Arial"/>
                <w:bCs/>
                <w:color w:val="C00000"/>
                <w:sz w:val="18"/>
                <w:szCs w:val="18"/>
              </w:rPr>
              <w:t>2026</w:t>
            </w:r>
          </w:p>
          <w:p w14:paraId="1844B791" w14:textId="46555730" w:rsidR="00337756" w:rsidRPr="004B2423" w:rsidRDefault="00337756" w:rsidP="00337756">
            <w:pPr>
              <w:rPr>
                <w:rFonts w:ascii="Arial" w:hAnsi="Arial" w:cs="Arial"/>
                <w:sz w:val="18"/>
                <w:szCs w:val="18"/>
              </w:rPr>
            </w:pPr>
            <w:r>
              <w:rPr>
                <w:rFonts w:ascii="Arial" w:hAnsi="Arial" w:cs="Arial"/>
                <w:sz w:val="18"/>
                <w:szCs w:val="18"/>
              </w:rPr>
              <w:t>S</w:t>
            </w:r>
            <w:r w:rsidRPr="004B2423">
              <w:rPr>
                <w:rFonts w:ascii="Arial" w:hAnsi="Arial" w:cs="Arial"/>
                <w:sz w:val="18"/>
                <w:szCs w:val="18"/>
              </w:rPr>
              <w:t>eptiembre</w:t>
            </w:r>
            <w:r w:rsidRPr="004B2423">
              <w:rPr>
                <w:rFonts w:ascii="Arial" w:hAnsi="Arial" w:cs="Arial"/>
                <w:sz w:val="18"/>
                <w:szCs w:val="18"/>
              </w:rPr>
              <w:t xml:space="preserve"> </w:t>
            </w:r>
            <w:r>
              <w:rPr>
                <w:rFonts w:ascii="Arial" w:hAnsi="Arial" w:cs="Arial"/>
                <w:sz w:val="18"/>
                <w:szCs w:val="18"/>
              </w:rPr>
              <w:t>02, 26, 30</w:t>
            </w:r>
          </w:p>
          <w:p w14:paraId="5883A892" w14:textId="3D8F90F3" w:rsidR="00337756" w:rsidRPr="004B2423" w:rsidRDefault="00337756" w:rsidP="00337756">
            <w:pPr>
              <w:rPr>
                <w:rFonts w:ascii="Arial" w:hAnsi="Arial" w:cs="Arial"/>
                <w:sz w:val="18"/>
                <w:szCs w:val="18"/>
              </w:rPr>
            </w:pPr>
            <w:r>
              <w:rPr>
                <w:rFonts w:ascii="Arial" w:hAnsi="Arial" w:cs="Arial"/>
                <w:sz w:val="18"/>
                <w:szCs w:val="18"/>
              </w:rPr>
              <w:t>O</w:t>
            </w:r>
            <w:r w:rsidRPr="004B2423">
              <w:rPr>
                <w:rFonts w:ascii="Arial" w:hAnsi="Arial" w:cs="Arial"/>
                <w:sz w:val="18"/>
                <w:szCs w:val="18"/>
              </w:rPr>
              <w:t>ctubre</w:t>
            </w:r>
            <w:r w:rsidRPr="004B2423">
              <w:rPr>
                <w:rFonts w:ascii="Arial" w:hAnsi="Arial" w:cs="Arial"/>
                <w:sz w:val="18"/>
                <w:szCs w:val="18"/>
              </w:rPr>
              <w:t xml:space="preserve"> </w:t>
            </w:r>
            <w:r>
              <w:rPr>
                <w:rFonts w:ascii="Arial" w:hAnsi="Arial" w:cs="Arial"/>
                <w:sz w:val="18"/>
                <w:szCs w:val="18"/>
              </w:rPr>
              <w:t xml:space="preserve">07, 14, 21 </w:t>
            </w:r>
          </w:p>
          <w:p w14:paraId="7F3D7CCD" w14:textId="761F4987" w:rsidR="00337756" w:rsidRPr="004B2423" w:rsidRDefault="00337756" w:rsidP="00337756">
            <w:pPr>
              <w:rPr>
                <w:rFonts w:ascii="Arial" w:hAnsi="Arial" w:cs="Arial"/>
                <w:sz w:val="18"/>
                <w:szCs w:val="18"/>
              </w:rPr>
            </w:pPr>
            <w:r>
              <w:rPr>
                <w:rFonts w:ascii="Arial" w:hAnsi="Arial" w:cs="Arial"/>
                <w:sz w:val="18"/>
                <w:szCs w:val="18"/>
              </w:rPr>
              <w:t>N</w:t>
            </w:r>
            <w:r w:rsidRPr="004B2423">
              <w:rPr>
                <w:rFonts w:ascii="Arial" w:hAnsi="Arial" w:cs="Arial"/>
                <w:sz w:val="18"/>
                <w:szCs w:val="18"/>
              </w:rPr>
              <w:t>oviembre</w:t>
            </w:r>
            <w:r w:rsidRPr="004B2423">
              <w:rPr>
                <w:rFonts w:ascii="Arial" w:hAnsi="Arial" w:cs="Arial"/>
                <w:sz w:val="18"/>
                <w:szCs w:val="18"/>
              </w:rPr>
              <w:t xml:space="preserve"> </w:t>
            </w:r>
            <w:r>
              <w:rPr>
                <w:rFonts w:ascii="Arial" w:hAnsi="Arial" w:cs="Arial"/>
                <w:sz w:val="18"/>
                <w:szCs w:val="18"/>
              </w:rPr>
              <w:t>04, 11, 18</w:t>
            </w:r>
          </w:p>
          <w:p w14:paraId="3499BDED" w14:textId="18EDB656" w:rsidR="00337756" w:rsidRPr="004B2423" w:rsidRDefault="00337756" w:rsidP="00337756">
            <w:pPr>
              <w:rPr>
                <w:rFonts w:ascii="Arial" w:hAnsi="Arial" w:cs="Arial"/>
                <w:sz w:val="18"/>
                <w:szCs w:val="18"/>
              </w:rPr>
            </w:pPr>
            <w:r>
              <w:rPr>
                <w:rFonts w:ascii="Arial" w:hAnsi="Arial" w:cs="Arial"/>
                <w:sz w:val="18"/>
                <w:szCs w:val="18"/>
              </w:rPr>
              <w:t>D</w:t>
            </w:r>
            <w:r w:rsidRPr="004B2423">
              <w:rPr>
                <w:rFonts w:ascii="Arial" w:hAnsi="Arial" w:cs="Arial"/>
                <w:sz w:val="18"/>
                <w:szCs w:val="18"/>
              </w:rPr>
              <w:t>iciembre</w:t>
            </w:r>
            <w:r w:rsidRPr="004B2423">
              <w:rPr>
                <w:rFonts w:ascii="Arial" w:hAnsi="Arial" w:cs="Arial"/>
                <w:sz w:val="18"/>
                <w:szCs w:val="18"/>
              </w:rPr>
              <w:t xml:space="preserve"> </w:t>
            </w:r>
            <w:r>
              <w:rPr>
                <w:rFonts w:ascii="Arial" w:hAnsi="Arial" w:cs="Arial"/>
                <w:sz w:val="18"/>
                <w:szCs w:val="18"/>
              </w:rPr>
              <w:t>02, 23</w:t>
            </w:r>
          </w:p>
          <w:p w14:paraId="6D907BEB" w14:textId="77777777" w:rsidR="00337756" w:rsidRPr="004B2423" w:rsidRDefault="00337756" w:rsidP="00337756">
            <w:pPr>
              <w:rPr>
                <w:rFonts w:ascii="Arial" w:hAnsi="Arial" w:cs="Arial"/>
                <w:b w:val="0"/>
                <w:color w:val="C00000"/>
                <w:sz w:val="18"/>
                <w:szCs w:val="18"/>
              </w:rPr>
            </w:pPr>
            <w:r w:rsidRPr="004B2423">
              <w:rPr>
                <w:rFonts w:ascii="Arial" w:hAnsi="Arial" w:cs="Arial"/>
                <w:color w:val="C00000"/>
                <w:sz w:val="18"/>
                <w:szCs w:val="18"/>
              </w:rPr>
              <w:t>2027</w:t>
            </w:r>
          </w:p>
          <w:p w14:paraId="1238DDF9" w14:textId="347F91BB" w:rsidR="00337756" w:rsidRPr="004B2423" w:rsidRDefault="00337756" w:rsidP="00337756">
            <w:pPr>
              <w:rPr>
                <w:rFonts w:ascii="Arial" w:hAnsi="Arial" w:cs="Arial"/>
                <w:bCs/>
                <w:sz w:val="18"/>
                <w:szCs w:val="18"/>
              </w:rPr>
            </w:pPr>
            <w:r w:rsidRPr="004B2423">
              <w:rPr>
                <w:rFonts w:ascii="Arial" w:hAnsi="Arial" w:cs="Arial"/>
                <w:bCs/>
                <w:sz w:val="18"/>
                <w:szCs w:val="18"/>
              </w:rPr>
              <w:t>Enero</w:t>
            </w:r>
            <w:r w:rsidRPr="004B2423">
              <w:rPr>
                <w:rFonts w:ascii="Arial" w:hAnsi="Arial" w:cs="Arial"/>
                <w:bCs/>
                <w:sz w:val="18"/>
                <w:szCs w:val="18"/>
              </w:rPr>
              <w:t xml:space="preserve"> </w:t>
            </w:r>
            <w:r w:rsidRPr="004B2423">
              <w:rPr>
                <w:rFonts w:ascii="Arial" w:hAnsi="Arial" w:cs="Arial"/>
                <w:bCs/>
                <w:sz w:val="18"/>
                <w:szCs w:val="18"/>
              </w:rPr>
              <w:t>06, 13</w:t>
            </w:r>
          </w:p>
          <w:p w14:paraId="16685551" w14:textId="7CB5B51B" w:rsidR="00337756" w:rsidRPr="004B2423" w:rsidRDefault="00337756" w:rsidP="00337756">
            <w:pPr>
              <w:rPr>
                <w:rFonts w:ascii="Arial" w:hAnsi="Arial" w:cs="Arial"/>
                <w:bCs/>
                <w:sz w:val="18"/>
                <w:szCs w:val="18"/>
              </w:rPr>
            </w:pPr>
            <w:r w:rsidRPr="004B2423">
              <w:rPr>
                <w:rFonts w:ascii="Arial" w:hAnsi="Arial" w:cs="Arial"/>
                <w:bCs/>
                <w:sz w:val="18"/>
                <w:szCs w:val="18"/>
              </w:rPr>
              <w:t>Febrero</w:t>
            </w:r>
            <w:r w:rsidRPr="004B2423">
              <w:rPr>
                <w:rFonts w:ascii="Arial" w:hAnsi="Arial" w:cs="Arial"/>
                <w:bCs/>
                <w:sz w:val="18"/>
                <w:szCs w:val="18"/>
              </w:rPr>
              <w:t xml:space="preserve"> </w:t>
            </w:r>
            <w:r w:rsidRPr="004B2423">
              <w:rPr>
                <w:rFonts w:ascii="Arial" w:hAnsi="Arial" w:cs="Arial"/>
                <w:bCs/>
                <w:sz w:val="18"/>
                <w:szCs w:val="18"/>
              </w:rPr>
              <w:t>03, 10, 24</w:t>
            </w:r>
          </w:p>
          <w:p w14:paraId="1F39E902" w14:textId="35B6D584" w:rsidR="00337756" w:rsidRPr="004B2423" w:rsidRDefault="00337756" w:rsidP="00337756">
            <w:pPr>
              <w:rPr>
                <w:rFonts w:ascii="Arial" w:hAnsi="Arial" w:cs="Arial"/>
                <w:bCs/>
                <w:sz w:val="18"/>
                <w:szCs w:val="18"/>
              </w:rPr>
            </w:pPr>
            <w:r w:rsidRPr="004B2423">
              <w:rPr>
                <w:rFonts w:ascii="Arial" w:hAnsi="Arial" w:cs="Arial"/>
                <w:bCs/>
                <w:sz w:val="18"/>
                <w:szCs w:val="18"/>
              </w:rPr>
              <w:t>Marzo</w:t>
            </w:r>
            <w:r w:rsidRPr="004B2423">
              <w:rPr>
                <w:rFonts w:ascii="Arial" w:hAnsi="Arial" w:cs="Arial"/>
                <w:bCs/>
                <w:sz w:val="18"/>
                <w:szCs w:val="18"/>
              </w:rPr>
              <w:t xml:space="preserve"> </w:t>
            </w:r>
            <w:r w:rsidRPr="004B2423">
              <w:rPr>
                <w:rFonts w:ascii="Arial" w:hAnsi="Arial" w:cs="Arial"/>
                <w:bCs/>
                <w:sz w:val="18"/>
                <w:szCs w:val="18"/>
              </w:rPr>
              <w:t>10, 17, 31</w:t>
            </w:r>
          </w:p>
        </w:tc>
        <w:tc>
          <w:tcPr>
            <w:tcW w:w="1701" w:type="dxa"/>
            <w:shd w:val="clear" w:color="auto" w:fill="FFFFFF"/>
            <w:vAlign w:val="center"/>
          </w:tcPr>
          <w:p w14:paraId="38A845DE" w14:textId="11B1AD15" w:rsidR="00337756" w:rsidRPr="000E7A56" w:rsidRDefault="00337756" w:rsidP="003377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0F5141">
              <w:t>USD 6,803</w:t>
            </w:r>
          </w:p>
        </w:tc>
        <w:tc>
          <w:tcPr>
            <w:tcW w:w="1560" w:type="dxa"/>
            <w:shd w:val="clear" w:color="auto" w:fill="FFFFFF"/>
            <w:vAlign w:val="center"/>
          </w:tcPr>
          <w:p w14:paraId="0BACC4D3" w14:textId="6D5C91D3" w:rsidR="00337756" w:rsidRPr="000E7A56" w:rsidRDefault="00337756" w:rsidP="00337756">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0F5141">
              <w:t>USD 5,389</w:t>
            </w:r>
          </w:p>
        </w:tc>
        <w:tc>
          <w:tcPr>
            <w:tcW w:w="1417" w:type="dxa"/>
            <w:shd w:val="clear" w:color="auto" w:fill="FFFFFF"/>
            <w:vAlign w:val="center"/>
          </w:tcPr>
          <w:p w14:paraId="124C620D" w14:textId="7B2ABDFA" w:rsidR="00337756" w:rsidRPr="000E7A56" w:rsidRDefault="00337756" w:rsidP="0033775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F5141">
              <w:t>USD 5,198</w:t>
            </w:r>
          </w:p>
        </w:tc>
      </w:tr>
    </w:tbl>
    <w:p w14:paraId="1C675E96" w14:textId="77777777" w:rsidR="00C57FB8" w:rsidRDefault="00C57FB8">
      <w:pPr>
        <w:spacing w:after="0" w:line="240" w:lineRule="auto"/>
        <w:jc w:val="both"/>
        <w:rPr>
          <w:rFonts w:ascii="Arial" w:eastAsia="Arial" w:hAnsi="Arial" w:cs="Arial"/>
          <w:b/>
          <w:color w:val="000000"/>
          <w:sz w:val="10"/>
          <w:szCs w:val="10"/>
        </w:rPr>
      </w:pPr>
    </w:p>
    <w:p w14:paraId="1B9CB7C0" w14:textId="0EECD109" w:rsidR="00C57FB8" w:rsidRDefault="0093188C">
      <w:pPr>
        <w:spacing w:after="0" w:line="240" w:lineRule="auto"/>
        <w:jc w:val="both"/>
        <w:rPr>
          <w:rFonts w:ascii="Arial" w:eastAsia="Arial" w:hAnsi="Arial" w:cs="Arial"/>
          <w:b/>
          <w:i/>
          <w:color w:val="000000"/>
          <w:sz w:val="18"/>
          <w:szCs w:val="18"/>
          <w:u w:val="single"/>
        </w:rPr>
      </w:pPr>
      <w:r>
        <w:rPr>
          <w:rFonts w:ascii="Arial" w:eastAsia="Arial" w:hAnsi="Arial" w:cs="Arial"/>
          <w:b/>
          <w:i/>
          <w:color w:val="000000"/>
          <w:sz w:val="18"/>
          <w:szCs w:val="18"/>
          <w:u w:val="single"/>
        </w:rPr>
        <w:t>Nota:</w:t>
      </w:r>
      <w:r>
        <w:rPr>
          <w:rFonts w:ascii="Arial" w:eastAsia="Arial" w:hAnsi="Arial" w:cs="Arial"/>
          <w:b/>
          <w:i/>
          <w:color w:val="000000"/>
          <w:sz w:val="18"/>
          <w:szCs w:val="18"/>
        </w:rPr>
        <w:t xml:space="preserve"> </w:t>
      </w:r>
      <w:r w:rsidR="0071291F">
        <w:rPr>
          <w:rFonts w:ascii="Arial" w:eastAsia="Arial" w:hAnsi="Arial" w:cs="Arial"/>
          <w:b/>
          <w:i/>
          <w:color w:val="000000"/>
          <w:sz w:val="18"/>
          <w:szCs w:val="18"/>
        </w:rPr>
        <w:t xml:space="preserve">Tarifas </w:t>
      </w:r>
      <w:r w:rsidR="005434C2">
        <w:rPr>
          <w:rFonts w:ascii="Arial" w:eastAsia="Arial" w:hAnsi="Arial" w:cs="Arial"/>
          <w:b/>
          <w:i/>
          <w:color w:val="000000"/>
          <w:sz w:val="18"/>
          <w:szCs w:val="18"/>
        </w:rPr>
        <w:t xml:space="preserve">no aplican en Semana Santa, puentes y celebraciones especiales, consulte suplementos </w:t>
      </w:r>
    </w:p>
    <w:p w14:paraId="6642109F" w14:textId="042464B6" w:rsidR="00C57FB8" w:rsidRDefault="00C57FB8">
      <w:pPr>
        <w:spacing w:after="0" w:line="240" w:lineRule="auto"/>
        <w:jc w:val="both"/>
        <w:rPr>
          <w:rFonts w:ascii="Arial" w:eastAsia="Arial" w:hAnsi="Arial" w:cs="Arial"/>
          <w:b/>
          <w:color w:val="000000"/>
          <w:sz w:val="17"/>
          <w:szCs w:val="17"/>
        </w:rPr>
      </w:pPr>
    </w:p>
    <w:p w14:paraId="03385E3B" w14:textId="2483B52F" w:rsidR="00B25450" w:rsidRDefault="00B25450">
      <w:pPr>
        <w:spacing w:after="0" w:line="240" w:lineRule="auto"/>
        <w:jc w:val="both"/>
        <w:rPr>
          <w:rFonts w:ascii="Arial" w:eastAsia="Arial" w:hAnsi="Arial" w:cs="Arial"/>
          <w:b/>
          <w:color w:val="000000"/>
          <w:sz w:val="17"/>
          <w:szCs w:val="17"/>
        </w:rPr>
      </w:pPr>
    </w:p>
    <w:p w14:paraId="0F8495BB" w14:textId="77777777" w:rsidR="00C57FB8" w:rsidRDefault="00C57FB8">
      <w:pPr>
        <w:spacing w:after="0" w:line="240" w:lineRule="auto"/>
        <w:jc w:val="both"/>
        <w:rPr>
          <w:rFonts w:ascii="Arial" w:eastAsia="Arial" w:hAnsi="Arial" w:cs="Arial"/>
          <w:b/>
          <w:color w:val="000000"/>
          <w:sz w:val="17"/>
          <w:szCs w:val="17"/>
        </w:rPr>
      </w:pPr>
    </w:p>
    <w:p w14:paraId="2BD25F18" w14:textId="787B1EA6"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EL PRECIO INCLUYE</w:t>
      </w:r>
      <w:r w:rsidR="00C21847">
        <w:rPr>
          <w:rFonts w:ascii="Arial" w:eastAsia="Arial" w:hAnsi="Arial" w:cs="Arial"/>
          <w:b/>
          <w:color w:val="0070C0"/>
          <w:sz w:val="18"/>
          <w:szCs w:val="18"/>
          <w:u w:val="single"/>
        </w:rPr>
        <w:t xml:space="preserve"> </w:t>
      </w:r>
    </w:p>
    <w:p w14:paraId="4096E047" w14:textId="77777777" w:rsidR="00C57FB8" w:rsidRDefault="00C57FB8">
      <w:pPr>
        <w:spacing w:after="0" w:line="240" w:lineRule="auto"/>
        <w:jc w:val="both"/>
        <w:rPr>
          <w:rFonts w:ascii="Arial" w:eastAsia="Arial" w:hAnsi="Arial" w:cs="Arial"/>
          <w:b/>
          <w:color w:val="E36C09"/>
          <w:sz w:val="18"/>
          <w:szCs w:val="18"/>
          <w:u w:val="single"/>
        </w:rPr>
      </w:pPr>
    </w:p>
    <w:p w14:paraId="42858983" w14:textId="77777777" w:rsidR="00337756" w:rsidRDefault="005434C2" w:rsidP="005434C2">
      <w:pPr>
        <w:pStyle w:val="Prrafodelista"/>
        <w:numPr>
          <w:ilvl w:val="0"/>
          <w:numId w:val="8"/>
        </w:numP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Traslados de entrada y salida. Los traslados en la ciudad se realizarán en vehículos acorde a la ocupación</w:t>
      </w:r>
    </w:p>
    <w:p w14:paraId="11656D31" w14:textId="52AFD6AE" w:rsidR="005434C2" w:rsidRPr="005434C2" w:rsidRDefault="00337756" w:rsidP="005434C2">
      <w:pPr>
        <w:pStyle w:val="Prrafodelista"/>
        <w:numPr>
          <w:ilvl w:val="0"/>
          <w:numId w:val="8"/>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vuelo domestico </w:t>
      </w:r>
      <w:proofErr w:type="spellStart"/>
      <w:r>
        <w:rPr>
          <w:rFonts w:ascii="Arial" w:eastAsia="Arial" w:hAnsi="Arial" w:cs="Arial"/>
          <w:color w:val="000000"/>
          <w:sz w:val="18"/>
          <w:szCs w:val="18"/>
        </w:rPr>
        <w:t>Rotorua</w:t>
      </w:r>
      <w:proofErr w:type="spellEnd"/>
      <w:r>
        <w:rPr>
          <w:rFonts w:ascii="Arial" w:eastAsia="Arial" w:hAnsi="Arial" w:cs="Arial"/>
          <w:color w:val="000000"/>
          <w:sz w:val="18"/>
          <w:szCs w:val="18"/>
        </w:rPr>
        <w:t xml:space="preserve"> – </w:t>
      </w:r>
      <w:proofErr w:type="spellStart"/>
      <w:r>
        <w:rPr>
          <w:rFonts w:ascii="Arial" w:eastAsia="Arial" w:hAnsi="Arial" w:cs="Arial"/>
          <w:color w:val="000000"/>
          <w:sz w:val="18"/>
          <w:szCs w:val="18"/>
        </w:rPr>
        <w:t>Chisthchurch</w:t>
      </w:r>
      <w:proofErr w:type="spellEnd"/>
      <w:r>
        <w:rPr>
          <w:rFonts w:ascii="Arial" w:eastAsia="Arial" w:hAnsi="Arial" w:cs="Arial"/>
          <w:color w:val="000000"/>
          <w:sz w:val="18"/>
          <w:szCs w:val="18"/>
        </w:rPr>
        <w:t xml:space="preserve">, en clase turista  </w:t>
      </w:r>
      <w:r w:rsidR="005434C2" w:rsidRPr="005434C2">
        <w:rPr>
          <w:rFonts w:ascii="Arial" w:eastAsia="Arial" w:hAnsi="Arial" w:cs="Arial"/>
          <w:color w:val="000000"/>
          <w:sz w:val="18"/>
          <w:szCs w:val="18"/>
        </w:rPr>
        <w:t xml:space="preserve"> </w:t>
      </w:r>
    </w:p>
    <w:p w14:paraId="6B7BDDCA" w14:textId="7341B43B" w:rsidR="00337756" w:rsidRPr="00337756" w:rsidRDefault="00337756" w:rsidP="00337756">
      <w:pPr>
        <w:pStyle w:val="Prrafodelista"/>
        <w:numPr>
          <w:ilvl w:val="0"/>
          <w:numId w:val="8"/>
        </w:numPr>
        <w:spacing w:after="0" w:line="240" w:lineRule="auto"/>
        <w:jc w:val="both"/>
        <w:rPr>
          <w:rFonts w:ascii="Arial" w:eastAsia="Arial" w:hAnsi="Arial" w:cs="Arial"/>
          <w:color w:val="000000"/>
          <w:sz w:val="18"/>
          <w:szCs w:val="18"/>
        </w:rPr>
      </w:pPr>
      <w:r w:rsidRPr="00337756">
        <w:rPr>
          <w:rFonts w:ascii="Arial" w:eastAsia="Arial" w:hAnsi="Arial" w:cs="Arial"/>
          <w:color w:val="000000"/>
          <w:sz w:val="18"/>
          <w:szCs w:val="18"/>
        </w:rPr>
        <w:t xml:space="preserve">Alojamiento </w:t>
      </w:r>
      <w:r>
        <w:rPr>
          <w:rFonts w:ascii="Arial" w:eastAsia="Arial" w:hAnsi="Arial" w:cs="Arial"/>
          <w:color w:val="000000"/>
          <w:sz w:val="18"/>
          <w:szCs w:val="18"/>
        </w:rPr>
        <w:t xml:space="preserve">de acuerdo a itinerario </w:t>
      </w:r>
    </w:p>
    <w:p w14:paraId="09F8890B" w14:textId="2A4CF103" w:rsidR="00337756" w:rsidRPr="00337756" w:rsidRDefault="00337756" w:rsidP="00337756">
      <w:pPr>
        <w:pStyle w:val="Prrafodelista"/>
        <w:numPr>
          <w:ilvl w:val="0"/>
          <w:numId w:val="8"/>
        </w:numPr>
        <w:spacing w:after="0" w:line="240" w:lineRule="auto"/>
        <w:jc w:val="both"/>
        <w:rPr>
          <w:rFonts w:ascii="Arial" w:eastAsia="Arial" w:hAnsi="Arial" w:cs="Arial"/>
          <w:color w:val="000000"/>
          <w:sz w:val="18"/>
          <w:szCs w:val="18"/>
        </w:rPr>
      </w:pPr>
      <w:r w:rsidRPr="00337756">
        <w:rPr>
          <w:rFonts w:ascii="Arial" w:eastAsia="Arial" w:hAnsi="Arial" w:cs="Arial"/>
          <w:color w:val="000000"/>
          <w:sz w:val="18"/>
          <w:szCs w:val="18"/>
        </w:rPr>
        <w:t>Desayuno diario</w:t>
      </w:r>
    </w:p>
    <w:p w14:paraId="1AD3829D" w14:textId="3E0DC050" w:rsidR="00337756" w:rsidRPr="00337756" w:rsidRDefault="00337756" w:rsidP="00337756">
      <w:pPr>
        <w:pStyle w:val="Prrafodelista"/>
        <w:numPr>
          <w:ilvl w:val="0"/>
          <w:numId w:val="8"/>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Alimentos de Acuerdo a Itinerario mencionados como incluidos, sin bebidas </w:t>
      </w:r>
    </w:p>
    <w:p w14:paraId="69478C5E" w14:textId="43A460A8" w:rsidR="00337756" w:rsidRPr="00337756" w:rsidRDefault="00337756" w:rsidP="00337756">
      <w:pPr>
        <w:pStyle w:val="Prrafodelista"/>
        <w:numPr>
          <w:ilvl w:val="0"/>
          <w:numId w:val="8"/>
        </w:numPr>
        <w:spacing w:after="0" w:line="240" w:lineRule="auto"/>
        <w:jc w:val="both"/>
        <w:rPr>
          <w:rFonts w:ascii="Arial" w:eastAsia="Arial" w:hAnsi="Arial" w:cs="Arial"/>
          <w:color w:val="000000"/>
          <w:sz w:val="18"/>
          <w:szCs w:val="18"/>
        </w:rPr>
      </w:pPr>
      <w:r w:rsidRPr="00337756">
        <w:rPr>
          <w:rFonts w:ascii="Arial" w:eastAsia="Arial" w:hAnsi="Arial" w:cs="Arial"/>
          <w:color w:val="000000"/>
          <w:sz w:val="18"/>
          <w:szCs w:val="18"/>
        </w:rPr>
        <w:t xml:space="preserve">Transporte en vehículo/autobús privado. </w:t>
      </w:r>
    </w:p>
    <w:p w14:paraId="1507FA20" w14:textId="4EDF9A53" w:rsidR="00337756" w:rsidRPr="00337756" w:rsidRDefault="00337756" w:rsidP="00B32967">
      <w:pPr>
        <w:pStyle w:val="Prrafodelista"/>
        <w:numPr>
          <w:ilvl w:val="0"/>
          <w:numId w:val="8"/>
        </w:numPr>
        <w:spacing w:after="0" w:line="240" w:lineRule="auto"/>
        <w:jc w:val="both"/>
        <w:rPr>
          <w:rFonts w:ascii="Arial" w:eastAsia="Arial" w:hAnsi="Arial" w:cs="Arial"/>
          <w:color w:val="000000"/>
          <w:sz w:val="18"/>
          <w:szCs w:val="18"/>
        </w:rPr>
      </w:pPr>
      <w:r w:rsidRPr="00337756">
        <w:rPr>
          <w:rFonts w:ascii="Arial" w:eastAsia="Arial" w:hAnsi="Arial" w:cs="Arial"/>
          <w:color w:val="000000"/>
          <w:sz w:val="18"/>
          <w:szCs w:val="18"/>
        </w:rPr>
        <w:t xml:space="preserve"> Guía bilingüe español e </w:t>
      </w:r>
      <w:proofErr w:type="gramStart"/>
      <w:r w:rsidRPr="00337756">
        <w:rPr>
          <w:rFonts w:ascii="Arial" w:eastAsia="Arial" w:hAnsi="Arial" w:cs="Arial"/>
          <w:color w:val="000000"/>
          <w:sz w:val="18"/>
          <w:szCs w:val="18"/>
        </w:rPr>
        <w:t>italiano(</w:t>
      </w:r>
      <w:proofErr w:type="gramEnd"/>
      <w:r w:rsidRPr="00337756">
        <w:rPr>
          <w:rFonts w:ascii="Arial" w:eastAsia="Arial" w:hAnsi="Arial" w:cs="Arial"/>
          <w:color w:val="000000"/>
          <w:sz w:val="18"/>
          <w:szCs w:val="18"/>
        </w:rPr>
        <w:t xml:space="preserve">se reserva el derecho de operar algunos tours con guía/conductor para grupos con un número reducido de participantes) </w:t>
      </w:r>
    </w:p>
    <w:p w14:paraId="58462DBA" w14:textId="6FAEE180" w:rsidR="00EB50B1" w:rsidRPr="00337756" w:rsidRDefault="00337756" w:rsidP="00A75356">
      <w:pPr>
        <w:pStyle w:val="Prrafodelista"/>
        <w:numPr>
          <w:ilvl w:val="0"/>
          <w:numId w:val="8"/>
        </w:numPr>
        <w:spacing w:after="0" w:line="240" w:lineRule="auto"/>
        <w:jc w:val="both"/>
        <w:rPr>
          <w:rFonts w:ascii="Arial" w:eastAsia="Arial" w:hAnsi="Arial" w:cs="Arial"/>
          <w:color w:val="000000"/>
          <w:sz w:val="18"/>
          <w:szCs w:val="18"/>
        </w:rPr>
      </w:pPr>
      <w:r w:rsidRPr="00337756">
        <w:rPr>
          <w:rFonts w:ascii="Arial" w:eastAsia="Arial" w:hAnsi="Arial" w:cs="Arial"/>
          <w:color w:val="000000"/>
          <w:sz w:val="18"/>
          <w:szCs w:val="18"/>
        </w:rPr>
        <w:t>Entradas a las atracciones y cruceros según el itinerario.</w:t>
      </w:r>
    </w:p>
    <w:p w14:paraId="5FA7FA46" w14:textId="4A394B23" w:rsidR="005434C2" w:rsidRDefault="005434C2" w:rsidP="00962D7F">
      <w:pPr>
        <w:spacing w:after="0" w:line="240" w:lineRule="auto"/>
        <w:jc w:val="both"/>
        <w:rPr>
          <w:rFonts w:ascii="Arial" w:eastAsia="Arial" w:hAnsi="Arial" w:cs="Arial"/>
          <w:color w:val="000000"/>
          <w:sz w:val="18"/>
          <w:szCs w:val="18"/>
        </w:rPr>
      </w:pPr>
    </w:p>
    <w:p w14:paraId="2ED6FB38" w14:textId="08705AFB" w:rsidR="005434C2" w:rsidRDefault="005434C2" w:rsidP="00962D7F">
      <w:pPr>
        <w:spacing w:after="0" w:line="240" w:lineRule="auto"/>
        <w:jc w:val="both"/>
        <w:rPr>
          <w:rFonts w:ascii="Arial" w:eastAsia="Arial" w:hAnsi="Arial" w:cs="Arial"/>
          <w:b/>
          <w:color w:val="0070C0"/>
          <w:sz w:val="18"/>
          <w:szCs w:val="18"/>
          <w:u w:val="single"/>
          <w:lang w:val="es-ES_tradnl"/>
        </w:rPr>
      </w:pPr>
    </w:p>
    <w:p w14:paraId="0BF283ED" w14:textId="0D54C5DE"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 xml:space="preserve">EL PRECIO NO INCLUYE </w:t>
      </w:r>
    </w:p>
    <w:p w14:paraId="71BBD58A" w14:textId="77777777" w:rsidR="00C57FB8" w:rsidRDefault="00C57FB8">
      <w:pPr>
        <w:spacing w:after="0" w:line="240" w:lineRule="auto"/>
        <w:jc w:val="both"/>
        <w:rPr>
          <w:rFonts w:ascii="Arial" w:eastAsia="Arial" w:hAnsi="Arial" w:cs="Arial"/>
          <w:b/>
          <w:color w:val="E36C09"/>
          <w:sz w:val="18"/>
          <w:szCs w:val="18"/>
          <w:u w:val="single"/>
        </w:rPr>
      </w:pPr>
    </w:p>
    <w:p w14:paraId="4DFC030C" w14:textId="6339DBFA"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Boleto de avión México – </w:t>
      </w:r>
      <w:r w:rsidR="00337756">
        <w:rPr>
          <w:rFonts w:ascii="Arial" w:eastAsia="Arial" w:hAnsi="Arial" w:cs="Arial"/>
          <w:color w:val="000000"/>
          <w:sz w:val="18"/>
          <w:szCs w:val="18"/>
        </w:rPr>
        <w:t xml:space="preserve">Auckland // </w:t>
      </w:r>
      <w:proofErr w:type="spellStart"/>
      <w:r w:rsidR="00337756">
        <w:rPr>
          <w:rFonts w:ascii="Arial" w:eastAsia="Arial" w:hAnsi="Arial" w:cs="Arial"/>
          <w:color w:val="000000"/>
          <w:sz w:val="18"/>
          <w:szCs w:val="18"/>
        </w:rPr>
        <w:t>Queenstown</w:t>
      </w:r>
      <w:proofErr w:type="spellEnd"/>
      <w:r w:rsidR="008304B0">
        <w:rPr>
          <w:rFonts w:ascii="Arial" w:eastAsia="Arial" w:hAnsi="Arial" w:cs="Arial"/>
          <w:color w:val="000000"/>
          <w:sz w:val="18"/>
          <w:szCs w:val="18"/>
        </w:rPr>
        <w:t xml:space="preserve"> </w:t>
      </w:r>
      <w:r w:rsidR="00C21847">
        <w:rPr>
          <w:rFonts w:ascii="Arial" w:eastAsia="Arial" w:hAnsi="Arial" w:cs="Arial"/>
          <w:color w:val="000000"/>
          <w:sz w:val="18"/>
          <w:szCs w:val="18"/>
        </w:rPr>
        <w:t xml:space="preserve">– </w:t>
      </w:r>
      <w:r>
        <w:rPr>
          <w:rFonts w:ascii="Arial" w:eastAsia="Arial" w:hAnsi="Arial" w:cs="Arial"/>
          <w:color w:val="000000"/>
          <w:sz w:val="18"/>
          <w:szCs w:val="18"/>
        </w:rPr>
        <w:t>México</w:t>
      </w:r>
      <w:r w:rsidR="00C21847">
        <w:rPr>
          <w:rFonts w:ascii="Arial" w:eastAsia="Arial" w:hAnsi="Arial" w:cs="Arial"/>
          <w:color w:val="000000"/>
          <w:sz w:val="18"/>
          <w:szCs w:val="18"/>
        </w:rPr>
        <w:t xml:space="preserve"> </w:t>
      </w:r>
    </w:p>
    <w:p w14:paraId="580DBD32"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Gastos personales, propinas, bebidas, maleteros</w:t>
      </w:r>
    </w:p>
    <w:p w14:paraId="22201F34" w14:textId="77777777" w:rsidR="00C57FB8" w:rsidRDefault="0093188C">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Alimentos y bebidas no especificados</w:t>
      </w:r>
    </w:p>
    <w:p w14:paraId="0747F186" w14:textId="3E5B425D" w:rsidR="00E220AF" w:rsidRDefault="00E220A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Propinas al guía Sugerido 8.00USD por día por persona </w:t>
      </w:r>
    </w:p>
    <w:p w14:paraId="2CDAFA2D" w14:textId="078D169A" w:rsidR="005434C2" w:rsidRDefault="00337756" w:rsidP="004A5D2F">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Visas de Australia </w:t>
      </w:r>
    </w:p>
    <w:p w14:paraId="4FDB6C04" w14:textId="77777777" w:rsidR="005434C2" w:rsidRDefault="005434C2" w:rsidP="00F03613">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 xml:space="preserve">Vacunas y seguro de viaje </w:t>
      </w:r>
    </w:p>
    <w:p w14:paraId="6CF21D74" w14:textId="77777777" w:rsidR="005434C2" w:rsidRDefault="005434C2" w:rsidP="00B25199">
      <w:pPr>
        <w:widowControl w:val="0"/>
        <w:numPr>
          <w:ilvl w:val="0"/>
          <w:numId w:val="2"/>
        </w:numPr>
        <w:pBdr>
          <w:top w:val="nil"/>
          <w:left w:val="nil"/>
          <w:bottom w:val="nil"/>
          <w:right w:val="nil"/>
          <w:between w:val="nil"/>
        </w:pBdr>
        <w:spacing w:after="0" w:line="240" w:lineRule="auto"/>
        <w:jc w:val="both"/>
        <w:rPr>
          <w:rFonts w:ascii="Arial" w:eastAsia="Arial" w:hAnsi="Arial" w:cs="Arial"/>
          <w:color w:val="000000"/>
          <w:sz w:val="18"/>
          <w:szCs w:val="18"/>
        </w:rPr>
      </w:pPr>
      <w:r w:rsidRPr="005434C2">
        <w:rPr>
          <w:rFonts w:ascii="Arial" w:eastAsia="Arial" w:hAnsi="Arial" w:cs="Arial"/>
          <w:color w:val="000000"/>
          <w:sz w:val="18"/>
          <w:szCs w:val="18"/>
        </w:rPr>
        <w:t>Actividades opcionales y excursiones</w:t>
      </w:r>
    </w:p>
    <w:p w14:paraId="7227749C" w14:textId="4B8A50C6" w:rsidR="005434C2" w:rsidRDefault="005434C2">
      <w:pPr>
        <w:spacing w:after="0" w:line="240" w:lineRule="auto"/>
        <w:jc w:val="both"/>
        <w:rPr>
          <w:rFonts w:ascii="Arial" w:eastAsia="Arial" w:hAnsi="Arial" w:cs="Arial"/>
          <w:color w:val="000000"/>
          <w:sz w:val="18"/>
          <w:szCs w:val="18"/>
        </w:rPr>
      </w:pPr>
    </w:p>
    <w:p w14:paraId="29C22874" w14:textId="77777777" w:rsidR="005434C2" w:rsidRDefault="005434C2">
      <w:pPr>
        <w:spacing w:after="0" w:line="240" w:lineRule="auto"/>
        <w:jc w:val="both"/>
        <w:rPr>
          <w:rFonts w:ascii="Arial" w:eastAsia="Arial" w:hAnsi="Arial" w:cs="Arial"/>
          <w:color w:val="000000"/>
          <w:sz w:val="18"/>
          <w:szCs w:val="18"/>
        </w:rPr>
      </w:pPr>
    </w:p>
    <w:p w14:paraId="5A0CC97F" w14:textId="6EB17AD5" w:rsidR="00C57FB8" w:rsidRDefault="0093188C">
      <w:pPr>
        <w:spacing w:after="0" w:line="240" w:lineRule="auto"/>
        <w:jc w:val="both"/>
        <w:rPr>
          <w:rFonts w:ascii="Arial" w:eastAsia="Arial" w:hAnsi="Arial" w:cs="Arial"/>
          <w:b/>
          <w:color w:val="0070C0"/>
          <w:sz w:val="18"/>
          <w:szCs w:val="18"/>
          <w:u w:val="single"/>
        </w:rPr>
      </w:pPr>
      <w:r>
        <w:rPr>
          <w:rFonts w:ascii="Arial" w:eastAsia="Arial" w:hAnsi="Arial" w:cs="Arial"/>
          <w:b/>
          <w:color w:val="0070C0"/>
          <w:sz w:val="18"/>
          <w:szCs w:val="18"/>
          <w:u w:val="single"/>
        </w:rPr>
        <w:t>NOTAS IMPORTANTES:</w:t>
      </w:r>
    </w:p>
    <w:p w14:paraId="379AFE94" w14:textId="77777777" w:rsidR="00C57FB8" w:rsidRDefault="00C57FB8">
      <w:pPr>
        <w:spacing w:after="0" w:line="240" w:lineRule="auto"/>
        <w:jc w:val="both"/>
        <w:rPr>
          <w:rFonts w:ascii="Arial" w:eastAsia="Arial" w:hAnsi="Arial" w:cs="Arial"/>
          <w:b/>
          <w:color w:val="0070C0"/>
          <w:sz w:val="18"/>
          <w:szCs w:val="18"/>
          <w:u w:val="single"/>
        </w:rPr>
      </w:pPr>
    </w:p>
    <w:p w14:paraId="50254DC1"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Tarifas expresadas por persona, en dólares americanos pagaderos en Moneda Nacional al tipo de cambio del día de su pago indicado por Entorno CIT, sujetas a cambios sin previo aviso y a disponibilidad al momento de reservar.</w:t>
      </w:r>
    </w:p>
    <w:p w14:paraId="4224C4B9" w14:textId="77777777" w:rsidR="00C57FB8"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w:t>
      </w:r>
    </w:p>
    <w:p w14:paraId="0E33BCF0" w14:textId="1896B359" w:rsidR="00C3568F" w:rsidRDefault="0093188C" w:rsidP="005434C2">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vigencia de su pasaporte deberá tener mínimo seis meses a partir de la fecha de la finalización de su viaje.</w:t>
      </w:r>
    </w:p>
    <w:p w14:paraId="734FC11F" w14:textId="6AB16206" w:rsidR="00C21847" w:rsidRPr="00797815" w:rsidRDefault="0093188C" w:rsidP="003D201C">
      <w:pPr>
        <w:widowControl w:val="0"/>
        <w:numPr>
          <w:ilvl w:val="0"/>
          <w:numId w:val="3"/>
        </w:numPr>
        <w:spacing w:after="0" w:line="240" w:lineRule="auto"/>
        <w:jc w:val="both"/>
        <w:rPr>
          <w:rFonts w:ascii="Arial" w:eastAsia="Arial" w:hAnsi="Arial" w:cs="Arial"/>
          <w:color w:val="000000"/>
          <w:sz w:val="18"/>
          <w:szCs w:val="18"/>
        </w:rPr>
      </w:pPr>
      <w:r w:rsidRPr="00797815">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2723B5FB" w14:textId="77777777" w:rsidR="00C57FB8" w:rsidRDefault="0093188C">
      <w:pPr>
        <w:numPr>
          <w:ilvl w:val="0"/>
          <w:numId w:val="3"/>
        </w:numPr>
        <w:spacing w:after="0" w:line="240" w:lineRule="auto"/>
        <w:rPr>
          <w:rFonts w:ascii="Arial" w:eastAsia="Arial" w:hAnsi="Arial" w:cs="Arial"/>
          <w:b/>
          <w:color w:val="000000"/>
          <w:sz w:val="18"/>
          <w:szCs w:val="18"/>
        </w:rPr>
      </w:pPr>
      <w:r>
        <w:rPr>
          <w:rFonts w:ascii="Arial" w:eastAsia="Arial" w:hAnsi="Arial" w:cs="Arial"/>
          <w:b/>
          <w:color w:val="000000"/>
          <w:sz w:val="18"/>
          <w:szCs w:val="18"/>
        </w:rPr>
        <w:t xml:space="preserve">El pasajero debe tener una tarjeta de crédito a su nombre para el depósito de garantía en el momento del </w:t>
      </w:r>
      <w:proofErr w:type="spellStart"/>
      <w:r>
        <w:rPr>
          <w:rFonts w:ascii="Arial" w:eastAsia="Arial" w:hAnsi="Arial" w:cs="Arial"/>
          <w:b/>
          <w:color w:val="000000"/>
          <w:sz w:val="18"/>
          <w:szCs w:val="18"/>
        </w:rPr>
        <w:t>check</w:t>
      </w:r>
      <w:proofErr w:type="spellEnd"/>
      <w:r>
        <w:rPr>
          <w:rFonts w:ascii="Arial" w:eastAsia="Arial" w:hAnsi="Arial" w:cs="Arial"/>
          <w:b/>
          <w:color w:val="000000"/>
          <w:sz w:val="18"/>
          <w:szCs w:val="18"/>
        </w:rPr>
        <w:t>-in.</w:t>
      </w:r>
    </w:p>
    <w:p w14:paraId="20092751"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A360CB2"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Los servicios de traslados y excursiones en esta cotización son otorgados como servicios regulares, estos servicios están sujetos a horarios </w:t>
      </w:r>
      <w:proofErr w:type="spellStart"/>
      <w:r>
        <w:rPr>
          <w:rFonts w:ascii="Arial" w:eastAsia="Arial" w:hAnsi="Arial" w:cs="Arial"/>
          <w:color w:val="000000"/>
          <w:sz w:val="18"/>
          <w:szCs w:val="18"/>
        </w:rPr>
        <w:t>pre-establecidos</w:t>
      </w:r>
      <w:proofErr w:type="spellEnd"/>
      <w:r>
        <w:rPr>
          <w:rFonts w:ascii="Arial" w:eastAsia="Arial" w:hAnsi="Arial" w:cs="Arial"/>
          <w:color w:val="000000"/>
          <w:sz w:val="18"/>
          <w:szCs w:val="18"/>
        </w:rPr>
        <w:t>. Si los pasajeros llegan en Horario de entre 22:00hrs y 06:00hrs aplica suplemento de 25USD por persona</w:t>
      </w:r>
    </w:p>
    <w:p w14:paraId="2691B9F8"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Cualquier servicio adicional durante el viaje debe ser pagado por el cliente.</w:t>
      </w:r>
    </w:p>
    <w:p w14:paraId="5645E3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horarios de registro de entrada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-In) y salida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de los hoteles están sujetos a las formalidades de cada hotel, pudiendo tener los siguientes horarios: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In 14:00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xml:space="preserve">. y </w:t>
      </w:r>
      <w:proofErr w:type="spellStart"/>
      <w:r>
        <w:rPr>
          <w:rFonts w:ascii="Arial" w:eastAsia="Arial" w:hAnsi="Arial" w:cs="Arial"/>
          <w:color w:val="000000"/>
          <w:sz w:val="18"/>
          <w:szCs w:val="18"/>
        </w:rPr>
        <w:t>Check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Out</w:t>
      </w:r>
      <w:proofErr w:type="spellEnd"/>
      <w:r>
        <w:rPr>
          <w:rFonts w:ascii="Arial" w:eastAsia="Arial" w:hAnsi="Arial" w:cs="Arial"/>
          <w:color w:val="000000"/>
          <w:sz w:val="18"/>
          <w:szCs w:val="18"/>
        </w:rPr>
        <w:t xml:space="preserve"> 11:00 </w:t>
      </w:r>
      <w:proofErr w:type="spellStart"/>
      <w:r>
        <w:rPr>
          <w:rFonts w:ascii="Arial" w:eastAsia="Arial" w:hAnsi="Arial" w:cs="Arial"/>
          <w:color w:val="000000"/>
          <w:sz w:val="18"/>
          <w:szCs w:val="18"/>
        </w:rPr>
        <w:t>Hrs</w:t>
      </w:r>
      <w:proofErr w:type="spellEnd"/>
      <w:r>
        <w:rPr>
          <w:rFonts w:ascii="Arial" w:eastAsia="Arial" w:hAnsi="Arial" w:cs="Arial"/>
          <w:color w:val="000000"/>
          <w:sz w:val="18"/>
          <w:szCs w:val="18"/>
        </w:rPr>
        <w:t>. (Mañana). En caso de que la llegada fuese antes del horario establecido, existe la posibilidad de que la habitación no sea facilitada hasta el horario correspondiente. Si su avión regresa por la tarde, el hotel podrá mantener sus pertenencias.</w:t>
      </w:r>
    </w:p>
    <w:p w14:paraId="52300175" w14:textId="535B2396"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 CIRCUITOS REGULARES Y </w:t>
      </w:r>
      <w:proofErr w:type="spellStart"/>
      <w:proofErr w:type="gramStart"/>
      <w:r>
        <w:rPr>
          <w:rFonts w:ascii="Arial" w:eastAsia="Arial" w:hAnsi="Arial" w:cs="Arial"/>
          <w:color w:val="000000"/>
          <w:sz w:val="18"/>
          <w:szCs w:val="18"/>
        </w:rPr>
        <w:t>GARANTIZADOS:Les</w:t>
      </w:r>
      <w:proofErr w:type="spellEnd"/>
      <w:proofErr w:type="gramEnd"/>
      <w:r>
        <w:rPr>
          <w:rFonts w:ascii="Arial" w:eastAsia="Arial" w:hAnsi="Arial" w:cs="Arial"/>
          <w:color w:val="000000"/>
          <w:sz w:val="18"/>
          <w:szCs w:val="18"/>
        </w:rPr>
        <w:t xml:space="preserve">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w:t>
      </w:r>
      <w:proofErr w:type="spellStart"/>
      <w:r>
        <w:rPr>
          <w:rFonts w:ascii="Arial" w:eastAsia="Arial" w:hAnsi="Arial" w:cs="Arial"/>
          <w:color w:val="000000"/>
          <w:sz w:val="18"/>
          <w:szCs w:val="18"/>
        </w:rPr>
        <w:t>Fit´s</w:t>
      </w:r>
      <w:proofErr w:type="spellEnd"/>
      <w:r>
        <w:rPr>
          <w:rFonts w:ascii="Arial" w:eastAsia="Arial" w:hAnsi="Arial" w:cs="Arial"/>
          <w:color w:val="000000"/>
          <w:sz w:val="18"/>
          <w:szCs w:val="18"/>
        </w:rPr>
        <w:t xml:space="preserve"> y/o a la carta.</w:t>
      </w:r>
    </w:p>
    <w:p w14:paraId="6A710C14" w14:textId="0DE94C43" w:rsidR="00B25450" w:rsidRDefault="00B25450" w:rsidP="00B25450">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4A1F5685" w14:textId="77777777" w:rsidR="00B25450" w:rsidRDefault="00B25450" w:rsidP="00B25450">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p>
    <w:p w14:paraId="16B4D8D2" w14:textId="77777777" w:rsidR="00C57FB8" w:rsidRDefault="0093188C">
      <w:pPr>
        <w:widowControl w:val="0"/>
        <w:numPr>
          <w:ilvl w:val="0"/>
          <w:numId w:val="3"/>
        </w:numP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32EEB8AC" w14:textId="686B2290"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0B2F63CC"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caso de incidencia deberá denunciarlo en la Policía, para posteriores gestiones con su seguro. Entorno CIT no indemnizara ni se </w:t>
      </w:r>
      <w:proofErr w:type="gramStart"/>
      <w:r>
        <w:rPr>
          <w:rFonts w:ascii="Arial" w:eastAsia="Arial" w:hAnsi="Arial" w:cs="Arial"/>
          <w:color w:val="000000"/>
          <w:sz w:val="18"/>
          <w:szCs w:val="18"/>
        </w:rPr>
        <w:t>responsabilizara</w:t>
      </w:r>
      <w:proofErr w:type="gramEnd"/>
      <w:r>
        <w:rPr>
          <w:rFonts w:ascii="Arial" w:eastAsia="Arial" w:hAnsi="Arial" w:cs="Arial"/>
          <w:color w:val="000000"/>
          <w:sz w:val="18"/>
          <w:szCs w:val="18"/>
        </w:rPr>
        <w:t xml:space="preserve"> en ningún caso por estos motivos, al no tener control ni poder controlar el equipaje de los clientes.</w:t>
      </w:r>
    </w:p>
    <w:p w14:paraId="34143D43" w14:textId="52665ED3"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w:t>
      </w:r>
      <w:r w:rsidR="00C3568F">
        <w:rPr>
          <w:rFonts w:ascii="Arial" w:eastAsia="Arial" w:hAnsi="Arial" w:cs="Arial"/>
          <w:color w:val="000000"/>
          <w:sz w:val="18"/>
          <w:szCs w:val="18"/>
        </w:rPr>
        <w:t>c</w:t>
      </w:r>
      <w:r>
        <w:rPr>
          <w:rFonts w:ascii="Arial" w:eastAsia="Arial" w:hAnsi="Arial" w:cs="Arial"/>
          <w:color w:val="000000"/>
          <w:sz w:val="18"/>
          <w:szCs w:val="18"/>
        </w:rPr>
        <w:t>aso todas las visitas indicadas y reembolsando los servicios no utilizados, si procede.</w:t>
      </w:r>
    </w:p>
    <w:p w14:paraId="077EF701" w14:textId="77777777"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Consulte suplemento para traslados desde y/o hasta el aeropuerto en horario nocturno. </w:t>
      </w:r>
    </w:p>
    <w:p w14:paraId="2CD695AA" w14:textId="51439A82" w:rsidR="00C57FB8" w:rsidRDefault="0093188C">
      <w:pPr>
        <w:widowControl w:val="0"/>
        <w:numPr>
          <w:ilvl w:val="0"/>
          <w:numId w:val="3"/>
        </w:num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Para poder confirmar los traslados debemos de recibir la información completa de vuelos por lo </w:t>
      </w:r>
      <w:r>
        <w:rPr>
          <w:rFonts w:ascii="Arial" w:eastAsia="Arial" w:hAnsi="Arial" w:cs="Arial"/>
          <w:b/>
          <w:color w:val="000000"/>
          <w:sz w:val="18"/>
          <w:szCs w:val="18"/>
          <w:u w:val="single"/>
        </w:rPr>
        <w:t>menos 10 días hábiles antes de</w:t>
      </w:r>
      <w:r>
        <w:rPr>
          <w:rFonts w:ascii="Arial" w:eastAsia="Arial" w:hAnsi="Arial" w:cs="Arial"/>
          <w:b/>
          <w:color w:val="000000"/>
          <w:sz w:val="18"/>
          <w:szCs w:val="18"/>
        </w:rPr>
        <w:t xml:space="preserve"> la fecha de salida, en caso contrario no se podrá proporcionar los servicios de traslados de entrada y/o salida, y no serán reembolsables.</w:t>
      </w:r>
    </w:p>
    <w:p w14:paraId="3F386C5B"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Los días libres, NO INCLUYEN servicio de guía y transporte.</w:t>
      </w:r>
    </w:p>
    <w:p w14:paraId="72A1B17A" w14:textId="77777777" w:rsidR="00C57FB8" w:rsidRDefault="0093188C">
      <w:pPr>
        <w:widowControl w:val="0"/>
        <w:numPr>
          <w:ilvl w:val="0"/>
          <w:numId w:val="3"/>
        </w:num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Operación a partir de mínimo 2 personas.</w:t>
      </w:r>
    </w:p>
    <w:p w14:paraId="0083F700" w14:textId="77777777" w:rsidR="00D42600" w:rsidRDefault="00D42600">
      <w:pPr>
        <w:spacing w:after="0" w:line="240" w:lineRule="auto"/>
        <w:jc w:val="center"/>
        <w:rPr>
          <w:rFonts w:ascii="Arial" w:eastAsia="Arial" w:hAnsi="Arial" w:cs="Arial"/>
          <w:b/>
          <w:color w:val="E36C09"/>
          <w:sz w:val="18"/>
          <w:szCs w:val="18"/>
          <w:u w:val="single"/>
        </w:rPr>
      </w:pPr>
    </w:p>
    <w:p w14:paraId="52DB63E3" w14:textId="77777777" w:rsidR="00C57FB8" w:rsidRDefault="0093188C">
      <w:pPr>
        <w:spacing w:after="0" w:line="240" w:lineRule="auto"/>
        <w:jc w:val="center"/>
        <w:rPr>
          <w:rFonts w:ascii="Arial" w:eastAsia="Arial" w:hAnsi="Arial" w:cs="Arial"/>
          <w:b/>
          <w:color w:val="0070C0"/>
          <w:sz w:val="18"/>
          <w:szCs w:val="18"/>
          <w:u w:val="single"/>
        </w:rPr>
      </w:pPr>
      <w:r>
        <w:rPr>
          <w:rFonts w:ascii="Arial" w:eastAsia="Arial" w:hAnsi="Arial" w:cs="Arial"/>
          <w:b/>
          <w:color w:val="0070C0"/>
          <w:sz w:val="18"/>
          <w:szCs w:val="18"/>
          <w:u w:val="single"/>
        </w:rPr>
        <w:t>AVISO DE PRIVACIDAD:</w:t>
      </w:r>
    </w:p>
    <w:p w14:paraId="56F17A66" w14:textId="77777777" w:rsidR="00C57FB8" w:rsidRDefault="00C57FB8">
      <w:pPr>
        <w:spacing w:after="0" w:line="240" w:lineRule="auto"/>
        <w:jc w:val="both"/>
        <w:rPr>
          <w:rFonts w:ascii="Arial" w:eastAsia="Arial" w:hAnsi="Arial" w:cs="Arial"/>
          <w:b/>
          <w:sz w:val="18"/>
          <w:szCs w:val="18"/>
          <w:u w:val="single"/>
        </w:rPr>
      </w:pPr>
    </w:p>
    <w:p w14:paraId="08F17ECA" w14:textId="77777777" w:rsidR="00C57FB8" w:rsidRDefault="0093188C">
      <w:pPr>
        <w:widowControl w:val="0"/>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En cumplimiento por lo dispuesto en el artículo 15 de la Ley Federal de Protección de datos Personales en Posesión de los Particulares (LFPDPPP), le informamos </w:t>
      </w:r>
      <w:proofErr w:type="gramStart"/>
      <w:r>
        <w:rPr>
          <w:rFonts w:ascii="Arial" w:eastAsia="Arial" w:hAnsi="Arial" w:cs="Arial"/>
          <w:color w:val="000000"/>
          <w:sz w:val="18"/>
          <w:szCs w:val="18"/>
        </w:rPr>
        <w:t>que  sus</w:t>
      </w:r>
      <w:proofErr w:type="gramEnd"/>
      <w:r>
        <w:rPr>
          <w:rFonts w:ascii="Arial" w:eastAsia="Arial" w:hAnsi="Arial" w:cs="Arial"/>
          <w:color w:val="000000"/>
          <w:sz w:val="18"/>
          <w:szCs w:val="18"/>
        </w:rPr>
        <w:t xml:space="preserve"> datos personales que llegase a proporcionar de manera libre y voluntaria a través de este o cualquier otro medio estarán sujetos a las disposiciones del Aviso de Privacidad de Entorno CIT el cual puede ser consultado en el sitio web: </w:t>
      </w:r>
      <w:hyperlink r:id="rId15">
        <w:r w:rsidR="00C57FB8">
          <w:rPr>
            <w:rFonts w:ascii="Arial" w:eastAsia="Arial" w:hAnsi="Arial" w:cs="Arial"/>
            <w:color w:val="0000FF"/>
            <w:sz w:val="18"/>
            <w:szCs w:val="18"/>
            <w:u w:val="single"/>
          </w:rPr>
          <w:t>www.entonocit.</w:t>
        </w:r>
      </w:hyperlink>
      <w:r>
        <w:rPr>
          <w:rFonts w:ascii="Arial" w:eastAsia="Arial" w:hAnsi="Arial" w:cs="Arial"/>
          <w:color w:val="0000FF"/>
          <w:sz w:val="18"/>
          <w:szCs w:val="18"/>
          <w:u w:val="single"/>
        </w:rPr>
        <w:t>com</w:t>
      </w:r>
      <w:r>
        <w:rPr>
          <w:rFonts w:ascii="Arial" w:eastAsia="Arial" w:hAnsi="Arial" w:cs="Arial"/>
          <w:color w:val="000000"/>
          <w:sz w:val="18"/>
          <w:szCs w:val="18"/>
        </w:rPr>
        <w:tab/>
      </w:r>
    </w:p>
    <w:p w14:paraId="3399B5CB"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E36C09"/>
          <w:u w:val="single"/>
        </w:rPr>
      </w:pPr>
    </w:p>
    <w:p w14:paraId="3D95E343" w14:textId="77777777" w:rsidR="006902C1" w:rsidRDefault="006902C1">
      <w:pPr>
        <w:widowControl w:val="0"/>
        <w:pBdr>
          <w:top w:val="nil"/>
          <w:left w:val="nil"/>
          <w:bottom w:val="nil"/>
          <w:right w:val="nil"/>
          <w:between w:val="nil"/>
        </w:pBdr>
        <w:spacing w:after="0" w:line="240" w:lineRule="auto"/>
        <w:jc w:val="center"/>
        <w:rPr>
          <w:rFonts w:ascii="Arial" w:eastAsia="Arial" w:hAnsi="Arial" w:cs="Arial"/>
          <w:b/>
          <w:color w:val="0070C0"/>
          <w:u w:val="single"/>
        </w:rPr>
      </w:pPr>
    </w:p>
    <w:p w14:paraId="5379C37B" w14:textId="25E763D2"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0070C0"/>
          <w:u w:val="single"/>
        </w:rPr>
      </w:pPr>
      <w:r>
        <w:rPr>
          <w:rFonts w:ascii="Arial" w:eastAsia="Arial" w:hAnsi="Arial" w:cs="Arial"/>
          <w:b/>
          <w:color w:val="0070C0"/>
          <w:u w:val="single"/>
        </w:rPr>
        <w:t xml:space="preserve">VIGENCIA </w:t>
      </w:r>
      <w:r w:rsidR="00337756">
        <w:rPr>
          <w:rFonts w:ascii="Arial" w:eastAsia="Arial" w:hAnsi="Arial" w:cs="Arial"/>
          <w:b/>
          <w:color w:val="0070C0"/>
          <w:u w:val="single"/>
        </w:rPr>
        <w:t>02 DE SEPTIEMBRE DE 2026</w:t>
      </w:r>
      <w:r w:rsidR="00C3568F">
        <w:rPr>
          <w:rFonts w:ascii="Arial" w:eastAsia="Arial" w:hAnsi="Arial" w:cs="Arial"/>
          <w:b/>
          <w:color w:val="0070C0"/>
          <w:u w:val="single"/>
        </w:rPr>
        <w:t xml:space="preserve"> </w:t>
      </w:r>
      <w:r w:rsidR="00337756">
        <w:rPr>
          <w:rFonts w:ascii="Arial" w:eastAsia="Arial" w:hAnsi="Arial" w:cs="Arial"/>
          <w:b/>
          <w:color w:val="0070C0"/>
          <w:u w:val="single"/>
        </w:rPr>
        <w:t>AL 31</w:t>
      </w:r>
      <w:r w:rsidR="00C3568F">
        <w:rPr>
          <w:rFonts w:ascii="Arial" w:eastAsia="Arial" w:hAnsi="Arial" w:cs="Arial"/>
          <w:b/>
          <w:color w:val="0070C0"/>
          <w:u w:val="single"/>
        </w:rPr>
        <w:t xml:space="preserve"> DE </w:t>
      </w:r>
      <w:r w:rsidR="00337756">
        <w:rPr>
          <w:rFonts w:ascii="Arial" w:eastAsia="Arial" w:hAnsi="Arial" w:cs="Arial"/>
          <w:b/>
          <w:color w:val="0070C0"/>
          <w:u w:val="single"/>
        </w:rPr>
        <w:t>MARZO</w:t>
      </w:r>
      <w:r w:rsidR="00C3568F">
        <w:rPr>
          <w:rFonts w:ascii="Arial" w:eastAsia="Arial" w:hAnsi="Arial" w:cs="Arial"/>
          <w:b/>
          <w:color w:val="0070C0"/>
          <w:u w:val="single"/>
        </w:rPr>
        <w:t xml:space="preserve"> DE</w:t>
      </w:r>
      <w:r w:rsidR="00C21847">
        <w:rPr>
          <w:rFonts w:ascii="Arial" w:eastAsia="Arial" w:hAnsi="Arial" w:cs="Arial"/>
          <w:b/>
          <w:color w:val="0070C0"/>
          <w:u w:val="single"/>
        </w:rPr>
        <w:t xml:space="preserve"> </w:t>
      </w:r>
      <w:r w:rsidR="006902C1">
        <w:rPr>
          <w:rFonts w:ascii="Arial" w:eastAsia="Arial" w:hAnsi="Arial" w:cs="Arial"/>
          <w:b/>
          <w:color w:val="0070C0"/>
          <w:u w:val="single"/>
        </w:rPr>
        <w:t>202</w:t>
      </w:r>
      <w:r w:rsidR="00337756">
        <w:rPr>
          <w:rFonts w:ascii="Arial" w:eastAsia="Arial" w:hAnsi="Arial" w:cs="Arial"/>
          <w:b/>
          <w:color w:val="0070C0"/>
          <w:u w:val="single"/>
        </w:rPr>
        <w:t>7</w:t>
      </w:r>
      <w:r>
        <w:rPr>
          <w:rFonts w:ascii="Arial" w:eastAsia="Arial" w:hAnsi="Arial" w:cs="Arial"/>
          <w:b/>
          <w:color w:val="0070C0"/>
          <w:u w:val="single"/>
        </w:rPr>
        <w:t>.</w:t>
      </w:r>
    </w:p>
    <w:p w14:paraId="014D157D"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b/>
          <w:color w:val="C00000"/>
          <w:sz w:val="18"/>
          <w:szCs w:val="18"/>
          <w:u w:val="single"/>
        </w:rPr>
      </w:pPr>
      <w:r>
        <w:rPr>
          <w:rFonts w:ascii="Arial" w:eastAsia="Arial" w:hAnsi="Arial" w:cs="Arial"/>
          <w:b/>
          <w:color w:val="FFFFFF"/>
          <w:sz w:val="18"/>
          <w:szCs w:val="18"/>
          <w:highlight w:val="blue"/>
          <w:u w:val="single"/>
        </w:rPr>
        <w:t xml:space="preserve">SE REQUIERE PREPAGO </w:t>
      </w:r>
    </w:p>
    <w:p w14:paraId="053DFAAF" w14:textId="77777777" w:rsidR="00C57FB8" w:rsidRPr="00797815" w:rsidRDefault="00C57FB8">
      <w:pPr>
        <w:widowControl w:val="0"/>
        <w:pBdr>
          <w:top w:val="nil"/>
          <w:left w:val="nil"/>
          <w:bottom w:val="nil"/>
          <w:right w:val="nil"/>
          <w:between w:val="nil"/>
        </w:pBdr>
        <w:spacing w:after="0" w:line="240" w:lineRule="auto"/>
        <w:jc w:val="center"/>
        <w:rPr>
          <w:rFonts w:ascii="Arial" w:eastAsia="Arial" w:hAnsi="Arial" w:cs="Arial"/>
          <w:b/>
          <w:bCs/>
          <w:color w:val="FFFFFF" w:themeColor="background1"/>
          <w:sz w:val="18"/>
          <w:szCs w:val="18"/>
          <w:u w:val="single"/>
        </w:rPr>
      </w:pPr>
    </w:p>
    <w:tbl>
      <w:tblPr>
        <w:tblStyle w:val="a4"/>
        <w:tblW w:w="6997" w:type="dxa"/>
        <w:jc w:val="center"/>
        <w:tblInd w:w="0" w:type="dxa"/>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ayout w:type="fixed"/>
        <w:tblLook w:val="04A0" w:firstRow="1" w:lastRow="0" w:firstColumn="1" w:lastColumn="0" w:noHBand="0" w:noVBand="1"/>
      </w:tblPr>
      <w:tblGrid>
        <w:gridCol w:w="6997"/>
      </w:tblGrid>
      <w:tr w:rsidR="00797815" w:rsidRPr="00797815" w14:paraId="26CF998C" w14:textId="77777777" w:rsidTr="00C57FB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00B050"/>
          </w:tcPr>
          <w:p w14:paraId="35C6CDBD" w14:textId="77777777" w:rsidR="00C57FB8" w:rsidRPr="00797815" w:rsidRDefault="0093188C">
            <w:pPr>
              <w:widowControl w:val="0"/>
              <w:pBdr>
                <w:top w:val="nil"/>
                <w:left w:val="nil"/>
                <w:bottom w:val="nil"/>
                <w:right w:val="nil"/>
                <w:between w:val="nil"/>
              </w:pBdr>
              <w:jc w:val="center"/>
              <w:rPr>
                <w:rFonts w:ascii="Arial" w:eastAsia="Arial" w:hAnsi="Arial" w:cs="Arial"/>
                <w:bCs/>
                <w:color w:val="FFFFFF" w:themeColor="background1"/>
                <w:sz w:val="18"/>
                <w:szCs w:val="18"/>
                <w:u w:val="single"/>
              </w:rPr>
            </w:pPr>
            <w:r w:rsidRPr="00797815">
              <w:rPr>
                <w:rFonts w:ascii="Arial" w:eastAsia="Arial" w:hAnsi="Arial" w:cs="Arial"/>
                <w:bCs/>
                <w:color w:val="FFFFFF" w:themeColor="background1"/>
                <w:sz w:val="18"/>
                <w:szCs w:val="18"/>
                <w:u w:val="single"/>
              </w:rPr>
              <w:t>POLÍTICAS DE CANCELACIÓN</w:t>
            </w:r>
          </w:p>
        </w:tc>
      </w:tr>
      <w:tr w:rsidR="00C57FB8" w14:paraId="628C9BEA" w14:textId="77777777" w:rsidTr="00C57FB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tcBorders>
              <w:top w:val="single" w:sz="8" w:space="0" w:color="92D050"/>
              <w:left w:val="single" w:sz="8" w:space="0" w:color="92D050"/>
              <w:bottom w:val="single" w:sz="8" w:space="0" w:color="92D050"/>
              <w:right w:val="single" w:sz="8" w:space="0" w:color="92D050"/>
            </w:tcBorders>
            <w:shd w:val="clear" w:color="auto" w:fill="EBF1DD"/>
          </w:tcPr>
          <w:p w14:paraId="054247D6" w14:textId="77777777" w:rsidR="00C57FB8" w:rsidRDefault="00C57FB8">
            <w:pPr>
              <w:widowControl w:val="0"/>
              <w:pBdr>
                <w:top w:val="nil"/>
                <w:left w:val="nil"/>
                <w:bottom w:val="nil"/>
                <w:right w:val="nil"/>
                <w:between w:val="nil"/>
              </w:pBdr>
              <w:ind w:left="720"/>
              <w:rPr>
                <w:rFonts w:ascii="Arial" w:eastAsia="Arial" w:hAnsi="Arial" w:cs="Arial"/>
                <w:sz w:val="18"/>
                <w:szCs w:val="18"/>
              </w:rPr>
            </w:pPr>
          </w:p>
          <w:p w14:paraId="2E83021C" w14:textId="53D69E30" w:rsidR="00797815" w:rsidRPr="00797815" w:rsidRDefault="00797815">
            <w:pPr>
              <w:widowControl w:val="0"/>
              <w:numPr>
                <w:ilvl w:val="0"/>
                <w:numId w:val="4"/>
              </w:numPr>
              <w:rPr>
                <w:rFonts w:ascii="Arial" w:eastAsia="Arial" w:hAnsi="Arial" w:cs="Arial"/>
                <w:sz w:val="18"/>
                <w:szCs w:val="18"/>
              </w:rPr>
            </w:pPr>
            <w:r>
              <w:rPr>
                <w:rFonts w:ascii="Arial" w:eastAsia="Arial" w:hAnsi="Arial" w:cs="Arial"/>
                <w:sz w:val="18"/>
                <w:szCs w:val="18"/>
              </w:rPr>
              <w:t xml:space="preserve">Para reservar se requiere anticipo de 500.00usd por persona no reembolsable </w:t>
            </w:r>
          </w:p>
          <w:p w14:paraId="5ACA8427" w14:textId="3E60F43A"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Antes de </w:t>
            </w:r>
            <w:r w:rsidR="00C3568F">
              <w:rPr>
                <w:rFonts w:ascii="Arial" w:eastAsia="Arial" w:hAnsi="Arial" w:cs="Arial"/>
                <w:sz w:val="18"/>
                <w:szCs w:val="18"/>
              </w:rPr>
              <w:t>9</w:t>
            </w:r>
            <w:r w:rsidR="00797815">
              <w:rPr>
                <w:rFonts w:ascii="Arial" w:eastAsia="Arial" w:hAnsi="Arial" w:cs="Arial"/>
                <w:sz w:val="18"/>
                <w:szCs w:val="18"/>
              </w:rPr>
              <w:t>1</w:t>
            </w:r>
            <w:r>
              <w:rPr>
                <w:rFonts w:ascii="Arial" w:eastAsia="Arial" w:hAnsi="Arial" w:cs="Arial"/>
                <w:sz w:val="18"/>
                <w:szCs w:val="18"/>
              </w:rPr>
              <w:t xml:space="preserve"> días de la salida del pasajero: SIN CARGO</w:t>
            </w:r>
          </w:p>
          <w:p w14:paraId="263CBAD7" w14:textId="27B2248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91</w:t>
            </w:r>
            <w:r>
              <w:rPr>
                <w:rFonts w:ascii="Arial" w:eastAsia="Arial" w:hAnsi="Arial" w:cs="Arial"/>
                <w:sz w:val="18"/>
                <w:szCs w:val="18"/>
              </w:rPr>
              <w:t xml:space="preserve"> y </w:t>
            </w:r>
            <w:r w:rsidR="00C3568F">
              <w:rPr>
                <w:rFonts w:ascii="Arial" w:eastAsia="Arial" w:hAnsi="Arial" w:cs="Arial"/>
                <w:sz w:val="18"/>
                <w:szCs w:val="18"/>
              </w:rPr>
              <w:t>75</w:t>
            </w:r>
            <w:r>
              <w:rPr>
                <w:rFonts w:ascii="Arial" w:eastAsia="Arial" w:hAnsi="Arial" w:cs="Arial"/>
                <w:sz w:val="18"/>
                <w:szCs w:val="18"/>
              </w:rPr>
              <w:t xml:space="preserve"> días antes de la fecha de llega, aplica cargos del 50% del total de la reservación por pasajero.</w:t>
            </w:r>
          </w:p>
          <w:p w14:paraId="02D88873" w14:textId="34C4DE79"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Entre </w:t>
            </w:r>
            <w:r w:rsidR="00C3568F">
              <w:rPr>
                <w:rFonts w:ascii="Arial" w:eastAsia="Arial" w:hAnsi="Arial" w:cs="Arial"/>
                <w:sz w:val="18"/>
                <w:szCs w:val="18"/>
              </w:rPr>
              <w:t>6</w:t>
            </w:r>
            <w:r w:rsidR="00797815">
              <w:rPr>
                <w:rFonts w:ascii="Arial" w:eastAsia="Arial" w:hAnsi="Arial" w:cs="Arial"/>
                <w:sz w:val="18"/>
                <w:szCs w:val="18"/>
              </w:rPr>
              <w:t>4</w:t>
            </w:r>
            <w:r>
              <w:rPr>
                <w:rFonts w:ascii="Arial" w:eastAsia="Arial" w:hAnsi="Arial" w:cs="Arial"/>
                <w:sz w:val="18"/>
                <w:szCs w:val="18"/>
              </w:rPr>
              <w:t xml:space="preserve"> y </w:t>
            </w:r>
            <w:r w:rsidR="00C3568F">
              <w:rPr>
                <w:rFonts w:ascii="Arial" w:eastAsia="Arial" w:hAnsi="Arial" w:cs="Arial"/>
                <w:sz w:val="18"/>
                <w:szCs w:val="18"/>
              </w:rPr>
              <w:t>5</w:t>
            </w:r>
            <w:r w:rsidR="00797815">
              <w:rPr>
                <w:rFonts w:ascii="Arial" w:eastAsia="Arial" w:hAnsi="Arial" w:cs="Arial"/>
                <w:sz w:val="18"/>
                <w:szCs w:val="18"/>
              </w:rPr>
              <w:t>0</w:t>
            </w:r>
            <w:r>
              <w:rPr>
                <w:rFonts w:ascii="Arial" w:eastAsia="Arial" w:hAnsi="Arial" w:cs="Arial"/>
                <w:sz w:val="18"/>
                <w:szCs w:val="18"/>
              </w:rPr>
              <w:t xml:space="preserve"> días antes de la fecha de llega, aplica cargos del 80% del total de la reserva por pasajero</w:t>
            </w:r>
          </w:p>
          <w:p w14:paraId="47F75C0C" w14:textId="742A4EAE" w:rsidR="00C57FB8" w:rsidRDefault="0093188C">
            <w:pPr>
              <w:widowControl w:val="0"/>
              <w:numPr>
                <w:ilvl w:val="0"/>
                <w:numId w:val="4"/>
              </w:numPr>
              <w:rPr>
                <w:rFonts w:ascii="Arial" w:eastAsia="Arial" w:hAnsi="Arial" w:cs="Arial"/>
                <w:sz w:val="18"/>
                <w:szCs w:val="18"/>
              </w:rPr>
            </w:pPr>
            <w:r>
              <w:rPr>
                <w:rFonts w:ascii="Arial" w:eastAsia="Arial" w:hAnsi="Arial" w:cs="Arial"/>
                <w:sz w:val="18"/>
                <w:szCs w:val="18"/>
              </w:rPr>
              <w:t xml:space="preserve">Con menos de </w:t>
            </w:r>
            <w:r w:rsidR="00C3568F">
              <w:rPr>
                <w:rFonts w:ascii="Arial" w:eastAsia="Arial" w:hAnsi="Arial" w:cs="Arial"/>
                <w:sz w:val="18"/>
                <w:szCs w:val="18"/>
              </w:rPr>
              <w:t>4</w:t>
            </w:r>
            <w:r>
              <w:rPr>
                <w:rFonts w:ascii="Arial" w:eastAsia="Arial" w:hAnsi="Arial" w:cs="Arial"/>
                <w:sz w:val="18"/>
                <w:szCs w:val="18"/>
              </w:rPr>
              <w:t>9 días o NO SHOW 100% del total de la reservación</w:t>
            </w:r>
          </w:p>
          <w:p w14:paraId="77932202" w14:textId="77777777" w:rsidR="00C57FB8" w:rsidRDefault="0093188C">
            <w:pPr>
              <w:widowControl w:val="0"/>
              <w:numPr>
                <w:ilvl w:val="0"/>
                <w:numId w:val="4"/>
              </w:numPr>
              <w:pBdr>
                <w:top w:val="nil"/>
                <w:left w:val="nil"/>
                <w:bottom w:val="nil"/>
                <w:right w:val="nil"/>
                <w:between w:val="nil"/>
              </w:pBdr>
              <w:shd w:val="clear" w:color="auto" w:fill="EBF1DD"/>
              <w:rPr>
                <w:rFonts w:ascii="Arial" w:eastAsia="Arial" w:hAnsi="Arial" w:cs="Arial"/>
                <w:sz w:val="18"/>
                <w:szCs w:val="18"/>
              </w:rPr>
            </w:pPr>
            <w:r w:rsidRPr="00C3568F">
              <w:rPr>
                <w:rFonts w:ascii="Arial" w:eastAsia="Arial" w:hAnsi="Arial" w:cs="Arial"/>
                <w:bCs/>
                <w:sz w:val="18"/>
                <w:szCs w:val="18"/>
              </w:rPr>
              <w:t>Servicios parciales no utilizados no son reembolsables</w:t>
            </w:r>
            <w:r>
              <w:rPr>
                <w:rFonts w:ascii="Arial" w:eastAsia="Arial" w:hAnsi="Arial" w:cs="Arial"/>
                <w:b w:val="0"/>
                <w:sz w:val="18"/>
                <w:szCs w:val="18"/>
              </w:rPr>
              <w:t>.</w:t>
            </w:r>
          </w:p>
        </w:tc>
      </w:tr>
    </w:tbl>
    <w:p w14:paraId="47463D25" w14:textId="77777777" w:rsidR="00C57FB8" w:rsidRDefault="00C57FB8">
      <w:pPr>
        <w:widowControl w:val="0"/>
        <w:pBdr>
          <w:top w:val="nil"/>
          <w:left w:val="nil"/>
          <w:bottom w:val="nil"/>
          <w:right w:val="nil"/>
          <w:between w:val="nil"/>
        </w:pBdr>
        <w:spacing w:after="0" w:line="240" w:lineRule="auto"/>
        <w:jc w:val="center"/>
        <w:rPr>
          <w:rFonts w:ascii="Arial" w:eastAsia="Arial" w:hAnsi="Arial" w:cs="Arial"/>
          <w:b/>
          <w:color w:val="000000"/>
          <w:sz w:val="18"/>
          <w:szCs w:val="18"/>
          <w:u w:val="single"/>
        </w:rPr>
      </w:pPr>
    </w:p>
    <w:p w14:paraId="6CA485D0" w14:textId="77777777" w:rsidR="00C57FB8" w:rsidRDefault="0093188C">
      <w:pPr>
        <w:widowControl w:val="0"/>
        <w:pBdr>
          <w:top w:val="nil"/>
          <w:left w:val="nil"/>
          <w:bottom w:val="nil"/>
          <w:right w:val="nil"/>
          <w:between w:val="nil"/>
        </w:pBdr>
        <w:spacing w:after="0" w:line="240" w:lineRule="auto"/>
        <w:jc w:val="center"/>
        <w:rPr>
          <w:rFonts w:ascii="Arial" w:eastAsia="Arial" w:hAnsi="Arial" w:cs="Arial"/>
          <w:color w:val="000000"/>
          <w:sz w:val="24"/>
          <w:szCs w:val="24"/>
        </w:rPr>
      </w:pPr>
      <w:r>
        <w:rPr>
          <w:rFonts w:ascii="Arial" w:eastAsia="Arial" w:hAnsi="Arial" w:cs="Arial"/>
          <w:b/>
          <w:color w:val="000000"/>
          <w:sz w:val="18"/>
          <w:szCs w:val="18"/>
          <w:u w:val="single"/>
        </w:rPr>
        <w:t>El presente documento es de carácter informativo, más no una confirmación.</w:t>
      </w:r>
    </w:p>
    <w:p w14:paraId="7EAE6070" w14:textId="77777777" w:rsidR="00C57FB8" w:rsidRDefault="00C57FB8">
      <w:pPr>
        <w:pBdr>
          <w:top w:val="nil"/>
          <w:left w:val="nil"/>
          <w:bottom w:val="nil"/>
          <w:right w:val="nil"/>
          <w:between w:val="nil"/>
        </w:pBdr>
        <w:spacing w:after="0" w:line="240" w:lineRule="auto"/>
        <w:jc w:val="both"/>
        <w:rPr>
          <w:rFonts w:ascii="Arial" w:eastAsia="Arial" w:hAnsi="Arial" w:cs="Arial"/>
          <w:color w:val="000000"/>
          <w:sz w:val="24"/>
          <w:szCs w:val="24"/>
        </w:rPr>
      </w:pPr>
      <w:bookmarkStart w:id="0" w:name="_heading=h.gjdgxs" w:colFirst="0" w:colLast="0"/>
      <w:bookmarkEnd w:id="0"/>
    </w:p>
    <w:sectPr w:rsidR="00C57FB8">
      <w:headerReference w:type="default" r:id="rId16"/>
      <w:footerReference w:type="default" r:id="rId17"/>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4799" w14:textId="77777777" w:rsidR="00D16FDF" w:rsidRDefault="00D16FDF">
      <w:pPr>
        <w:spacing w:after="0" w:line="240" w:lineRule="auto"/>
      </w:pPr>
      <w:r>
        <w:separator/>
      </w:r>
    </w:p>
  </w:endnote>
  <w:endnote w:type="continuationSeparator" w:id="0">
    <w:p w14:paraId="591A06C4" w14:textId="77777777" w:rsidR="00D16FDF" w:rsidRDefault="00D1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embedRegular r:id="rId1" w:fontKey="{EFA4BAE6-01AD-4CB6-80C3-DFD15D86FA4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embedRegular r:id="rId2" w:fontKey="{F62954B1-8824-4678-9A93-9E5B63D77EBA}"/>
  </w:font>
  <w:font w:name="Calibri">
    <w:panose1 w:val="020F0502020204030204"/>
    <w:charset w:val="00"/>
    <w:family w:val="swiss"/>
    <w:pitch w:val="variable"/>
    <w:sig w:usb0="E0002AFF" w:usb1="4000ACFF" w:usb2="00000001" w:usb3="00000000" w:csb0="000001FF" w:csb1="00000000"/>
    <w:embedRegular r:id="rId3" w:fontKey="{E1CB2AA3-F3ED-4603-AC94-F6ED24977F03}"/>
    <w:embedBold r:id="rId4" w:fontKey="{2A8F4BB5-80EA-4C38-855F-D2BAD0FA040D}"/>
  </w:font>
  <w:font w:name="Cambria">
    <w:panose1 w:val="02040503050406030204"/>
    <w:charset w:val="00"/>
    <w:family w:val="roman"/>
    <w:pitch w:val="variable"/>
    <w:sig w:usb0="E00006FF" w:usb1="420024FF" w:usb2="02000000" w:usb3="00000000" w:csb0="0000019F" w:csb1="00000000"/>
    <w:embedRegular r:id="rId5" w:fontKey="{E47B34F9-D105-4CB6-9EE1-DB8BD7E1FA0B}"/>
  </w:font>
  <w:font w:name="Tahoma">
    <w:panose1 w:val="020B0604030504040204"/>
    <w:charset w:val="00"/>
    <w:family w:val="swiss"/>
    <w:pitch w:val="variable"/>
    <w:sig w:usb0="E1002EFF" w:usb1="C000605B" w:usb2="00000029" w:usb3="00000000" w:csb0="000101FF" w:csb1="00000000"/>
    <w:embedRegular r:id="rId6" w:fontKey="{B5A2A15E-88F5-461A-93FB-FF433C82352B}"/>
  </w:font>
  <w:font w:name="Georgia">
    <w:panose1 w:val="02040502050405020303"/>
    <w:charset w:val="00"/>
    <w:family w:val="roman"/>
    <w:pitch w:val="variable"/>
    <w:sig w:usb0="00000287" w:usb1="00000000" w:usb2="00000000" w:usb3="00000000" w:csb0="0000009F" w:csb1="00000000"/>
    <w:embedRegular r:id="rId7" w:fontKey="{3C47DAAC-D140-487E-B9C6-B1E6B6554B98}"/>
    <w:embedItalic r:id="rId8" w:fontKey="{5BF84F26-32AC-4B8A-978E-0AFC394D5885}"/>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FD308" w14:textId="77777777" w:rsidR="00C57FB8" w:rsidRDefault="0093188C">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580FA9B4" w14:textId="77777777" w:rsidR="00C57FB8" w:rsidRDefault="0093188C">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sidR="00C57FB8">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sidR="00C57FB8">
        <w:rPr>
          <w:color w:val="0000FF"/>
          <w:sz w:val="16"/>
          <w:szCs w:val="16"/>
          <w:u w:val="single"/>
        </w:rPr>
        <w:t>cit.reservas@gmail.com</w:t>
      </w:r>
    </w:hyperlink>
  </w:p>
  <w:p w14:paraId="6BEE4963" w14:textId="77777777" w:rsidR="00C57FB8" w:rsidRDefault="00C57FB8">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851F0" w14:textId="77777777" w:rsidR="00D16FDF" w:rsidRDefault="00D16FDF">
      <w:pPr>
        <w:spacing w:after="0" w:line="240" w:lineRule="auto"/>
      </w:pPr>
      <w:r>
        <w:separator/>
      </w:r>
    </w:p>
  </w:footnote>
  <w:footnote w:type="continuationSeparator" w:id="0">
    <w:p w14:paraId="14B522D0" w14:textId="77777777" w:rsidR="00D16FDF" w:rsidRDefault="00D16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A39B" w14:textId="77777777" w:rsidR="00C57FB8" w:rsidRDefault="0093188C">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1DAA0B0F" wp14:editId="1F770542">
              <wp:simplePos x="0" y="0"/>
              <wp:positionH relativeFrom="column">
                <wp:posOffset>-1320799</wp:posOffset>
              </wp:positionH>
              <wp:positionV relativeFrom="paragraph">
                <wp:posOffset>-444499</wp:posOffset>
              </wp:positionV>
              <wp:extent cx="7648575" cy="1552575"/>
              <wp:effectExtent l="0" t="0" r="0" b="0"/>
              <wp:wrapNone/>
              <wp:docPr id="3" name="Rectángulo 3"/>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35C0F18B" w14:textId="77777777" w:rsidR="00C57FB8" w:rsidRDefault="00C57FB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DAA0B0F" id="Rectángulo 3"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JdFiI3oAQAArgMAAA4AAAAAAAAAAAAAAAAALgIAAGRycy9lMm9Eb2Mu&#10;eG1sUEsBAi0AFAAGAAgAAAAhAEhHSRLhAAAADAEAAA8AAAAAAAAAAAAAAAAAQgQAAGRycy9kb3du&#10;cmV2LnhtbFBLBQYAAAAABAAEAPMAAABQBQAAAAA=&#10;" fillcolor="#c5d8f1" stroked="f">
              <v:textbox inset="2.53958mm,2.53958mm,2.53958mm,2.53958mm">
                <w:txbxContent>
                  <w:p w14:paraId="35C0F18B" w14:textId="77777777" w:rsidR="00C57FB8" w:rsidRDefault="00C57FB8">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34118168" wp14:editId="1E9E30C0">
          <wp:simplePos x="0" y="0"/>
          <wp:positionH relativeFrom="column">
            <wp:posOffset>-155574</wp:posOffset>
          </wp:positionH>
          <wp:positionV relativeFrom="paragraph">
            <wp:posOffset>-316864</wp:posOffset>
          </wp:positionV>
          <wp:extent cx="1257935" cy="1323975"/>
          <wp:effectExtent l="0" t="0" r="0" b="0"/>
          <wp:wrapNone/>
          <wp:docPr id="4" name="image1.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1.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B1DB7"/>
    <w:multiLevelType w:val="multilevel"/>
    <w:tmpl w:val="61BE281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C00D50"/>
    <w:multiLevelType w:val="hybridMultilevel"/>
    <w:tmpl w:val="C9D6AA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3" w15:restartNumberingAfterBreak="0">
    <w:nsid w:val="2DA25B1D"/>
    <w:multiLevelType w:val="multilevel"/>
    <w:tmpl w:val="3FEA88C6"/>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D510A8A"/>
    <w:multiLevelType w:val="hybridMultilevel"/>
    <w:tmpl w:val="DDFEE82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52E3BE5"/>
    <w:multiLevelType w:val="multilevel"/>
    <w:tmpl w:val="E5C2F1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A915D9F"/>
    <w:multiLevelType w:val="hybridMultilevel"/>
    <w:tmpl w:val="ADF8AE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CF46ABC"/>
    <w:multiLevelType w:val="multilevel"/>
    <w:tmpl w:val="ECDEB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0"/>
  </w:num>
  <w:num w:numId="3">
    <w:abstractNumId w:val="3"/>
  </w:num>
  <w:num w:numId="4">
    <w:abstractNumId w:val="7"/>
  </w:num>
  <w:num w:numId="5">
    <w:abstractNumId w:val="2"/>
  </w:num>
  <w:num w:numId="6">
    <w:abstractNumId w:val="4"/>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FB8"/>
    <w:rsid w:val="00002429"/>
    <w:rsid w:val="000E7A56"/>
    <w:rsid w:val="000F11B4"/>
    <w:rsid w:val="001014CF"/>
    <w:rsid w:val="00110D27"/>
    <w:rsid w:val="0013012B"/>
    <w:rsid w:val="001A34B2"/>
    <w:rsid w:val="001B10CD"/>
    <w:rsid w:val="00240E4B"/>
    <w:rsid w:val="00296BA7"/>
    <w:rsid w:val="002D495D"/>
    <w:rsid w:val="00333E8F"/>
    <w:rsid w:val="00337756"/>
    <w:rsid w:val="00390B4A"/>
    <w:rsid w:val="003A7E99"/>
    <w:rsid w:val="003F75C3"/>
    <w:rsid w:val="004667A3"/>
    <w:rsid w:val="0048216C"/>
    <w:rsid w:val="004B2423"/>
    <w:rsid w:val="0050454D"/>
    <w:rsid w:val="0052238A"/>
    <w:rsid w:val="005434C2"/>
    <w:rsid w:val="0055671D"/>
    <w:rsid w:val="00562F59"/>
    <w:rsid w:val="005B5945"/>
    <w:rsid w:val="005C3C5D"/>
    <w:rsid w:val="005D3C1A"/>
    <w:rsid w:val="00621477"/>
    <w:rsid w:val="006902C1"/>
    <w:rsid w:val="006A4300"/>
    <w:rsid w:val="006C4DFC"/>
    <w:rsid w:val="0071291F"/>
    <w:rsid w:val="00797815"/>
    <w:rsid w:val="008228B9"/>
    <w:rsid w:val="008304B0"/>
    <w:rsid w:val="00892DCC"/>
    <w:rsid w:val="008C0B12"/>
    <w:rsid w:val="008C2663"/>
    <w:rsid w:val="0093188C"/>
    <w:rsid w:val="00962D7F"/>
    <w:rsid w:val="009A6323"/>
    <w:rsid w:val="009F25BC"/>
    <w:rsid w:val="00A04A26"/>
    <w:rsid w:val="00A40D22"/>
    <w:rsid w:val="00AD51D3"/>
    <w:rsid w:val="00B14106"/>
    <w:rsid w:val="00B25450"/>
    <w:rsid w:val="00B314CA"/>
    <w:rsid w:val="00B83AB7"/>
    <w:rsid w:val="00B85B4F"/>
    <w:rsid w:val="00C21847"/>
    <w:rsid w:val="00C3568F"/>
    <w:rsid w:val="00C57FB8"/>
    <w:rsid w:val="00CA37BB"/>
    <w:rsid w:val="00CB5FA5"/>
    <w:rsid w:val="00D16FDF"/>
    <w:rsid w:val="00D3045E"/>
    <w:rsid w:val="00D4038C"/>
    <w:rsid w:val="00D42600"/>
    <w:rsid w:val="00D55890"/>
    <w:rsid w:val="00D8610C"/>
    <w:rsid w:val="00DE6703"/>
    <w:rsid w:val="00E063D5"/>
    <w:rsid w:val="00E220AF"/>
    <w:rsid w:val="00E975A1"/>
    <w:rsid w:val="00EB50B1"/>
    <w:rsid w:val="00EF5B14"/>
    <w:rsid w:val="00F219A1"/>
    <w:rsid w:val="00F920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6F15"/>
  <w15:docId w15:val="{96B89F0B-FCD6-479E-8CE1-F711E569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4">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styleId="Mencinsinresolver">
    <w:name w:val="Unresolved Mention"/>
    <w:basedOn w:val="Fuentedeprrafopredeter"/>
    <w:uiPriority w:val="99"/>
    <w:semiHidden/>
    <w:unhideWhenUsed/>
    <w:rsid w:val="005434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87976">
      <w:bodyDiv w:val="1"/>
      <w:marLeft w:val="0"/>
      <w:marRight w:val="0"/>
      <w:marTop w:val="0"/>
      <w:marBottom w:val="0"/>
      <w:divBdr>
        <w:top w:val="none" w:sz="0" w:space="0" w:color="auto"/>
        <w:left w:val="none" w:sz="0" w:space="0" w:color="auto"/>
        <w:bottom w:val="none" w:sz="0" w:space="0" w:color="auto"/>
        <w:right w:val="none" w:sz="0" w:space="0" w:color="auto"/>
      </w:divBdr>
    </w:div>
    <w:div w:id="998311552">
      <w:bodyDiv w:val="1"/>
      <w:marLeft w:val="0"/>
      <w:marRight w:val="0"/>
      <w:marTop w:val="0"/>
      <w:marBottom w:val="0"/>
      <w:divBdr>
        <w:top w:val="none" w:sz="0" w:space="0" w:color="auto"/>
        <w:left w:val="none" w:sz="0" w:space="0" w:color="auto"/>
        <w:bottom w:val="none" w:sz="0" w:space="0" w:color="auto"/>
        <w:right w:val="none" w:sz="0" w:space="0" w:color="auto"/>
      </w:divBdr>
    </w:div>
    <w:div w:id="1123384720">
      <w:bodyDiv w:val="1"/>
      <w:marLeft w:val="0"/>
      <w:marRight w:val="0"/>
      <w:marTop w:val="0"/>
      <w:marBottom w:val="0"/>
      <w:divBdr>
        <w:top w:val="none" w:sz="0" w:space="0" w:color="auto"/>
        <w:left w:val="none" w:sz="0" w:space="0" w:color="auto"/>
        <w:bottom w:val="none" w:sz="0" w:space="0" w:color="auto"/>
        <w:right w:val="none" w:sz="0" w:space="0" w:color="auto"/>
      </w:divBdr>
    </w:div>
    <w:div w:id="1266696431">
      <w:bodyDiv w:val="1"/>
      <w:marLeft w:val="0"/>
      <w:marRight w:val="0"/>
      <w:marTop w:val="0"/>
      <w:marBottom w:val="0"/>
      <w:divBdr>
        <w:top w:val="none" w:sz="0" w:space="0" w:color="auto"/>
        <w:left w:val="none" w:sz="0" w:space="0" w:color="auto"/>
        <w:bottom w:val="none" w:sz="0" w:space="0" w:color="auto"/>
        <w:right w:val="none" w:sz="0" w:space="0" w:color="auto"/>
      </w:divBdr>
    </w:div>
    <w:div w:id="1307129190">
      <w:bodyDiv w:val="1"/>
      <w:marLeft w:val="0"/>
      <w:marRight w:val="0"/>
      <w:marTop w:val="0"/>
      <w:marBottom w:val="0"/>
      <w:divBdr>
        <w:top w:val="none" w:sz="0" w:space="0" w:color="auto"/>
        <w:left w:val="none" w:sz="0" w:space="0" w:color="auto"/>
        <w:bottom w:val="none" w:sz="0" w:space="0" w:color="auto"/>
        <w:right w:val="none" w:sz="0" w:space="0" w:color="auto"/>
      </w:divBdr>
    </w:div>
    <w:div w:id="1357345923">
      <w:bodyDiv w:val="1"/>
      <w:marLeft w:val="0"/>
      <w:marRight w:val="0"/>
      <w:marTop w:val="0"/>
      <w:marBottom w:val="0"/>
      <w:divBdr>
        <w:top w:val="none" w:sz="0" w:space="0" w:color="auto"/>
        <w:left w:val="none" w:sz="0" w:space="0" w:color="auto"/>
        <w:bottom w:val="none" w:sz="0" w:space="0" w:color="auto"/>
        <w:right w:val="none" w:sz="0" w:space="0" w:color="auto"/>
      </w:divBdr>
    </w:div>
    <w:div w:id="1410929310">
      <w:bodyDiv w:val="1"/>
      <w:marLeft w:val="0"/>
      <w:marRight w:val="0"/>
      <w:marTop w:val="0"/>
      <w:marBottom w:val="0"/>
      <w:divBdr>
        <w:top w:val="none" w:sz="0" w:space="0" w:color="auto"/>
        <w:left w:val="none" w:sz="0" w:space="0" w:color="auto"/>
        <w:bottom w:val="none" w:sz="0" w:space="0" w:color="auto"/>
        <w:right w:val="none" w:sz="0" w:space="0" w:color="auto"/>
      </w:divBdr>
    </w:div>
    <w:div w:id="1927962298">
      <w:bodyDiv w:val="1"/>
      <w:marLeft w:val="0"/>
      <w:marRight w:val="0"/>
      <w:marTop w:val="0"/>
      <w:marBottom w:val="0"/>
      <w:divBdr>
        <w:top w:val="none" w:sz="0" w:space="0" w:color="auto"/>
        <w:left w:val="none" w:sz="0" w:space="0" w:color="auto"/>
        <w:bottom w:val="none" w:sz="0" w:space="0" w:color="auto"/>
        <w:right w:val="none" w:sz="0" w:space="0" w:color="auto"/>
      </w:divBdr>
    </w:div>
    <w:div w:id="2033650711">
      <w:bodyDiv w:val="1"/>
      <w:marLeft w:val="0"/>
      <w:marRight w:val="0"/>
      <w:marTop w:val="0"/>
      <w:marBottom w:val="0"/>
      <w:divBdr>
        <w:top w:val="none" w:sz="0" w:space="0" w:color="auto"/>
        <w:left w:val="none" w:sz="0" w:space="0" w:color="auto"/>
        <w:bottom w:val="none" w:sz="0" w:space="0" w:color="auto"/>
        <w:right w:val="none" w:sz="0" w:space="0" w:color="auto"/>
      </w:divBdr>
    </w:div>
    <w:div w:id="2073886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entonocit."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K5hxjlBBd0ka2Efpi2ICvItVA==">CgMxLjAyCGguZ2pkZ3hzOAByITFXVzF4M1JReExoY0t2LW5jSllqajBqTnlud0xad053ZA==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5</Pages>
  <Words>2128</Words>
  <Characters>11710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14</cp:revision>
  <dcterms:created xsi:type="dcterms:W3CDTF">2024-12-04T23:48:00Z</dcterms:created>
  <dcterms:modified xsi:type="dcterms:W3CDTF">2026-08-04T19:46:00Z</dcterms:modified>
</cp:coreProperties>
</file>