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DUBAI</w:t>
      </w:r>
      <w:r>
        <w:rPr>
          <w:color w:val="006FC0"/>
          <w:spacing w:val="-3"/>
        </w:rPr>
        <w:t> </w:t>
      </w:r>
      <w:r>
        <w:rPr>
          <w:color w:val="006FC0"/>
        </w:rPr>
        <w:t>AL</w:t>
      </w:r>
      <w:r>
        <w:rPr>
          <w:color w:val="006FC0"/>
          <w:spacing w:val="-5"/>
        </w:rPr>
        <w:t> </w:t>
      </w:r>
      <w:r>
        <w:rPr>
          <w:color w:val="006FC0"/>
        </w:rPr>
        <w:t>2X1,</w:t>
      </w:r>
      <w:r>
        <w:rPr>
          <w:color w:val="006FC0"/>
          <w:spacing w:val="-11"/>
        </w:rPr>
        <w:t> </w:t>
      </w:r>
      <w:r>
        <w:rPr>
          <w:color w:val="006FC0"/>
        </w:rPr>
        <w:t>8</w:t>
      </w:r>
      <w:r>
        <w:rPr>
          <w:color w:val="006FC0"/>
          <w:spacing w:val="-10"/>
        </w:rPr>
        <w:t> </w:t>
      </w:r>
      <w:r>
        <w:rPr>
          <w:color w:val="006FC0"/>
          <w:spacing w:val="-4"/>
        </w:rPr>
        <w:t>DÍAS</w:t>
      </w:r>
    </w:p>
    <w:p>
      <w:pPr>
        <w:pStyle w:val="BodyText"/>
        <w:ind w:left="278"/>
        <w:rPr>
          <w:rFonts w:ascii="Arial"/>
          <w:sz w:val="20"/>
        </w:rPr>
      </w:pPr>
      <w:r>
        <w:rPr>
          <w:rFonts w:ascii="Arial"/>
          <w:sz w:val="20"/>
        </w:rPr>
        <mc:AlternateContent>
          <mc:Choice Requires="wps">
            <w:drawing>
              <wp:inline distT="0" distB="0" distL="0" distR="0">
                <wp:extent cx="5122545"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12191" y="12141"/>
                            <a:ext cx="5098415" cy="921385"/>
                          </a:xfrm>
                          <a:custGeom>
                            <a:avLst/>
                            <a:gdLst/>
                            <a:ahLst/>
                            <a:cxnLst/>
                            <a:rect l="l" t="t" r="r" b="b"/>
                            <a:pathLst>
                              <a:path w="5098415" h="921385">
                                <a:moveTo>
                                  <a:pt x="5098033" y="0"/>
                                </a:moveTo>
                                <a:lnTo>
                                  <a:pt x="0" y="0"/>
                                </a:lnTo>
                                <a:lnTo>
                                  <a:pt x="0" y="920800"/>
                                </a:lnTo>
                                <a:lnTo>
                                  <a:pt x="5098033" y="920800"/>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945515"/>
                          </a:xfrm>
                          <a:custGeom>
                            <a:avLst/>
                            <a:gdLst/>
                            <a:ahLst/>
                            <a:cxnLst/>
                            <a:rect l="l" t="t" r="r" b="b"/>
                            <a:pathLst>
                              <a:path w="5122545" h="945515">
                                <a:moveTo>
                                  <a:pt x="12179" y="0"/>
                                </a:moveTo>
                                <a:lnTo>
                                  <a:pt x="0" y="0"/>
                                </a:lnTo>
                                <a:lnTo>
                                  <a:pt x="0" y="12141"/>
                                </a:lnTo>
                                <a:lnTo>
                                  <a:pt x="0" y="932942"/>
                                </a:lnTo>
                                <a:lnTo>
                                  <a:pt x="0" y="945134"/>
                                </a:lnTo>
                                <a:lnTo>
                                  <a:pt x="12179" y="945134"/>
                                </a:lnTo>
                                <a:lnTo>
                                  <a:pt x="12179" y="932942"/>
                                </a:lnTo>
                                <a:lnTo>
                                  <a:pt x="12179" y="12192"/>
                                </a:lnTo>
                                <a:lnTo>
                                  <a:pt x="12179" y="0"/>
                                </a:lnTo>
                                <a:close/>
                              </a:path>
                              <a:path w="5122545" h="945515">
                                <a:moveTo>
                                  <a:pt x="5110226" y="932942"/>
                                </a:moveTo>
                                <a:lnTo>
                                  <a:pt x="12192" y="932942"/>
                                </a:lnTo>
                                <a:lnTo>
                                  <a:pt x="12192" y="945134"/>
                                </a:lnTo>
                                <a:lnTo>
                                  <a:pt x="5110226" y="945134"/>
                                </a:lnTo>
                                <a:lnTo>
                                  <a:pt x="5110226" y="932942"/>
                                </a:lnTo>
                                <a:close/>
                              </a:path>
                              <a:path w="5122545" h="945515">
                                <a:moveTo>
                                  <a:pt x="5110226" y="0"/>
                                </a:moveTo>
                                <a:lnTo>
                                  <a:pt x="12192" y="0"/>
                                </a:lnTo>
                                <a:lnTo>
                                  <a:pt x="12192" y="12192"/>
                                </a:lnTo>
                                <a:lnTo>
                                  <a:pt x="5110226" y="12192"/>
                                </a:lnTo>
                                <a:lnTo>
                                  <a:pt x="5110226" y="0"/>
                                </a:lnTo>
                                <a:close/>
                              </a:path>
                              <a:path w="5122545" h="945515">
                                <a:moveTo>
                                  <a:pt x="5122430" y="0"/>
                                </a:moveTo>
                                <a:lnTo>
                                  <a:pt x="5110251" y="0"/>
                                </a:lnTo>
                                <a:lnTo>
                                  <a:pt x="5110251" y="12141"/>
                                </a:lnTo>
                                <a:lnTo>
                                  <a:pt x="5110251" y="932942"/>
                                </a:lnTo>
                                <a:lnTo>
                                  <a:pt x="5110251" y="945134"/>
                                </a:lnTo>
                                <a:lnTo>
                                  <a:pt x="5122430" y="945134"/>
                                </a:lnTo>
                                <a:lnTo>
                                  <a:pt x="5122430" y="932942"/>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919480"/>
                          </a:xfrm>
                          <a:prstGeom prst="rect">
                            <a:avLst/>
                          </a:prstGeom>
                        </wps:spPr>
                        <wps:txbx>
                          <w:txbxContent>
                            <w:p>
                              <w:pPr>
                                <w:spacing w:line="484" w:lineRule="auto" w:before="0"/>
                                <w:ind w:left="0" w:right="0" w:firstLine="0"/>
                                <w:jc w:val="left"/>
                                <w:rPr>
                                  <w:rFonts w:ascii="Arial"/>
                                  <w:b/>
                                  <w:sz w:val="18"/>
                                </w:rPr>
                              </w:pPr>
                              <w:r>
                                <w:rPr>
                                  <w:rFonts w:ascii="Arial"/>
                                  <w:b/>
                                  <w:color w:val="28AC04"/>
                                  <w:spacing w:val="-2"/>
                                  <w:sz w:val="18"/>
                                </w:rPr>
                                <w:t>Visitando: Salidas:</w:t>
                              </w:r>
                            </w:p>
                            <w:p>
                              <w:pPr>
                                <w:spacing w:before="197"/>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47" y="10971"/>
                            <a:ext cx="4098925" cy="919480"/>
                          </a:xfrm>
                          <a:prstGeom prst="rect">
                            <a:avLst/>
                          </a:prstGeom>
                        </wps:spPr>
                        <wps:txbx>
                          <w:txbxContent>
                            <w:p>
                              <w:pPr>
                                <w:spacing w:line="244" w:lineRule="auto" w:before="0"/>
                                <w:ind w:left="9" w:right="0" w:firstLine="0"/>
                                <w:jc w:val="left"/>
                                <w:rPr>
                                  <w:rFonts w:ascii="Arial" w:hAnsi="Arial"/>
                                  <w:b/>
                                  <w:sz w:val="18"/>
                                </w:rPr>
                              </w:pPr>
                              <w:r>
                                <w:rPr>
                                  <w:rFonts w:ascii="Arial" w:hAnsi="Arial"/>
                                  <w:b/>
                                  <w:sz w:val="18"/>
                                </w:rPr>
                                <w:t>Dubái</w:t>
                              </w:r>
                              <w:r>
                                <w:rPr>
                                  <w:rFonts w:ascii="Arial" w:hAnsi="Arial"/>
                                  <w:b/>
                                  <w:spacing w:val="80"/>
                                  <w:sz w:val="18"/>
                                </w:rPr>
                                <w:t> </w:t>
                              </w:r>
                              <w:r>
                                <w:rPr>
                                  <w:rFonts w:ascii="Arial" w:hAnsi="Arial"/>
                                  <w:b/>
                                  <w:sz w:val="18"/>
                                </w:rPr>
                                <w:t>con</w:t>
                              </w:r>
                              <w:r>
                                <w:rPr>
                                  <w:rFonts w:ascii="Arial" w:hAnsi="Arial"/>
                                  <w:b/>
                                  <w:spacing w:val="80"/>
                                  <w:sz w:val="18"/>
                                </w:rPr>
                                <w:t> </w:t>
                              </w:r>
                              <w:r>
                                <w:rPr>
                                  <w:rFonts w:ascii="Arial" w:hAnsi="Arial"/>
                                  <w:b/>
                                  <w:sz w:val="18"/>
                                </w:rPr>
                                <w:t>visita</w:t>
                              </w:r>
                              <w:r>
                                <w:rPr>
                                  <w:rFonts w:ascii="Arial" w:hAnsi="Arial"/>
                                  <w:b/>
                                  <w:spacing w:val="80"/>
                                  <w:sz w:val="18"/>
                                </w:rPr>
                                <w:t> </w:t>
                              </w:r>
                              <w:r>
                                <w:rPr>
                                  <w:rFonts w:ascii="Arial" w:hAnsi="Arial"/>
                                  <w:b/>
                                  <w:sz w:val="18"/>
                                </w:rPr>
                                <w:t>clásica</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Safari</w:t>
                              </w:r>
                              <w:r>
                                <w:rPr>
                                  <w:rFonts w:ascii="Arial" w:hAnsi="Arial"/>
                                  <w:b/>
                                  <w:spacing w:val="80"/>
                                  <w:sz w:val="18"/>
                                </w:rPr>
                                <w:t> </w:t>
                              </w:r>
                              <w:r>
                                <w:rPr>
                                  <w:rFonts w:ascii="Arial" w:hAnsi="Arial"/>
                                  <w:b/>
                                  <w:sz w:val="18"/>
                                </w:rPr>
                                <w:t>por</w:t>
                              </w:r>
                              <w:r>
                                <w:rPr>
                                  <w:rFonts w:ascii="Arial" w:hAnsi="Arial"/>
                                  <w:b/>
                                  <w:spacing w:val="80"/>
                                  <w:sz w:val="18"/>
                                </w:rPr>
                                <w:t> </w:t>
                              </w:r>
                              <w:r>
                                <w:rPr>
                                  <w:rFonts w:ascii="Arial" w:hAnsi="Arial"/>
                                  <w:b/>
                                  <w:sz w:val="18"/>
                                </w:rPr>
                                <w:t>el</w:t>
                              </w:r>
                              <w:r>
                                <w:rPr>
                                  <w:rFonts w:ascii="Arial" w:hAnsi="Arial"/>
                                  <w:b/>
                                  <w:spacing w:val="80"/>
                                  <w:sz w:val="18"/>
                                </w:rPr>
                                <w:t> </w:t>
                              </w:r>
                              <w:r>
                                <w:rPr>
                                  <w:rFonts w:ascii="Arial" w:hAnsi="Arial"/>
                                  <w:b/>
                                  <w:sz w:val="18"/>
                                </w:rPr>
                                <w:t>desierto</w:t>
                              </w:r>
                              <w:r>
                                <w:rPr>
                                  <w:rFonts w:ascii="Arial" w:hAnsi="Arial"/>
                                  <w:b/>
                                  <w:spacing w:val="80"/>
                                  <w:sz w:val="18"/>
                                </w:rPr>
                                <w:t> </w:t>
                              </w:r>
                              <w:r>
                                <w:rPr>
                                  <w:rFonts w:ascii="Arial" w:hAnsi="Arial"/>
                                  <w:b/>
                                  <w:sz w:val="18"/>
                                </w:rPr>
                                <w:t>4X4</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Cena</w:t>
                              </w:r>
                              <w:r>
                                <w:rPr>
                                  <w:rFonts w:ascii="Arial" w:hAnsi="Arial"/>
                                  <w:b/>
                                  <w:spacing w:val="80"/>
                                  <w:sz w:val="18"/>
                                </w:rPr>
                                <w:t> </w:t>
                              </w:r>
                              <w:r>
                                <w:rPr>
                                  <w:rFonts w:ascii="Arial" w:hAnsi="Arial"/>
                                  <w:b/>
                                  <w:sz w:val="18"/>
                                </w:rPr>
                                <w:t>en campamento – Abu Dhabi – Qasr Al Watan</w:t>
                              </w:r>
                            </w:p>
                            <w:p>
                              <w:pPr>
                                <w:spacing w:line="202" w:lineRule="exact" w:before="0"/>
                                <w:ind w:left="9"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01 de</w:t>
                              </w:r>
                              <w:r>
                                <w:rPr>
                                  <w:rFonts w:ascii="Arial"/>
                                  <w:b/>
                                  <w:color w:val="C00000"/>
                                  <w:spacing w:val="-5"/>
                                  <w:sz w:val="18"/>
                                </w:rPr>
                                <w:t> </w:t>
                              </w:r>
                              <w:r>
                                <w:rPr>
                                  <w:rFonts w:ascii="Arial"/>
                                  <w:b/>
                                  <w:color w:val="C00000"/>
                                  <w:sz w:val="18"/>
                                </w:rPr>
                                <w:t>mayo</w:t>
                              </w:r>
                              <w:r>
                                <w:rPr>
                                  <w:rFonts w:ascii="Arial"/>
                                  <w:b/>
                                  <w:color w:val="C00000"/>
                                  <w:spacing w:val="-1"/>
                                  <w:sz w:val="18"/>
                                </w:rPr>
                                <w:t> </w:t>
                              </w:r>
                              <w:r>
                                <w:rPr>
                                  <w:rFonts w:ascii="Arial"/>
                                  <w:b/>
                                  <w:color w:val="C00000"/>
                                  <w:sz w:val="18"/>
                                </w:rPr>
                                <w:t>al</w:t>
                              </w:r>
                              <w:r>
                                <w:rPr>
                                  <w:rFonts w:ascii="Arial"/>
                                  <w:b/>
                                  <w:color w:val="C00000"/>
                                  <w:spacing w:val="3"/>
                                  <w:sz w:val="18"/>
                                </w:rPr>
                                <w:t> </w:t>
                              </w:r>
                              <w:r>
                                <w:rPr>
                                  <w:rFonts w:ascii="Arial"/>
                                  <w:b/>
                                  <w:color w:val="C00000"/>
                                  <w:sz w:val="18"/>
                                </w:rPr>
                                <w:t>23</w:t>
                              </w:r>
                              <w:r>
                                <w:rPr>
                                  <w:rFonts w:ascii="Arial"/>
                                  <w:b/>
                                  <w:color w:val="C00000"/>
                                  <w:spacing w:val="-5"/>
                                  <w:sz w:val="18"/>
                                </w:rPr>
                                <w:t> </w:t>
                              </w:r>
                              <w:r>
                                <w:rPr>
                                  <w:rFonts w:ascii="Arial"/>
                                  <w:b/>
                                  <w:color w:val="C00000"/>
                                  <w:sz w:val="18"/>
                                </w:rPr>
                                <w:t>de</w:t>
                              </w:r>
                              <w:r>
                                <w:rPr>
                                  <w:rFonts w:ascii="Arial"/>
                                  <w:b/>
                                  <w:color w:val="C00000"/>
                                  <w:spacing w:val="-5"/>
                                  <w:sz w:val="18"/>
                                </w:rPr>
                                <w:t> </w:t>
                              </w:r>
                              <w:r>
                                <w:rPr>
                                  <w:rFonts w:ascii="Arial"/>
                                  <w:b/>
                                  <w:color w:val="C00000"/>
                                  <w:sz w:val="18"/>
                                </w:rPr>
                                <w:t>septiembre</w:t>
                              </w:r>
                              <w:r>
                                <w:rPr>
                                  <w:rFonts w:ascii="Arial"/>
                                  <w:b/>
                                  <w:color w:val="C00000"/>
                                  <w:spacing w:val="-4"/>
                                  <w:sz w:val="18"/>
                                </w:rPr>
                                <w:t> </w:t>
                              </w:r>
                              <w:r>
                                <w:rPr>
                                  <w:rFonts w:ascii="Arial"/>
                                  <w:b/>
                                  <w:color w:val="C00000"/>
                                  <w:sz w:val="18"/>
                                </w:rPr>
                                <w:t>de</w:t>
                              </w:r>
                              <w:r>
                                <w:rPr>
                                  <w:rFonts w:ascii="Arial"/>
                                  <w:b/>
                                  <w:color w:val="C00000"/>
                                  <w:spacing w:val="2"/>
                                  <w:sz w:val="18"/>
                                </w:rPr>
                                <w:t> </w:t>
                              </w:r>
                              <w:r>
                                <w:rPr>
                                  <w:rFonts w:ascii="Arial"/>
                                  <w:b/>
                                  <w:color w:val="C00000"/>
                                  <w:spacing w:val="-4"/>
                                  <w:sz w:val="18"/>
                                </w:rPr>
                                <w:t>2026</w:t>
                              </w:r>
                            </w:p>
                            <w:p>
                              <w:pPr>
                                <w:spacing w:before="0"/>
                                <w:ind w:left="9" w:right="0" w:hanging="10"/>
                                <w:jc w:val="left"/>
                                <w:rPr>
                                  <w:rFonts w:ascii="Arial" w:hAnsi="Arial"/>
                                  <w:b/>
                                  <w:sz w:val="18"/>
                                </w:rPr>
                              </w:pPr>
                              <w:r>
                                <w:rPr>
                                  <w:rFonts w:ascii="Arial" w:hAnsi="Arial"/>
                                  <w:b/>
                                  <w:color w:val="6F2F9F"/>
                                  <w:sz w:val="18"/>
                                </w:rPr>
                                <w:t>**Opera</w:t>
                              </w:r>
                              <w:r>
                                <w:rPr>
                                  <w:rFonts w:ascii="Arial" w:hAnsi="Arial"/>
                                  <w:b/>
                                  <w:color w:val="6F2F9F"/>
                                  <w:spacing w:val="40"/>
                                  <w:sz w:val="18"/>
                                </w:rPr>
                                <w:t> </w:t>
                              </w:r>
                              <w:r>
                                <w:rPr>
                                  <w:rFonts w:ascii="Arial" w:hAnsi="Arial"/>
                                  <w:b/>
                                  <w:color w:val="6F2F9F"/>
                                  <w:sz w:val="18"/>
                                </w:rPr>
                                <w:t>mínimo</w:t>
                              </w:r>
                              <w:r>
                                <w:rPr>
                                  <w:rFonts w:ascii="Arial" w:hAnsi="Arial"/>
                                  <w:b/>
                                  <w:color w:val="6F2F9F"/>
                                  <w:spacing w:val="40"/>
                                  <w:sz w:val="18"/>
                                </w:rPr>
                                <w:t> </w:t>
                              </w:r>
                              <w:r>
                                <w:rPr>
                                  <w:rFonts w:ascii="Arial" w:hAnsi="Arial"/>
                                  <w:b/>
                                  <w:color w:val="6F2F9F"/>
                                  <w:sz w:val="18"/>
                                </w:rPr>
                                <w:t>con</w:t>
                              </w:r>
                              <w:r>
                                <w:rPr>
                                  <w:rFonts w:ascii="Arial" w:hAnsi="Arial"/>
                                  <w:b/>
                                  <w:color w:val="6F2F9F"/>
                                  <w:spacing w:val="40"/>
                                  <w:sz w:val="18"/>
                                </w:rPr>
                                <w:t> </w:t>
                              </w:r>
                              <w:r>
                                <w:rPr>
                                  <w:rFonts w:ascii="Arial" w:hAnsi="Arial"/>
                                  <w:b/>
                                  <w:color w:val="6F2F9F"/>
                                  <w:sz w:val="18"/>
                                </w:rPr>
                                <w:t>2</w:t>
                              </w:r>
                              <w:r>
                                <w:rPr>
                                  <w:rFonts w:ascii="Arial" w:hAnsi="Arial"/>
                                  <w:b/>
                                  <w:color w:val="6F2F9F"/>
                                  <w:spacing w:val="40"/>
                                  <w:sz w:val="18"/>
                                </w:rPr>
                                <w:t> </w:t>
                              </w:r>
                              <w:r>
                                <w:rPr>
                                  <w:rFonts w:ascii="Arial" w:hAnsi="Arial"/>
                                  <w:b/>
                                  <w:color w:val="6F2F9F"/>
                                  <w:sz w:val="18"/>
                                </w:rPr>
                                <w:t>personas</w:t>
                              </w:r>
                              <w:r>
                                <w:rPr>
                                  <w:rFonts w:ascii="Arial" w:hAnsi="Arial"/>
                                  <w:b/>
                                  <w:color w:val="6F2F9F"/>
                                  <w:spacing w:val="40"/>
                                  <w:sz w:val="18"/>
                                </w:rPr>
                                <w:t> </w:t>
                              </w:r>
                              <w:r>
                                <w:rPr>
                                  <w:rFonts w:ascii="Arial" w:hAnsi="Arial"/>
                                  <w:b/>
                                  <w:color w:val="6F2F9F"/>
                                  <w:sz w:val="18"/>
                                </w:rPr>
                                <w:t>viajando</w:t>
                              </w:r>
                              <w:r>
                                <w:rPr>
                                  <w:rFonts w:ascii="Arial" w:hAnsi="Arial"/>
                                  <w:b/>
                                  <w:color w:val="6F2F9F"/>
                                  <w:spacing w:val="40"/>
                                  <w:sz w:val="18"/>
                                </w:rPr>
                                <w:t> </w:t>
                              </w:r>
                              <w:r>
                                <w:rPr>
                                  <w:rFonts w:ascii="Arial" w:hAnsi="Arial"/>
                                  <w:b/>
                                  <w:color w:val="6F2F9F"/>
                                  <w:sz w:val="18"/>
                                </w:rPr>
                                <w:t>juntas,</w:t>
                              </w:r>
                              <w:r>
                                <w:rPr>
                                  <w:rFonts w:ascii="Arial" w:hAnsi="Arial"/>
                                  <w:b/>
                                  <w:color w:val="6F2F9F"/>
                                  <w:spacing w:val="40"/>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40"/>
                                  <w:sz w:val="18"/>
                                </w:rPr>
                                <w:t> </w:t>
                              </w:r>
                              <w:r>
                                <w:rPr>
                                  <w:rFonts w:ascii="Arial" w:hAnsi="Arial"/>
                                  <w:b/>
                                  <w:color w:val="6F2F9F"/>
                                  <w:sz w:val="18"/>
                                </w:rPr>
                                <w:t>Pasajero Viajando Solo, consultar suplementos.</w:t>
                              </w:r>
                            </w:p>
                            <w:p>
                              <w:pPr>
                                <w:spacing w:line="206" w:lineRule="exact" w:before="0"/>
                                <w:ind w:left="9"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7"/>
                                  <w:sz w:val="18"/>
                                </w:rPr>
                                <w:t> </w:t>
                              </w:r>
                              <w:r>
                                <w:rPr>
                                  <w:rFonts w:ascii="Arial"/>
                                  <w:b/>
                                  <w:sz w:val="18"/>
                                </w:rPr>
                                <w:t>desayunos, 1</w:t>
                              </w:r>
                              <w:r>
                                <w:rPr>
                                  <w:rFonts w:ascii="Arial"/>
                                  <w:b/>
                                  <w:spacing w:val="-7"/>
                                  <w:sz w:val="18"/>
                                </w:rPr>
                                <w:t> </w:t>
                              </w:r>
                              <w:r>
                                <w:rPr>
                                  <w:rFonts w:ascii="Arial"/>
                                  <w:b/>
                                  <w:sz w:val="18"/>
                                </w:rPr>
                                <w:t>almuerzo,</w:t>
                              </w:r>
                              <w:r>
                                <w:rPr>
                                  <w:rFonts w:ascii="Arial"/>
                                  <w:b/>
                                  <w:spacing w:val="-3"/>
                                  <w:sz w:val="18"/>
                                </w:rPr>
                                <w:t> </w:t>
                              </w:r>
                              <w:r>
                                <w:rPr>
                                  <w:rFonts w:ascii="Arial"/>
                                  <w:b/>
                                  <w:sz w:val="18"/>
                                </w:rPr>
                                <w:t>1</w:t>
                              </w:r>
                              <w:r>
                                <w:rPr>
                                  <w:rFonts w:ascii="Arial"/>
                                  <w:b/>
                                  <w:spacing w:val="-2"/>
                                  <w:sz w:val="18"/>
                                </w:rPr>
                                <w:t> </w:t>
                              </w:r>
                              <w:r>
                                <w:rPr>
                                  <w:rFonts w:ascii="Arial"/>
                                  <w:b/>
                                  <w:spacing w:val="-4"/>
                                  <w:sz w:val="18"/>
                                </w:rPr>
                                <w:t>cena</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5" coordorigin="0,0" coordsize="8067,1489">
                <v:rect style="position:absolute;left:19;top:19;width:8029;height:1451" id="docshape6" filled="true" fillcolor="#f1f1f1" stroked="false">
                  <v:fill type="solid"/>
                </v:rect>
                <v:shape style="position:absolute;left:0;top:0;width:8067;height:1489" id="docshape7" coordorigin="0,0" coordsize="8067,1489" path="m19,0l0,0,0,19,0,19,0,1469,0,1488,19,1488,19,1469,19,19,19,19,19,0xm8048,1469l19,1469,19,1488,8048,1488,8048,1469xm8048,0l19,0,19,19,8048,19,8048,0xm8067,0l8048,0,8048,19,8048,19,8048,1469,8048,1488,8067,1488,8067,1469,8067,19,8067,19,8067,0xe" filled="true" fillcolor="#28ac04" stroked="false">
                  <v:path arrowok="t"/>
                  <v:fill type="solid"/>
                </v:shape>
                <v:shape style="position:absolute;left:115;top:17;width:954;height:1448" type="#_x0000_t202" id="docshape8" filled="false" stroked="false">
                  <v:textbox inset="0,0,0,0">
                    <w:txbxContent>
                      <w:p>
                        <w:pPr>
                          <w:spacing w:line="484" w:lineRule="auto" w:before="0"/>
                          <w:ind w:left="0" w:right="0" w:firstLine="0"/>
                          <w:jc w:val="left"/>
                          <w:rPr>
                            <w:rFonts w:ascii="Arial"/>
                            <w:b/>
                            <w:sz w:val="18"/>
                          </w:rPr>
                        </w:pPr>
                        <w:r>
                          <w:rPr>
                            <w:rFonts w:ascii="Arial"/>
                            <w:b/>
                            <w:color w:val="28AC04"/>
                            <w:spacing w:val="-2"/>
                            <w:sz w:val="18"/>
                          </w:rPr>
                          <w:t>Visitando: Salidas:</w:t>
                        </w:r>
                      </w:p>
                      <w:p>
                        <w:pPr>
                          <w:spacing w:before="197"/>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455;height:1448" type="#_x0000_t202" id="docshape9" filled="false" stroked="false">
                  <v:textbox inset="0,0,0,0">
                    <w:txbxContent>
                      <w:p>
                        <w:pPr>
                          <w:spacing w:line="244" w:lineRule="auto" w:before="0"/>
                          <w:ind w:left="9" w:right="0" w:firstLine="0"/>
                          <w:jc w:val="left"/>
                          <w:rPr>
                            <w:rFonts w:ascii="Arial" w:hAnsi="Arial"/>
                            <w:b/>
                            <w:sz w:val="18"/>
                          </w:rPr>
                        </w:pPr>
                        <w:r>
                          <w:rPr>
                            <w:rFonts w:ascii="Arial" w:hAnsi="Arial"/>
                            <w:b/>
                            <w:sz w:val="18"/>
                          </w:rPr>
                          <w:t>Dubái</w:t>
                        </w:r>
                        <w:r>
                          <w:rPr>
                            <w:rFonts w:ascii="Arial" w:hAnsi="Arial"/>
                            <w:b/>
                            <w:spacing w:val="80"/>
                            <w:sz w:val="18"/>
                          </w:rPr>
                          <w:t> </w:t>
                        </w:r>
                        <w:r>
                          <w:rPr>
                            <w:rFonts w:ascii="Arial" w:hAnsi="Arial"/>
                            <w:b/>
                            <w:sz w:val="18"/>
                          </w:rPr>
                          <w:t>con</w:t>
                        </w:r>
                        <w:r>
                          <w:rPr>
                            <w:rFonts w:ascii="Arial" w:hAnsi="Arial"/>
                            <w:b/>
                            <w:spacing w:val="80"/>
                            <w:sz w:val="18"/>
                          </w:rPr>
                          <w:t> </w:t>
                        </w:r>
                        <w:r>
                          <w:rPr>
                            <w:rFonts w:ascii="Arial" w:hAnsi="Arial"/>
                            <w:b/>
                            <w:sz w:val="18"/>
                          </w:rPr>
                          <w:t>visita</w:t>
                        </w:r>
                        <w:r>
                          <w:rPr>
                            <w:rFonts w:ascii="Arial" w:hAnsi="Arial"/>
                            <w:b/>
                            <w:spacing w:val="80"/>
                            <w:sz w:val="18"/>
                          </w:rPr>
                          <w:t> </w:t>
                        </w:r>
                        <w:r>
                          <w:rPr>
                            <w:rFonts w:ascii="Arial" w:hAnsi="Arial"/>
                            <w:b/>
                            <w:sz w:val="18"/>
                          </w:rPr>
                          <w:t>clásica</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Safari</w:t>
                        </w:r>
                        <w:r>
                          <w:rPr>
                            <w:rFonts w:ascii="Arial" w:hAnsi="Arial"/>
                            <w:b/>
                            <w:spacing w:val="80"/>
                            <w:sz w:val="18"/>
                          </w:rPr>
                          <w:t> </w:t>
                        </w:r>
                        <w:r>
                          <w:rPr>
                            <w:rFonts w:ascii="Arial" w:hAnsi="Arial"/>
                            <w:b/>
                            <w:sz w:val="18"/>
                          </w:rPr>
                          <w:t>por</w:t>
                        </w:r>
                        <w:r>
                          <w:rPr>
                            <w:rFonts w:ascii="Arial" w:hAnsi="Arial"/>
                            <w:b/>
                            <w:spacing w:val="80"/>
                            <w:sz w:val="18"/>
                          </w:rPr>
                          <w:t> </w:t>
                        </w:r>
                        <w:r>
                          <w:rPr>
                            <w:rFonts w:ascii="Arial" w:hAnsi="Arial"/>
                            <w:b/>
                            <w:sz w:val="18"/>
                          </w:rPr>
                          <w:t>el</w:t>
                        </w:r>
                        <w:r>
                          <w:rPr>
                            <w:rFonts w:ascii="Arial" w:hAnsi="Arial"/>
                            <w:b/>
                            <w:spacing w:val="80"/>
                            <w:sz w:val="18"/>
                          </w:rPr>
                          <w:t> </w:t>
                        </w:r>
                        <w:r>
                          <w:rPr>
                            <w:rFonts w:ascii="Arial" w:hAnsi="Arial"/>
                            <w:b/>
                            <w:sz w:val="18"/>
                          </w:rPr>
                          <w:t>desierto</w:t>
                        </w:r>
                        <w:r>
                          <w:rPr>
                            <w:rFonts w:ascii="Arial" w:hAnsi="Arial"/>
                            <w:b/>
                            <w:spacing w:val="80"/>
                            <w:sz w:val="18"/>
                          </w:rPr>
                          <w:t> </w:t>
                        </w:r>
                        <w:r>
                          <w:rPr>
                            <w:rFonts w:ascii="Arial" w:hAnsi="Arial"/>
                            <w:b/>
                            <w:sz w:val="18"/>
                          </w:rPr>
                          <w:t>4X4</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Cena</w:t>
                        </w:r>
                        <w:r>
                          <w:rPr>
                            <w:rFonts w:ascii="Arial" w:hAnsi="Arial"/>
                            <w:b/>
                            <w:spacing w:val="80"/>
                            <w:sz w:val="18"/>
                          </w:rPr>
                          <w:t> </w:t>
                        </w:r>
                        <w:r>
                          <w:rPr>
                            <w:rFonts w:ascii="Arial" w:hAnsi="Arial"/>
                            <w:b/>
                            <w:sz w:val="18"/>
                          </w:rPr>
                          <w:t>en campamento – Abu Dhabi – Qasr Al Watan</w:t>
                        </w:r>
                      </w:p>
                      <w:p>
                        <w:pPr>
                          <w:spacing w:line="202" w:lineRule="exact" w:before="0"/>
                          <w:ind w:left="9"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01 de</w:t>
                        </w:r>
                        <w:r>
                          <w:rPr>
                            <w:rFonts w:ascii="Arial"/>
                            <w:b/>
                            <w:color w:val="C00000"/>
                            <w:spacing w:val="-5"/>
                            <w:sz w:val="18"/>
                          </w:rPr>
                          <w:t> </w:t>
                        </w:r>
                        <w:r>
                          <w:rPr>
                            <w:rFonts w:ascii="Arial"/>
                            <w:b/>
                            <w:color w:val="C00000"/>
                            <w:sz w:val="18"/>
                          </w:rPr>
                          <w:t>mayo</w:t>
                        </w:r>
                        <w:r>
                          <w:rPr>
                            <w:rFonts w:ascii="Arial"/>
                            <w:b/>
                            <w:color w:val="C00000"/>
                            <w:spacing w:val="-1"/>
                            <w:sz w:val="18"/>
                          </w:rPr>
                          <w:t> </w:t>
                        </w:r>
                        <w:r>
                          <w:rPr>
                            <w:rFonts w:ascii="Arial"/>
                            <w:b/>
                            <w:color w:val="C00000"/>
                            <w:sz w:val="18"/>
                          </w:rPr>
                          <w:t>al</w:t>
                        </w:r>
                        <w:r>
                          <w:rPr>
                            <w:rFonts w:ascii="Arial"/>
                            <w:b/>
                            <w:color w:val="C00000"/>
                            <w:spacing w:val="3"/>
                            <w:sz w:val="18"/>
                          </w:rPr>
                          <w:t> </w:t>
                        </w:r>
                        <w:r>
                          <w:rPr>
                            <w:rFonts w:ascii="Arial"/>
                            <w:b/>
                            <w:color w:val="C00000"/>
                            <w:sz w:val="18"/>
                          </w:rPr>
                          <w:t>23</w:t>
                        </w:r>
                        <w:r>
                          <w:rPr>
                            <w:rFonts w:ascii="Arial"/>
                            <w:b/>
                            <w:color w:val="C00000"/>
                            <w:spacing w:val="-5"/>
                            <w:sz w:val="18"/>
                          </w:rPr>
                          <w:t> </w:t>
                        </w:r>
                        <w:r>
                          <w:rPr>
                            <w:rFonts w:ascii="Arial"/>
                            <w:b/>
                            <w:color w:val="C00000"/>
                            <w:sz w:val="18"/>
                          </w:rPr>
                          <w:t>de</w:t>
                        </w:r>
                        <w:r>
                          <w:rPr>
                            <w:rFonts w:ascii="Arial"/>
                            <w:b/>
                            <w:color w:val="C00000"/>
                            <w:spacing w:val="-5"/>
                            <w:sz w:val="18"/>
                          </w:rPr>
                          <w:t> </w:t>
                        </w:r>
                        <w:r>
                          <w:rPr>
                            <w:rFonts w:ascii="Arial"/>
                            <w:b/>
                            <w:color w:val="C00000"/>
                            <w:sz w:val="18"/>
                          </w:rPr>
                          <w:t>septiembre</w:t>
                        </w:r>
                        <w:r>
                          <w:rPr>
                            <w:rFonts w:ascii="Arial"/>
                            <w:b/>
                            <w:color w:val="C00000"/>
                            <w:spacing w:val="-4"/>
                            <w:sz w:val="18"/>
                          </w:rPr>
                          <w:t> </w:t>
                        </w:r>
                        <w:r>
                          <w:rPr>
                            <w:rFonts w:ascii="Arial"/>
                            <w:b/>
                            <w:color w:val="C00000"/>
                            <w:sz w:val="18"/>
                          </w:rPr>
                          <w:t>de</w:t>
                        </w:r>
                        <w:r>
                          <w:rPr>
                            <w:rFonts w:ascii="Arial"/>
                            <w:b/>
                            <w:color w:val="C00000"/>
                            <w:spacing w:val="2"/>
                            <w:sz w:val="18"/>
                          </w:rPr>
                          <w:t> </w:t>
                        </w:r>
                        <w:r>
                          <w:rPr>
                            <w:rFonts w:ascii="Arial"/>
                            <w:b/>
                            <w:color w:val="C00000"/>
                            <w:spacing w:val="-4"/>
                            <w:sz w:val="18"/>
                          </w:rPr>
                          <w:t>2026</w:t>
                        </w:r>
                      </w:p>
                      <w:p>
                        <w:pPr>
                          <w:spacing w:before="0"/>
                          <w:ind w:left="9" w:right="0" w:hanging="10"/>
                          <w:jc w:val="left"/>
                          <w:rPr>
                            <w:rFonts w:ascii="Arial" w:hAnsi="Arial"/>
                            <w:b/>
                            <w:sz w:val="18"/>
                          </w:rPr>
                        </w:pPr>
                        <w:r>
                          <w:rPr>
                            <w:rFonts w:ascii="Arial" w:hAnsi="Arial"/>
                            <w:b/>
                            <w:color w:val="6F2F9F"/>
                            <w:sz w:val="18"/>
                          </w:rPr>
                          <w:t>**Opera</w:t>
                        </w:r>
                        <w:r>
                          <w:rPr>
                            <w:rFonts w:ascii="Arial" w:hAnsi="Arial"/>
                            <w:b/>
                            <w:color w:val="6F2F9F"/>
                            <w:spacing w:val="40"/>
                            <w:sz w:val="18"/>
                          </w:rPr>
                          <w:t> </w:t>
                        </w:r>
                        <w:r>
                          <w:rPr>
                            <w:rFonts w:ascii="Arial" w:hAnsi="Arial"/>
                            <w:b/>
                            <w:color w:val="6F2F9F"/>
                            <w:sz w:val="18"/>
                          </w:rPr>
                          <w:t>mínimo</w:t>
                        </w:r>
                        <w:r>
                          <w:rPr>
                            <w:rFonts w:ascii="Arial" w:hAnsi="Arial"/>
                            <w:b/>
                            <w:color w:val="6F2F9F"/>
                            <w:spacing w:val="40"/>
                            <w:sz w:val="18"/>
                          </w:rPr>
                          <w:t> </w:t>
                        </w:r>
                        <w:r>
                          <w:rPr>
                            <w:rFonts w:ascii="Arial" w:hAnsi="Arial"/>
                            <w:b/>
                            <w:color w:val="6F2F9F"/>
                            <w:sz w:val="18"/>
                          </w:rPr>
                          <w:t>con</w:t>
                        </w:r>
                        <w:r>
                          <w:rPr>
                            <w:rFonts w:ascii="Arial" w:hAnsi="Arial"/>
                            <w:b/>
                            <w:color w:val="6F2F9F"/>
                            <w:spacing w:val="40"/>
                            <w:sz w:val="18"/>
                          </w:rPr>
                          <w:t> </w:t>
                        </w:r>
                        <w:r>
                          <w:rPr>
                            <w:rFonts w:ascii="Arial" w:hAnsi="Arial"/>
                            <w:b/>
                            <w:color w:val="6F2F9F"/>
                            <w:sz w:val="18"/>
                          </w:rPr>
                          <w:t>2</w:t>
                        </w:r>
                        <w:r>
                          <w:rPr>
                            <w:rFonts w:ascii="Arial" w:hAnsi="Arial"/>
                            <w:b/>
                            <w:color w:val="6F2F9F"/>
                            <w:spacing w:val="40"/>
                            <w:sz w:val="18"/>
                          </w:rPr>
                          <w:t> </w:t>
                        </w:r>
                        <w:r>
                          <w:rPr>
                            <w:rFonts w:ascii="Arial" w:hAnsi="Arial"/>
                            <w:b/>
                            <w:color w:val="6F2F9F"/>
                            <w:sz w:val="18"/>
                          </w:rPr>
                          <w:t>personas</w:t>
                        </w:r>
                        <w:r>
                          <w:rPr>
                            <w:rFonts w:ascii="Arial" w:hAnsi="Arial"/>
                            <w:b/>
                            <w:color w:val="6F2F9F"/>
                            <w:spacing w:val="40"/>
                            <w:sz w:val="18"/>
                          </w:rPr>
                          <w:t> </w:t>
                        </w:r>
                        <w:r>
                          <w:rPr>
                            <w:rFonts w:ascii="Arial" w:hAnsi="Arial"/>
                            <w:b/>
                            <w:color w:val="6F2F9F"/>
                            <w:sz w:val="18"/>
                          </w:rPr>
                          <w:t>viajando</w:t>
                        </w:r>
                        <w:r>
                          <w:rPr>
                            <w:rFonts w:ascii="Arial" w:hAnsi="Arial"/>
                            <w:b/>
                            <w:color w:val="6F2F9F"/>
                            <w:spacing w:val="40"/>
                            <w:sz w:val="18"/>
                          </w:rPr>
                          <w:t> </w:t>
                        </w:r>
                        <w:r>
                          <w:rPr>
                            <w:rFonts w:ascii="Arial" w:hAnsi="Arial"/>
                            <w:b/>
                            <w:color w:val="6F2F9F"/>
                            <w:sz w:val="18"/>
                          </w:rPr>
                          <w:t>juntas,</w:t>
                        </w:r>
                        <w:r>
                          <w:rPr>
                            <w:rFonts w:ascii="Arial" w:hAnsi="Arial"/>
                            <w:b/>
                            <w:color w:val="6F2F9F"/>
                            <w:spacing w:val="40"/>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40"/>
                            <w:sz w:val="18"/>
                          </w:rPr>
                          <w:t> </w:t>
                        </w:r>
                        <w:r>
                          <w:rPr>
                            <w:rFonts w:ascii="Arial" w:hAnsi="Arial"/>
                            <w:b/>
                            <w:color w:val="6F2F9F"/>
                            <w:sz w:val="18"/>
                          </w:rPr>
                          <w:t>Pasajero Viajando Solo, consultar suplementos.</w:t>
                        </w:r>
                      </w:p>
                      <w:p>
                        <w:pPr>
                          <w:spacing w:line="206" w:lineRule="exact" w:before="0"/>
                          <w:ind w:left="9"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7"/>
                            <w:sz w:val="18"/>
                          </w:rPr>
                          <w:t> </w:t>
                        </w:r>
                        <w:r>
                          <w:rPr>
                            <w:rFonts w:ascii="Arial"/>
                            <w:b/>
                            <w:sz w:val="18"/>
                          </w:rPr>
                          <w:t>desayunos, 1</w:t>
                        </w:r>
                        <w:r>
                          <w:rPr>
                            <w:rFonts w:ascii="Arial"/>
                            <w:b/>
                            <w:spacing w:val="-7"/>
                            <w:sz w:val="18"/>
                          </w:rPr>
                          <w:t> </w:t>
                        </w:r>
                        <w:r>
                          <w:rPr>
                            <w:rFonts w:ascii="Arial"/>
                            <w:b/>
                            <w:sz w:val="18"/>
                          </w:rPr>
                          <w:t>almuerzo,</w:t>
                        </w:r>
                        <w:r>
                          <w:rPr>
                            <w:rFonts w:ascii="Arial"/>
                            <w:b/>
                            <w:spacing w:val="-3"/>
                            <w:sz w:val="18"/>
                          </w:rPr>
                          <w:t> </w:t>
                        </w:r>
                        <w:r>
                          <w:rPr>
                            <w:rFonts w:ascii="Arial"/>
                            <w:b/>
                            <w:sz w:val="18"/>
                          </w:rPr>
                          <w:t>1</w:t>
                        </w:r>
                        <w:r>
                          <w:rPr>
                            <w:rFonts w:ascii="Arial"/>
                            <w:b/>
                            <w:spacing w:val="-2"/>
                            <w:sz w:val="18"/>
                          </w:rPr>
                          <w:t> </w:t>
                        </w:r>
                        <w:r>
                          <w:rPr>
                            <w:rFonts w:ascii="Arial"/>
                            <w:b/>
                            <w:spacing w:val="-4"/>
                            <w:sz w:val="18"/>
                          </w:rPr>
                          <w:t>cena</w:t>
                        </w:r>
                      </w:p>
                    </w:txbxContent>
                  </v:textbox>
                  <w10:wrap type="none"/>
                </v:shape>
              </v:group>
            </w:pict>
          </mc:Fallback>
        </mc:AlternateContent>
      </w:r>
      <w:r>
        <w:rPr>
          <w:rFonts w:ascii="Arial"/>
          <w:sz w:val="20"/>
        </w:rPr>
      </w:r>
    </w:p>
    <w:p>
      <w:pPr>
        <w:pStyle w:val="Heading1"/>
        <w:spacing w:before="169"/>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
        <w:ind w:left="0"/>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133361</wp:posOffset>
            </wp:positionV>
            <wp:extent cx="5077222" cy="1762125"/>
            <wp:effectExtent l="0" t="0" r="0" b="0"/>
            <wp:wrapTopAndBottom/>
            <wp:docPr id="10" name="Image 10" descr="Dubai Travel Guide | Modern skyscrapers and luxury everywhere"/>
            <wp:cNvGraphicFramePr>
              <a:graphicFrameLocks/>
            </wp:cNvGraphicFramePr>
            <a:graphic>
              <a:graphicData uri="http://schemas.openxmlformats.org/drawingml/2006/picture">
                <pic:pic>
                  <pic:nvPicPr>
                    <pic:cNvPr id="10" name="Image 10" descr="Dubai Travel Guide | Modern skyscrapers and luxury everywhere"/>
                    <pic:cNvPicPr/>
                  </pic:nvPicPr>
                  <pic:blipFill>
                    <a:blip r:embed="rId7" cstate="print"/>
                    <a:stretch>
                      <a:fillRect/>
                    </a:stretch>
                  </pic:blipFill>
                  <pic:spPr>
                    <a:xfrm>
                      <a:off x="0" y="0"/>
                      <a:ext cx="5077222" cy="1762125"/>
                    </a:xfrm>
                    <a:prstGeom prst="rect">
                      <a:avLst/>
                    </a:prstGeom>
                  </pic:spPr>
                </pic:pic>
              </a:graphicData>
            </a:graphic>
          </wp:anchor>
        </w:drawing>
      </w:r>
    </w:p>
    <w:p>
      <w:pPr>
        <w:pStyle w:val="Heading2"/>
        <w:tabs>
          <w:tab w:pos="993" w:val="left" w:leader="none"/>
        </w:tabs>
        <w:spacing w:before="188"/>
      </w:pPr>
      <w:r>
        <w:rPr>
          <w:color w:val="006FC0"/>
        </w:rPr>
        <w:t>Día</w:t>
      </w:r>
      <w:r>
        <w:rPr>
          <w:color w:val="006FC0"/>
          <w:spacing w:val="2"/>
        </w:rPr>
        <w:t> </w:t>
      </w:r>
      <w:r>
        <w:rPr>
          <w:color w:val="006FC0"/>
          <w:spacing w:val="-10"/>
        </w:rPr>
        <w:t>1</w:t>
      </w:r>
      <w:r>
        <w:rPr>
          <w:color w:val="006FC0"/>
        </w:rPr>
        <w:tab/>
      </w:r>
      <w:r>
        <w:rPr>
          <w:color w:val="006FC0"/>
          <w:spacing w:val="-2"/>
        </w:rPr>
        <w:t>DUBAI</w:t>
      </w:r>
    </w:p>
    <w:p>
      <w:pPr>
        <w:pStyle w:val="BodyText"/>
        <w:ind w:left="288" w:right="277"/>
        <w:jc w:val="both"/>
      </w:pPr>
      <w:r>
        <w:rPr>
          <w:color w:val="252525"/>
        </w:rPr>
        <w:t>A su llegada al Aeropuerto Internacional de Dubái, un asistente de nuestro equipo de habla hispana, lo estará esperando para acompañarlo al hotel y realizar el check-in. Alojamiento</w:t>
      </w:r>
    </w:p>
    <w:p>
      <w:pPr>
        <w:pStyle w:val="Heading2"/>
        <w:tabs>
          <w:tab w:pos="993" w:val="left" w:leader="none"/>
        </w:tabs>
        <w:spacing w:line="240" w:lineRule="auto" w:before="205"/>
      </w:pPr>
      <w:r>
        <w:rPr>
          <w:color w:val="006FC0"/>
        </w:rPr>
        <w:t>Día</w:t>
      </w:r>
      <w:r>
        <w:rPr>
          <w:color w:val="006FC0"/>
          <w:spacing w:val="2"/>
        </w:rPr>
        <w:t> </w:t>
      </w:r>
      <w:r>
        <w:rPr>
          <w:color w:val="006FC0"/>
          <w:spacing w:val="-10"/>
        </w:rPr>
        <w:t>2</w:t>
      </w:r>
      <w:r>
        <w:rPr>
          <w:color w:val="006FC0"/>
        </w:rPr>
        <w:tab/>
        <w:t>DUBAI</w:t>
      </w:r>
      <w:r>
        <w:rPr>
          <w:color w:val="006FC0"/>
          <w:spacing w:val="1"/>
        </w:rPr>
        <w:t> </w:t>
      </w:r>
      <w:r>
        <w:rPr>
          <w:color w:val="006FC0"/>
        </w:rPr>
        <w:t>–</w:t>
      </w:r>
      <w:r>
        <w:rPr>
          <w:color w:val="006FC0"/>
          <w:spacing w:val="-10"/>
        </w:rPr>
        <w:t> </w:t>
      </w:r>
      <w:r>
        <w:rPr>
          <w:color w:val="006FC0"/>
        </w:rPr>
        <w:t>MEDIO</w:t>
      </w:r>
      <w:r>
        <w:rPr>
          <w:color w:val="006FC0"/>
          <w:spacing w:val="2"/>
        </w:rPr>
        <w:t> </w:t>
      </w:r>
      <w:r>
        <w:rPr>
          <w:color w:val="006FC0"/>
        </w:rPr>
        <w:t>DÍA</w:t>
      </w:r>
      <w:r>
        <w:rPr>
          <w:color w:val="006FC0"/>
          <w:spacing w:val="-3"/>
        </w:rPr>
        <w:t> </w:t>
      </w:r>
      <w:r>
        <w:rPr>
          <w:color w:val="006FC0"/>
        </w:rPr>
        <w:t>DUBAI</w:t>
      </w:r>
      <w:r>
        <w:rPr>
          <w:color w:val="006FC0"/>
          <w:spacing w:val="2"/>
        </w:rPr>
        <w:t> </w:t>
      </w:r>
      <w:r>
        <w:rPr>
          <w:color w:val="006FC0"/>
        </w:rPr>
        <w:t>CLÁSICO</w:t>
      </w:r>
      <w:r>
        <w:rPr>
          <w:color w:val="006FC0"/>
          <w:spacing w:val="-1"/>
        </w:rPr>
        <w:t> </w:t>
      </w:r>
      <w:r>
        <w:rPr>
          <w:color w:val="006FC0"/>
        </w:rPr>
        <w:t>–</w:t>
      </w:r>
      <w:r>
        <w:rPr>
          <w:color w:val="006FC0"/>
          <w:spacing w:val="-6"/>
        </w:rPr>
        <w:t> </w:t>
      </w:r>
      <w:r>
        <w:rPr>
          <w:color w:val="006FC0"/>
        </w:rPr>
        <w:t>CRUCERO</w:t>
      </w:r>
      <w:r>
        <w:rPr>
          <w:color w:val="006FC0"/>
          <w:spacing w:val="-3"/>
        </w:rPr>
        <w:t> </w:t>
      </w:r>
      <w:r>
        <w:rPr>
          <w:color w:val="006FC0"/>
          <w:spacing w:val="-4"/>
        </w:rPr>
        <w:t>DHOW</w:t>
      </w:r>
    </w:p>
    <w:p>
      <w:pPr>
        <w:pStyle w:val="BodyText"/>
        <w:tabs>
          <w:tab w:pos="1521" w:val="left" w:leader="none"/>
        </w:tabs>
        <w:spacing w:before="4"/>
        <w:ind w:left="288" w:right="5707"/>
        <w:jc w:val="both"/>
      </w:pPr>
      <w:r>
        <w:rPr/>
        <w:drawing>
          <wp:anchor distT="0" distB="0" distL="0" distR="0" allowOverlap="1" layoutInCell="1" locked="0" behindDoc="0" simplePos="0" relativeHeight="15729664">
            <wp:simplePos x="0" y="0"/>
            <wp:positionH relativeFrom="page">
              <wp:posOffset>2961639</wp:posOffset>
            </wp:positionH>
            <wp:positionV relativeFrom="paragraph">
              <wp:posOffset>75921</wp:posOffset>
            </wp:positionV>
            <wp:extent cx="3278504" cy="161543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3278504" cy="1615439"/>
                    </a:xfrm>
                    <a:prstGeom prst="rect">
                      <a:avLst/>
                    </a:prstGeom>
                  </pic:spPr>
                </pic:pic>
              </a:graphicData>
            </a:graphic>
          </wp:anchor>
        </w:drawing>
      </w:r>
      <w:r>
        <w:rPr/>
        <w:t>Desayuno en el hotel. Excursión guiada de</w:t>
      </w:r>
      <w:r>
        <w:rPr>
          <w:spacing w:val="-4"/>
        </w:rPr>
        <w:t> </w:t>
      </w:r>
      <w:r>
        <w:rPr/>
        <w:t>medio día en español por el Dubái </w:t>
      </w:r>
      <w:r>
        <w:rPr>
          <w:spacing w:val="-2"/>
        </w:rPr>
        <w:t>Clásico.</w:t>
      </w:r>
      <w:r>
        <w:rPr/>
        <w:tab/>
      </w:r>
      <w:r>
        <w:rPr>
          <w:spacing w:val="-2"/>
        </w:rPr>
        <w:t>Comenzaremos </w:t>
      </w:r>
      <w:r>
        <w:rPr/>
        <w:t>explorando el histórico barrio de Al Bastakiya, con sus tradicionales casas y torres de viento, que en el pasado funcionaban como un sistema natural de ventilación. Luego nos dirigiremos hacia el Dubai Creek, donde cruzaremos el arroyo</w:t>
      </w:r>
      <w:r>
        <w:rPr>
          <w:spacing w:val="64"/>
        </w:rPr>
        <w:t>  </w:t>
      </w:r>
      <w:r>
        <w:rPr/>
        <w:t>a</w:t>
      </w:r>
      <w:r>
        <w:rPr>
          <w:spacing w:val="67"/>
        </w:rPr>
        <w:t>  </w:t>
      </w:r>
      <w:r>
        <w:rPr/>
        <w:t>bordo</w:t>
      </w:r>
      <w:r>
        <w:rPr>
          <w:spacing w:val="64"/>
        </w:rPr>
        <w:t>  </w:t>
      </w:r>
      <w:r>
        <w:rPr/>
        <w:t>de</w:t>
      </w:r>
      <w:r>
        <w:rPr>
          <w:spacing w:val="64"/>
        </w:rPr>
        <w:t>  </w:t>
      </w:r>
      <w:r>
        <w:rPr>
          <w:spacing w:val="-5"/>
        </w:rPr>
        <w:t>una</w:t>
      </w:r>
    </w:p>
    <w:p>
      <w:pPr>
        <w:pStyle w:val="BodyText"/>
        <w:ind w:left="288" w:right="267"/>
        <w:jc w:val="both"/>
      </w:pPr>
      <w:r>
        <w:rPr/>
        <w:t>embarcación tradicional (Abra), utilizada por los residentes como taxi acuático, para visitar los famosos zocos del Oro y de las Especias. A continuación, nos trasladaremos a la zona de Jumeirah, conocida por albergar las residencias de los jeques. Realizaremos una parada para tomar fotografías frente a la Mezquita de Jumeirah y el icónico hotel Burj Al Arab, con su distintiva forma de vela. El recorrido continuará con una visita panorámica por los imponentes rascacielos que se extienden a lo largo de la célebre avenida principal Sheikh Zayed Road, donde veremos el Burj Khalifa, la torre</w:t>
      </w:r>
      <w:r>
        <w:rPr>
          <w:spacing w:val="-1"/>
        </w:rPr>
        <w:t> </w:t>
      </w:r>
      <w:r>
        <w:rPr/>
        <w:t>más alta del mundo y emblema de Dubái, Regreso al hotel. Noche Libre.</w:t>
      </w:r>
    </w:p>
    <w:p>
      <w:pPr>
        <w:pStyle w:val="Heading2"/>
        <w:tabs>
          <w:tab w:pos="993" w:val="left" w:leader="none"/>
        </w:tabs>
        <w:spacing w:before="206"/>
      </w:pPr>
      <w:r>
        <w:rPr/>
        <w:drawing>
          <wp:anchor distT="0" distB="0" distL="0" distR="0" allowOverlap="1" layoutInCell="1" locked="0" behindDoc="0" simplePos="0" relativeHeight="15730176">
            <wp:simplePos x="0" y="0"/>
            <wp:positionH relativeFrom="page">
              <wp:posOffset>4366895</wp:posOffset>
            </wp:positionH>
            <wp:positionV relativeFrom="paragraph">
              <wp:posOffset>121229</wp:posOffset>
            </wp:positionV>
            <wp:extent cx="1927225" cy="1083945"/>
            <wp:effectExtent l="0" t="0" r="0" b="0"/>
            <wp:wrapNone/>
            <wp:docPr id="12" name="Image 12" descr="Everything You Need To Know About Dubai Desert Safari"/>
            <wp:cNvGraphicFramePr>
              <a:graphicFrameLocks/>
            </wp:cNvGraphicFramePr>
            <a:graphic>
              <a:graphicData uri="http://schemas.openxmlformats.org/drawingml/2006/picture">
                <pic:pic>
                  <pic:nvPicPr>
                    <pic:cNvPr id="12" name="Image 12" descr="Everything You Need To Know About Dubai Desert Safari"/>
                    <pic:cNvPicPr/>
                  </pic:nvPicPr>
                  <pic:blipFill>
                    <a:blip r:embed="rId9" cstate="print"/>
                    <a:stretch>
                      <a:fillRect/>
                    </a:stretch>
                  </pic:blipFill>
                  <pic:spPr>
                    <a:xfrm>
                      <a:off x="0" y="0"/>
                      <a:ext cx="1927225" cy="1083945"/>
                    </a:xfrm>
                    <a:prstGeom prst="rect">
                      <a:avLst/>
                    </a:prstGeom>
                  </pic:spPr>
                </pic:pic>
              </a:graphicData>
            </a:graphic>
          </wp:anchor>
        </w:drawing>
      </w:r>
      <w:r>
        <w:rPr>
          <w:color w:val="006FC0"/>
        </w:rPr>
        <w:t>Día</w:t>
      </w:r>
      <w:r>
        <w:rPr>
          <w:color w:val="006FC0"/>
          <w:spacing w:val="3"/>
        </w:rPr>
        <w:t> </w:t>
      </w:r>
      <w:r>
        <w:rPr>
          <w:color w:val="006FC0"/>
          <w:spacing w:val="-10"/>
        </w:rPr>
        <w:t>3</w:t>
      </w:r>
      <w:r>
        <w:rPr>
          <w:color w:val="006FC0"/>
        </w:rPr>
        <w:tab/>
        <w:t>SAFARI</w:t>
      </w:r>
      <w:r>
        <w:rPr>
          <w:color w:val="006FC0"/>
          <w:spacing w:val="2"/>
        </w:rPr>
        <w:t> </w:t>
      </w:r>
      <w:r>
        <w:rPr>
          <w:color w:val="006FC0"/>
        </w:rPr>
        <w:t>POR</w:t>
      </w:r>
      <w:r>
        <w:rPr>
          <w:color w:val="006FC0"/>
          <w:spacing w:val="-2"/>
        </w:rPr>
        <w:t> </w:t>
      </w:r>
      <w:r>
        <w:rPr>
          <w:color w:val="006FC0"/>
        </w:rPr>
        <w:t>EL</w:t>
      </w:r>
      <w:r>
        <w:rPr>
          <w:color w:val="006FC0"/>
          <w:spacing w:val="-6"/>
        </w:rPr>
        <w:t> </w:t>
      </w:r>
      <w:r>
        <w:rPr>
          <w:color w:val="006FC0"/>
          <w:spacing w:val="-2"/>
        </w:rPr>
        <w:t>DESIERTO</w:t>
      </w:r>
    </w:p>
    <w:p>
      <w:pPr>
        <w:pStyle w:val="BodyText"/>
        <w:ind w:left="288" w:right="3496"/>
        <w:jc w:val="both"/>
      </w:pPr>
      <w:r>
        <w:rPr>
          <w:color w:val="252525"/>
        </w:rPr>
        <w:t>Desayuno. Mañana libre. Por la tarde, en nuestra</w:t>
      </w:r>
      <w:r>
        <w:rPr>
          <w:color w:val="252525"/>
          <w:spacing w:val="40"/>
        </w:rPr>
        <w:t> </w:t>
      </w:r>
      <w:r>
        <w:rPr>
          <w:color w:val="252525"/>
        </w:rPr>
        <w:t>excursión más popular, los Land Cruisers los recogerán para un excitante trayecto por las fantásticas dunas del desierto Emirati. Disfrutaran la puesta del sol árabe y una vez que este desaparezca detrás de las doradas dunas, nos dirigiremos a nuestro campamento.</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ind w:left="0"/>
      </w:pPr>
    </w:p>
    <w:p>
      <w:pPr>
        <w:pStyle w:val="BodyText"/>
        <w:ind w:left="288" w:right="270"/>
        <w:jc w:val="both"/>
      </w:pPr>
      <w:r>
        <w:rPr>
          <w:color w:val="252525"/>
        </w:rPr>
        <w:t>El olor a la fresca Brocheta de cordero</w:t>
      </w:r>
      <w:r>
        <w:rPr>
          <w:color w:val="252525"/>
          <w:spacing w:val="16"/>
        </w:rPr>
        <w:t> </w:t>
      </w:r>
      <w:r>
        <w:rPr>
          <w:color w:val="252525"/>
        </w:rPr>
        <w:t>a la parrilla, las</w:t>
      </w:r>
      <w:r>
        <w:rPr>
          <w:color w:val="252525"/>
          <w:spacing w:val="16"/>
        </w:rPr>
        <w:t> </w:t>
      </w:r>
      <w:r>
        <w:rPr>
          <w:color w:val="252525"/>
        </w:rPr>
        <w:t>hogueras, el</w:t>
      </w:r>
      <w:r>
        <w:rPr>
          <w:color w:val="252525"/>
          <w:spacing w:val="19"/>
        </w:rPr>
        <w:t> </w:t>
      </w:r>
      <w:r>
        <w:rPr>
          <w:color w:val="252525"/>
        </w:rPr>
        <w:t>olor a las tradicionales pipas de agua y los relajantes sonidos de la música árabe, le harán disfrutar de una auténtica e inolvidable noche beduina. Mientras disfrutan la cena, una bailarina, le mostrará el antiguo arte de la Danza del Vientre y muchos espectáculos más. También podrán hacer Sandboard, paseo en camello y tatuajes de Henna y cerramos con un show de fuego impresionante. Regreso al hotel. </w:t>
      </w:r>
      <w:r>
        <w:rPr>
          <w:color w:val="252525"/>
          <w:spacing w:val="-2"/>
        </w:rPr>
        <w:t>Alojamiento.</w:t>
      </w:r>
    </w:p>
    <w:p>
      <w:pPr>
        <w:pStyle w:val="BodyText"/>
        <w:spacing w:before="1"/>
        <w:ind w:left="0"/>
      </w:pPr>
    </w:p>
    <w:p>
      <w:pPr>
        <w:pStyle w:val="Heading2"/>
        <w:tabs>
          <w:tab w:pos="993" w:val="left" w:leader="none"/>
        </w:tabs>
        <w:spacing w:before="1"/>
      </w:pPr>
      <w:r>
        <w:rPr>
          <w:color w:val="006FC0"/>
        </w:rPr>
        <w:t>Día</w:t>
      </w:r>
      <w:r>
        <w:rPr>
          <w:color w:val="006FC0"/>
          <w:spacing w:val="2"/>
        </w:rPr>
        <w:t> </w:t>
      </w:r>
      <w:r>
        <w:rPr>
          <w:color w:val="006FC0"/>
          <w:spacing w:val="-10"/>
        </w:rPr>
        <w:t>4</w:t>
      </w:r>
      <w:r>
        <w:rPr>
          <w:color w:val="006FC0"/>
        </w:rPr>
        <w:tab/>
        <w:t>ABU DHABI</w:t>
      </w:r>
      <w:r>
        <w:rPr>
          <w:color w:val="006FC0"/>
          <w:spacing w:val="4"/>
        </w:rPr>
        <w:t> </w:t>
      </w:r>
      <w:r>
        <w:rPr>
          <w:color w:val="006FC0"/>
        </w:rPr>
        <w:t>Y</w:t>
      </w:r>
      <w:r>
        <w:rPr>
          <w:color w:val="006FC0"/>
          <w:spacing w:val="-9"/>
        </w:rPr>
        <w:t> </w:t>
      </w:r>
      <w:r>
        <w:rPr>
          <w:color w:val="006FC0"/>
        </w:rPr>
        <w:t>QASR</w:t>
      </w:r>
      <w:r>
        <w:rPr>
          <w:color w:val="006FC0"/>
          <w:spacing w:val="1"/>
        </w:rPr>
        <w:t> </w:t>
      </w:r>
      <w:r>
        <w:rPr>
          <w:color w:val="006FC0"/>
        </w:rPr>
        <w:t>AL</w:t>
      </w:r>
      <w:r>
        <w:rPr>
          <w:color w:val="006FC0"/>
          <w:spacing w:val="-4"/>
        </w:rPr>
        <w:t> WATAN</w:t>
      </w:r>
    </w:p>
    <w:p>
      <w:pPr>
        <w:pStyle w:val="BodyText"/>
        <w:ind w:left="288" w:right="4411"/>
        <w:jc w:val="both"/>
      </w:pPr>
      <w:r>
        <w:rPr/>
        <w:drawing>
          <wp:anchor distT="0" distB="0" distL="0" distR="0" allowOverlap="1" layoutInCell="1" locked="0" behindDoc="0" simplePos="0" relativeHeight="15730688">
            <wp:simplePos x="0" y="0"/>
            <wp:positionH relativeFrom="page">
              <wp:posOffset>3785870</wp:posOffset>
            </wp:positionH>
            <wp:positionV relativeFrom="paragraph">
              <wp:posOffset>106330</wp:posOffset>
            </wp:positionV>
            <wp:extent cx="2506979" cy="1400175"/>
            <wp:effectExtent l="0" t="0" r="0" b="0"/>
            <wp:wrapNone/>
            <wp:docPr id="13" name="Image 13" descr="5 Of Abu Dhabi's Best-Kept Secrets – Forbes Travel Guide Stories"/>
            <wp:cNvGraphicFramePr>
              <a:graphicFrameLocks/>
            </wp:cNvGraphicFramePr>
            <a:graphic>
              <a:graphicData uri="http://schemas.openxmlformats.org/drawingml/2006/picture">
                <pic:pic>
                  <pic:nvPicPr>
                    <pic:cNvPr id="13" name="Image 13" descr="5 Of Abu Dhabi's Best-Kept Secrets – Forbes Travel Guide Stories"/>
                    <pic:cNvPicPr/>
                  </pic:nvPicPr>
                  <pic:blipFill>
                    <a:blip r:embed="rId10" cstate="print"/>
                    <a:stretch>
                      <a:fillRect/>
                    </a:stretch>
                  </pic:blipFill>
                  <pic:spPr>
                    <a:xfrm>
                      <a:off x="0" y="0"/>
                      <a:ext cx="2506979" cy="1400175"/>
                    </a:xfrm>
                    <a:prstGeom prst="rect">
                      <a:avLst/>
                    </a:prstGeom>
                  </pic:spPr>
                </pic:pic>
              </a:graphicData>
            </a:graphic>
          </wp:anchor>
        </w:drawing>
      </w:r>
      <w:r>
        <w:rPr/>
        <w:t>Desayuno en el hotel. Excursión de día completo a Abu Dhabi, en español, el emirato vecino de Dubái y capital de los Emiratos Árabes Unidos, situada aproximadamente a</w:t>
      </w:r>
      <w:r>
        <w:rPr>
          <w:spacing w:val="40"/>
        </w:rPr>
        <w:t> </w:t>
      </w:r>
      <w:r>
        <w:rPr/>
        <w:t>dos horas por carretera desde Dubái. Durante el trayecto, atravesaremos Jebel Ali, hogar del puerto</w:t>
      </w:r>
      <w:r>
        <w:rPr>
          <w:spacing w:val="-7"/>
        </w:rPr>
        <w:t> </w:t>
      </w:r>
      <w:r>
        <w:rPr/>
        <w:t>más</w:t>
      </w:r>
      <w:r>
        <w:rPr>
          <w:spacing w:val="-7"/>
        </w:rPr>
        <w:t> </w:t>
      </w:r>
      <w:r>
        <w:rPr/>
        <w:t>grande</w:t>
      </w:r>
      <w:r>
        <w:rPr>
          <w:spacing w:val="-7"/>
        </w:rPr>
        <w:t> </w:t>
      </w:r>
      <w:r>
        <w:rPr/>
        <w:t>del</w:t>
      </w:r>
      <w:r>
        <w:rPr>
          <w:spacing w:val="-4"/>
        </w:rPr>
        <w:t> </w:t>
      </w:r>
      <w:r>
        <w:rPr/>
        <w:t>mundo. Nuestra</w:t>
      </w:r>
      <w:r>
        <w:rPr>
          <w:spacing w:val="-3"/>
        </w:rPr>
        <w:t> </w:t>
      </w:r>
      <w:r>
        <w:rPr/>
        <w:t>primera parada será en la Gran Mezquita Sheikh</w:t>
      </w:r>
      <w:r>
        <w:rPr>
          <w:spacing w:val="40"/>
        </w:rPr>
        <w:t> </w:t>
      </w:r>
      <w:r>
        <w:rPr/>
        <w:t>Zayed, considerada la tercera más grande del mundo, un majestuoso templo que alberga la tumba del propio jeque Zayed. A continuación, cruzaremos</w:t>
      </w:r>
      <w:r>
        <w:rPr>
          <w:spacing w:val="21"/>
        </w:rPr>
        <w:t> </w:t>
      </w:r>
      <w:r>
        <w:rPr/>
        <w:t>el</w:t>
      </w:r>
      <w:r>
        <w:rPr>
          <w:spacing w:val="24"/>
        </w:rPr>
        <w:t> </w:t>
      </w:r>
      <w:r>
        <w:rPr/>
        <w:t>puente</w:t>
      </w:r>
      <w:r>
        <w:rPr>
          <w:spacing w:val="21"/>
        </w:rPr>
        <w:t> </w:t>
      </w:r>
      <w:r>
        <w:rPr/>
        <w:t>Al</w:t>
      </w:r>
      <w:r>
        <w:rPr>
          <w:spacing w:val="28"/>
        </w:rPr>
        <w:t> </w:t>
      </w:r>
      <w:r>
        <w:rPr/>
        <w:t>Maqta,</w:t>
      </w:r>
      <w:r>
        <w:rPr>
          <w:spacing w:val="23"/>
        </w:rPr>
        <w:t> </w:t>
      </w:r>
      <w:r>
        <w:rPr/>
        <w:t>ingresando</w:t>
      </w:r>
      <w:r>
        <w:rPr>
          <w:spacing w:val="21"/>
        </w:rPr>
        <w:t> </w:t>
      </w:r>
      <w:r>
        <w:rPr>
          <w:spacing w:val="-10"/>
        </w:rPr>
        <w:t>a</w:t>
      </w:r>
    </w:p>
    <w:p>
      <w:pPr>
        <w:pStyle w:val="BodyText"/>
        <w:spacing w:before="3"/>
        <w:ind w:left="288" w:right="271"/>
        <w:jc w:val="both"/>
      </w:pPr>
      <w:r>
        <w:rPr/>
        <w:t>una de las zonas más elegantes y prestigiosas de la ciudad: el área ministerial. Seguiremos hacia el paseo marítimo de la Corniche, célebre por su moderna línea de rascacielos, frecuentemente comparada con la de Manhattan. Posteriormente, disfrutaremos de un almuerzo buffet en el restaurante de un hotel de 5 estrellas. Más tarde, haremos una parada fotográfica frente al imponente Emirates Palace, considerado uno de los hoteles más lujosos y costosos del mundo, construido con mármol y decoraciones de oro. La visita continuará hacia el barrio de Al Bateen, donde se ubican los palacios de la familia real. Después, exploraremos el majestuoso Qasr Al Watan (entrada incluida), un palacio impresionante que representa el arte, la cultura y la herencia de los Emiratos. Este</w:t>
      </w:r>
      <w:r>
        <w:rPr>
          <w:spacing w:val="-3"/>
        </w:rPr>
        <w:t> </w:t>
      </w:r>
      <w:r>
        <w:rPr/>
        <w:t>monumento destaca por su fachada de piedra caliza y granito,</w:t>
      </w:r>
      <w:r>
        <w:rPr>
          <w:spacing w:val="-1"/>
        </w:rPr>
        <w:t> </w:t>
      </w:r>
      <w:r>
        <w:rPr/>
        <w:t>más de 5 000 intrincados diseños geométricos y sus enormes puertas bañadas en oro francés de 23 quilates. Antes de regresar, haremos una última parada en el famoso Ferrari World (entrada no incluida) para tomar fotografías y disfrutar de algunas compras durante unos 20 minutos.</w:t>
      </w:r>
      <w:r>
        <w:rPr>
          <w:spacing w:val="20"/>
        </w:rPr>
        <w:t> </w:t>
      </w:r>
      <w:r>
        <w:rPr/>
        <w:t>Regreso al hotel en Dubái y alojamiento.</w:t>
      </w:r>
    </w:p>
    <w:p>
      <w:pPr>
        <w:pStyle w:val="Heading2"/>
        <w:ind w:left="3466"/>
        <w:jc w:val="both"/>
      </w:pPr>
      <w:r>
        <w:rPr/>
        <w:drawing>
          <wp:anchor distT="0" distB="0" distL="0" distR="0" allowOverlap="1" layoutInCell="1" locked="0" behindDoc="0" simplePos="0" relativeHeight="15731200">
            <wp:simplePos x="0" y="0"/>
            <wp:positionH relativeFrom="page">
              <wp:posOffset>1299844</wp:posOffset>
            </wp:positionH>
            <wp:positionV relativeFrom="paragraph">
              <wp:posOffset>119944</wp:posOffset>
            </wp:positionV>
            <wp:extent cx="1876425" cy="124587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876425" cy="1245870"/>
                    </a:xfrm>
                    <a:prstGeom prst="rect">
                      <a:avLst/>
                    </a:prstGeom>
                  </pic:spPr>
                </pic:pic>
              </a:graphicData>
            </a:graphic>
          </wp:anchor>
        </w:drawing>
      </w:r>
      <w:r>
        <w:rPr>
          <w:color w:val="006FC0"/>
        </w:rPr>
        <w:t>Día</w:t>
      </w:r>
      <w:r>
        <w:rPr>
          <w:color w:val="006FC0"/>
          <w:spacing w:val="1"/>
        </w:rPr>
        <w:t> </w:t>
      </w:r>
      <w:r>
        <w:rPr>
          <w:color w:val="006FC0"/>
        </w:rPr>
        <w:t>5</w:t>
      </w:r>
      <w:r>
        <w:rPr>
          <w:color w:val="006FC0"/>
          <w:spacing w:val="60"/>
          <w:w w:val="150"/>
        </w:rPr>
        <w:t>  </w:t>
      </w:r>
      <w:r>
        <w:rPr>
          <w:color w:val="006FC0"/>
          <w:spacing w:val="-2"/>
        </w:rPr>
        <w:t>DUBAI</w:t>
      </w:r>
    </w:p>
    <w:p>
      <w:pPr>
        <w:pStyle w:val="BodyText"/>
        <w:ind w:left="3466" w:right="275"/>
        <w:jc w:val="both"/>
      </w:pPr>
      <w:r>
        <w:rPr>
          <w:color w:val="252525"/>
        </w:rPr>
        <w:t>Desayun. Disfrute de un día completamente libre para organizarlo como desee. Puede relajarse en el hotel, explorar la ciudad, ir de compras o descansar en la playa. No hay actividades programadas, así que podrá crear su propio itinerario o simplemente tomarse el día para descansar y disfrutar a su ritmo. Ya sea que prefiera relajarse, aventurarse o explorar, este día es completamente suyo. Alojamiento.</w:t>
      </w:r>
    </w:p>
    <w:p>
      <w:pPr>
        <w:pStyle w:val="BodyText"/>
        <w:ind w:left="0"/>
      </w:pPr>
    </w:p>
    <w:p>
      <w:pPr>
        <w:pStyle w:val="Heading2"/>
        <w:tabs>
          <w:tab w:pos="993" w:val="left" w:leader="none"/>
        </w:tabs>
        <w:spacing w:line="240" w:lineRule="auto" w:before="0"/>
      </w:pPr>
      <w:r>
        <w:rPr>
          <w:color w:val="006FC0"/>
        </w:rPr>
        <w:t>Día</w:t>
      </w:r>
      <w:r>
        <w:rPr>
          <w:color w:val="006FC0"/>
          <w:spacing w:val="2"/>
        </w:rPr>
        <w:t> </w:t>
      </w:r>
      <w:r>
        <w:rPr>
          <w:color w:val="006FC0"/>
          <w:spacing w:val="-10"/>
        </w:rPr>
        <w:t>6</w:t>
      </w:r>
      <w:r>
        <w:rPr>
          <w:color w:val="006FC0"/>
        </w:rPr>
        <w:tab/>
      </w:r>
      <w:r>
        <w:rPr>
          <w:color w:val="006FC0"/>
          <w:spacing w:val="-2"/>
        </w:rPr>
        <w:t>DUBAI</w:t>
      </w:r>
    </w:p>
    <w:p>
      <w:pPr>
        <w:pStyle w:val="BodyText"/>
        <w:spacing w:before="4"/>
        <w:ind w:left="288" w:right="272"/>
        <w:jc w:val="both"/>
      </w:pPr>
      <w:r>
        <w:rPr>
          <w:color w:val="252525"/>
        </w:rPr>
        <w:t>Desayuno. Disfrute de un día completamente libre para organizarlo como desee. Puede relajarse en el hotel, explorar la ciudad, ir de compras o descansar en la playa. No hay actividades programadas, así que podrá crear su propio itinerario o simplemente tomarse el día para</w:t>
      </w:r>
      <w:r>
        <w:rPr>
          <w:color w:val="252525"/>
          <w:spacing w:val="40"/>
        </w:rPr>
        <w:t> </w:t>
      </w:r>
      <w:r>
        <w:rPr>
          <w:color w:val="252525"/>
        </w:rPr>
        <w:t>descansar y disfrutar a su ritmo. Ya sea que prefiera relajarse, aventurarse o explorar, este día es completamente suyo. Alojamiento.</w:t>
      </w:r>
    </w:p>
    <w:p>
      <w:pPr>
        <w:pStyle w:val="Heading2"/>
        <w:tabs>
          <w:tab w:pos="993" w:val="left" w:leader="none"/>
        </w:tabs>
      </w:pPr>
      <w:r>
        <w:rPr>
          <w:color w:val="006FC0"/>
        </w:rPr>
        <w:t>Día</w:t>
      </w:r>
      <w:r>
        <w:rPr>
          <w:color w:val="006FC0"/>
          <w:spacing w:val="2"/>
        </w:rPr>
        <w:t> </w:t>
      </w:r>
      <w:r>
        <w:rPr>
          <w:color w:val="006FC0"/>
          <w:spacing w:val="-10"/>
        </w:rPr>
        <w:t>7</w:t>
      </w:r>
      <w:r>
        <w:rPr>
          <w:color w:val="006FC0"/>
        </w:rPr>
        <w:tab/>
      </w:r>
      <w:r>
        <w:rPr>
          <w:color w:val="006FC0"/>
          <w:spacing w:val="-2"/>
        </w:rPr>
        <w:t>DUBAI</w:t>
      </w:r>
    </w:p>
    <w:p>
      <w:pPr>
        <w:pStyle w:val="BodyText"/>
        <w:spacing w:line="244" w:lineRule="auto"/>
        <w:ind w:left="288" w:right="275"/>
        <w:jc w:val="both"/>
      </w:pPr>
      <w:r>
        <w:rPr>
          <w:color w:val="252525"/>
        </w:rPr>
        <w:t>Desayuno en el hotel. Día libre para disfrutar de la ciudad de Dubái, hacer alguna de las visitas opcionales o realizar las últimas compras.</w:t>
      </w:r>
    </w:p>
    <w:p>
      <w:pPr>
        <w:pStyle w:val="Heading2"/>
        <w:tabs>
          <w:tab w:pos="993" w:val="left" w:leader="none"/>
        </w:tabs>
        <w:spacing w:before="202"/>
      </w:pPr>
      <w:r>
        <w:rPr>
          <w:color w:val="006FC0"/>
        </w:rPr>
        <w:t>Día</w:t>
      </w:r>
      <w:r>
        <w:rPr>
          <w:color w:val="006FC0"/>
          <w:spacing w:val="2"/>
        </w:rPr>
        <w:t> </w:t>
      </w:r>
      <w:r>
        <w:rPr>
          <w:color w:val="006FC0"/>
          <w:spacing w:val="-10"/>
        </w:rPr>
        <w:t>8</w:t>
      </w:r>
      <w:r>
        <w:rPr>
          <w:color w:val="006FC0"/>
        </w:rPr>
        <w:tab/>
        <w:t>DUBAI</w:t>
      </w:r>
      <w:r>
        <w:rPr>
          <w:color w:val="006FC0"/>
          <w:spacing w:val="3"/>
        </w:rPr>
        <w:t> </w:t>
      </w:r>
      <w:r>
        <w:rPr>
          <w:color w:val="006FC0"/>
        </w:rPr>
        <w:t>–</w:t>
      </w:r>
      <w:r>
        <w:rPr>
          <w:color w:val="006FC0"/>
          <w:spacing w:val="-4"/>
        </w:rPr>
        <w:t> </w:t>
      </w:r>
      <w:r>
        <w:rPr>
          <w:color w:val="006FC0"/>
          <w:spacing w:val="-2"/>
        </w:rPr>
        <w:t>AEROPUERTO</w:t>
      </w:r>
    </w:p>
    <w:p>
      <w:pPr>
        <w:pStyle w:val="BodyText"/>
        <w:spacing w:line="207" w:lineRule="exact"/>
        <w:ind w:left="288"/>
        <w:jc w:val="both"/>
      </w:pPr>
      <w:r>
        <w:rPr>
          <w:color w:val="252525"/>
        </w:rPr>
        <w:t>Desayuno</w:t>
      </w:r>
      <w:r>
        <w:rPr>
          <w:color w:val="252525"/>
          <w:spacing w:val="-3"/>
        </w:rPr>
        <w:t> </w:t>
      </w:r>
      <w:r>
        <w:rPr>
          <w:color w:val="252525"/>
        </w:rPr>
        <w:t>en</w:t>
      </w:r>
      <w:r>
        <w:rPr>
          <w:color w:val="252525"/>
          <w:spacing w:val="-2"/>
        </w:rPr>
        <w:t> </w:t>
      </w:r>
      <w:r>
        <w:rPr>
          <w:color w:val="252525"/>
        </w:rPr>
        <w:t>el</w:t>
      </w:r>
      <w:r>
        <w:rPr>
          <w:color w:val="252525"/>
          <w:spacing w:val="1"/>
        </w:rPr>
        <w:t> </w:t>
      </w:r>
      <w:r>
        <w:rPr>
          <w:color w:val="252525"/>
        </w:rPr>
        <w:t>hotel.</w:t>
      </w:r>
      <w:r>
        <w:rPr>
          <w:color w:val="252525"/>
          <w:spacing w:val="-4"/>
        </w:rPr>
        <w:t> </w:t>
      </w:r>
      <w:r>
        <w:rPr>
          <w:color w:val="252525"/>
        </w:rPr>
        <w:t>Check</w:t>
      </w:r>
      <w:r>
        <w:rPr>
          <w:color w:val="252525"/>
          <w:spacing w:val="-2"/>
        </w:rPr>
        <w:t> </w:t>
      </w:r>
      <w:r>
        <w:rPr>
          <w:color w:val="252525"/>
        </w:rPr>
        <w:t>out</w:t>
      </w:r>
      <w:r>
        <w:rPr>
          <w:color w:val="252525"/>
          <w:spacing w:val="-1"/>
        </w:rPr>
        <w:t> </w:t>
      </w:r>
      <w:r>
        <w:rPr>
          <w:color w:val="252525"/>
        </w:rPr>
        <w:t>y</w:t>
      </w:r>
      <w:r>
        <w:rPr>
          <w:color w:val="252525"/>
          <w:spacing w:val="-6"/>
        </w:rPr>
        <w:t> </w:t>
      </w:r>
      <w:r>
        <w:rPr>
          <w:color w:val="252525"/>
        </w:rPr>
        <w:t>traslado</w:t>
      </w:r>
      <w:r>
        <w:rPr>
          <w:color w:val="252525"/>
          <w:spacing w:val="-7"/>
        </w:rPr>
        <w:t> </w:t>
      </w:r>
      <w:r>
        <w:rPr>
          <w:color w:val="252525"/>
        </w:rPr>
        <w:t>al</w:t>
      </w:r>
      <w:r>
        <w:rPr>
          <w:color w:val="252525"/>
          <w:spacing w:val="2"/>
        </w:rPr>
        <w:t> </w:t>
      </w:r>
      <w:r>
        <w:rPr>
          <w:color w:val="252525"/>
        </w:rPr>
        <w:t>aeropuerto</w:t>
      </w:r>
      <w:r>
        <w:rPr>
          <w:color w:val="252525"/>
          <w:spacing w:val="-6"/>
        </w:rPr>
        <w:t> </w:t>
      </w:r>
      <w:r>
        <w:rPr>
          <w:color w:val="252525"/>
        </w:rPr>
        <w:t>con</w:t>
      </w:r>
      <w:r>
        <w:rPr>
          <w:color w:val="252525"/>
          <w:spacing w:val="-7"/>
        </w:rPr>
        <w:t> </w:t>
      </w:r>
      <w:r>
        <w:rPr>
          <w:color w:val="252525"/>
        </w:rPr>
        <w:t>asistencia</w:t>
      </w:r>
      <w:r>
        <w:rPr>
          <w:color w:val="252525"/>
          <w:spacing w:val="-6"/>
        </w:rPr>
        <w:t> </w:t>
      </w:r>
      <w:r>
        <w:rPr>
          <w:color w:val="252525"/>
        </w:rPr>
        <w:t>de</w:t>
      </w:r>
      <w:r>
        <w:rPr>
          <w:color w:val="252525"/>
          <w:spacing w:val="-6"/>
        </w:rPr>
        <w:t> </w:t>
      </w:r>
      <w:r>
        <w:rPr>
          <w:color w:val="252525"/>
        </w:rPr>
        <w:t>habla</w:t>
      </w:r>
      <w:r>
        <w:rPr>
          <w:color w:val="252525"/>
          <w:spacing w:val="-2"/>
        </w:rPr>
        <w:t> hispana.</w:t>
      </w:r>
    </w:p>
    <w:p>
      <w:pPr>
        <w:pStyle w:val="BodyText"/>
        <w:spacing w:before="205"/>
        <w:ind w:left="0"/>
      </w:pPr>
    </w:p>
    <w:p>
      <w:pPr>
        <w:pStyle w:val="Heading1"/>
        <w:ind w:left="0" w:right="271"/>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Heading1"/>
        <w:spacing w:after="0"/>
        <w:jc w:val="right"/>
        <w:sectPr>
          <w:pgSz w:w="11910" w:h="16840"/>
          <w:pgMar w:header="0" w:footer="998" w:top="2420" w:bottom="1180" w:left="1700" w:right="1700"/>
        </w:sectPr>
      </w:pPr>
    </w:p>
    <w:p>
      <w:pPr>
        <w:pStyle w:val="BodyText"/>
        <w:spacing w:before="132"/>
        <w:ind w:left="0"/>
        <w:rPr>
          <w:rFonts w:ascii="Arial"/>
          <w:b/>
        </w:rPr>
      </w:pPr>
    </w:p>
    <w:p>
      <w:pPr>
        <w:spacing w:before="0"/>
        <w:ind w:left="288" w:right="0" w:firstLine="0"/>
        <w:jc w:val="both"/>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7"/>
        <w:ind w:left="0"/>
        <w:rPr>
          <w:rFonts w:ascii="Arial"/>
          <w:b/>
          <w:sz w:val="17"/>
        </w:rPr>
      </w:pPr>
    </w:p>
    <w:tbl>
      <w:tblPr>
        <w:tblW w:w="0" w:type="auto"/>
        <w:jc w:val="left"/>
        <w:tblInd w:w="58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19"/>
        <w:gridCol w:w="2526"/>
        <w:gridCol w:w="1417"/>
        <w:gridCol w:w="1701"/>
      </w:tblGrid>
      <w:tr>
        <w:trPr>
          <w:trHeight w:val="206" w:hRule="atLeast"/>
        </w:trPr>
        <w:tc>
          <w:tcPr>
            <w:tcW w:w="7363" w:type="dxa"/>
            <w:gridSpan w:val="4"/>
            <w:tcBorders>
              <w:bottom w:val="nil"/>
            </w:tcBorders>
            <w:shd w:val="clear" w:color="auto" w:fill="00AFEF"/>
          </w:tcPr>
          <w:p>
            <w:pPr>
              <w:pStyle w:val="TableParagraph"/>
              <w:spacing w:line="186" w:lineRule="exact"/>
              <w:ind w:left="5"/>
              <w:jc w:val="center"/>
              <w:rPr>
                <w:b/>
                <w:sz w:val="18"/>
              </w:rPr>
            </w:pPr>
            <w:r>
              <w:rPr>
                <w:b/>
                <w:color w:val="FFFFFF"/>
                <w:sz w:val="18"/>
              </w:rPr>
              <w:t>Temporada</w:t>
            </w:r>
            <w:r>
              <w:rPr>
                <w:b/>
                <w:color w:val="FFFFFF"/>
                <w:spacing w:val="-5"/>
                <w:sz w:val="18"/>
              </w:rPr>
              <w:t> </w:t>
            </w:r>
            <w:r>
              <w:rPr>
                <w:b/>
                <w:color w:val="FFFFFF"/>
                <w:sz w:val="18"/>
              </w:rPr>
              <w:t>Mayo</w:t>
            </w:r>
            <w:r>
              <w:rPr>
                <w:b/>
                <w:color w:val="FFFFFF"/>
                <w:spacing w:val="-1"/>
                <w:sz w:val="18"/>
              </w:rPr>
              <w:t> </w:t>
            </w:r>
            <w:r>
              <w:rPr>
                <w:b/>
                <w:color w:val="FFFFFF"/>
                <w:sz w:val="18"/>
              </w:rPr>
              <w:t>y</w:t>
            </w:r>
            <w:r>
              <w:rPr>
                <w:b/>
                <w:color w:val="FFFFFF"/>
                <w:spacing w:val="-4"/>
                <w:sz w:val="18"/>
              </w:rPr>
              <w:t> </w:t>
            </w:r>
            <w:r>
              <w:rPr>
                <w:b/>
                <w:color w:val="FFFFFF"/>
                <w:spacing w:val="-2"/>
                <w:sz w:val="18"/>
              </w:rPr>
              <w:t>Septiembre</w:t>
            </w:r>
          </w:p>
        </w:tc>
      </w:tr>
      <w:tr>
        <w:trPr>
          <w:trHeight w:val="455" w:hRule="atLeast"/>
        </w:trPr>
        <w:tc>
          <w:tcPr>
            <w:tcW w:w="1719" w:type="dxa"/>
            <w:tcBorders>
              <w:top w:val="nil"/>
              <w:bottom w:val="nil"/>
              <w:right w:val="nil"/>
            </w:tcBorders>
            <w:shd w:val="clear" w:color="auto" w:fill="28AC04"/>
          </w:tcPr>
          <w:p>
            <w:pPr>
              <w:pStyle w:val="TableParagraph"/>
              <w:spacing w:before="119"/>
              <w:ind w:left="445"/>
              <w:rPr>
                <w:b/>
                <w:sz w:val="18"/>
              </w:rPr>
            </w:pPr>
            <w:r>
              <w:rPr>
                <w:b/>
                <w:color w:val="FFFFFF"/>
                <w:spacing w:val="-2"/>
                <w:sz w:val="18"/>
              </w:rPr>
              <w:t>Vigencia</w:t>
            </w:r>
          </w:p>
        </w:tc>
        <w:tc>
          <w:tcPr>
            <w:tcW w:w="2526" w:type="dxa"/>
            <w:tcBorders>
              <w:top w:val="nil"/>
              <w:left w:val="nil"/>
              <w:bottom w:val="nil"/>
            </w:tcBorders>
            <w:shd w:val="clear" w:color="auto" w:fill="28AC04"/>
          </w:tcPr>
          <w:p>
            <w:pPr>
              <w:pStyle w:val="TableParagraph"/>
              <w:spacing w:before="18"/>
              <w:ind w:right="444" w:hanging="432"/>
              <w:rPr>
                <w:b/>
                <w:sz w:val="18"/>
              </w:rPr>
            </w:pPr>
            <w:r>
              <w:rPr>
                <w:b/>
                <w:color w:val="FFFFFF"/>
                <w:sz w:val="18"/>
              </w:rPr>
              <w:t>Hoteles</w:t>
            </w:r>
            <w:r>
              <w:rPr>
                <w:b/>
                <w:color w:val="FFFFFF"/>
                <w:spacing w:val="-15"/>
                <w:sz w:val="18"/>
              </w:rPr>
              <w:t> </w:t>
            </w:r>
            <w:r>
              <w:rPr>
                <w:b/>
                <w:color w:val="FFFFFF"/>
                <w:sz w:val="18"/>
              </w:rPr>
              <w:t>Previstos</w:t>
            </w:r>
            <w:r>
              <w:rPr>
                <w:b/>
                <w:color w:val="FFFFFF"/>
                <w:spacing w:val="-12"/>
                <w:sz w:val="18"/>
              </w:rPr>
              <w:t> </w:t>
            </w:r>
            <w:r>
              <w:rPr>
                <w:b/>
                <w:color w:val="FFFFFF"/>
                <w:sz w:val="18"/>
              </w:rPr>
              <w:t>o </w:t>
            </w:r>
            <w:r>
              <w:rPr>
                <w:b/>
                <w:color w:val="FFFFFF"/>
                <w:spacing w:val="-2"/>
                <w:sz w:val="18"/>
              </w:rPr>
              <w:t>Similares</w:t>
            </w:r>
          </w:p>
        </w:tc>
        <w:tc>
          <w:tcPr>
            <w:tcW w:w="1417" w:type="dxa"/>
            <w:tcBorders>
              <w:top w:val="nil"/>
              <w:bottom w:val="nil"/>
            </w:tcBorders>
            <w:shd w:val="clear" w:color="auto" w:fill="28AC04"/>
          </w:tcPr>
          <w:p>
            <w:pPr>
              <w:pStyle w:val="TableParagraph"/>
              <w:spacing w:before="119"/>
              <w:ind w:left="12"/>
              <w:jc w:val="center"/>
              <w:rPr>
                <w:b/>
                <w:sz w:val="18"/>
              </w:rPr>
            </w:pPr>
            <w:r>
              <w:rPr>
                <w:b/>
                <w:color w:val="FFFFFF"/>
                <w:spacing w:val="-2"/>
                <w:sz w:val="18"/>
              </w:rPr>
              <w:t>Categoría</w:t>
            </w:r>
          </w:p>
        </w:tc>
        <w:tc>
          <w:tcPr>
            <w:tcW w:w="1701" w:type="dxa"/>
            <w:tcBorders>
              <w:top w:val="nil"/>
              <w:bottom w:val="nil"/>
            </w:tcBorders>
            <w:shd w:val="clear" w:color="auto" w:fill="28AC04"/>
          </w:tcPr>
          <w:p>
            <w:pPr>
              <w:pStyle w:val="TableParagraph"/>
              <w:spacing w:before="18"/>
              <w:ind w:left="368" w:right="75" w:hanging="236"/>
              <w:rPr>
                <w:b/>
                <w:sz w:val="18"/>
              </w:rPr>
            </w:pPr>
            <w:r>
              <w:rPr>
                <w:b/>
                <w:color w:val="FFFF00"/>
                <w:sz w:val="18"/>
              </w:rPr>
              <w:t>Doble,</w:t>
            </w:r>
            <w:r>
              <w:rPr>
                <w:b/>
                <w:color w:val="FFFF00"/>
                <w:spacing w:val="-15"/>
                <w:sz w:val="18"/>
              </w:rPr>
              <w:t> </w:t>
            </w:r>
            <w:r>
              <w:rPr>
                <w:b/>
                <w:color w:val="FFFF00"/>
                <w:sz w:val="18"/>
              </w:rPr>
              <w:t>costo</w:t>
            </w:r>
            <w:r>
              <w:rPr>
                <w:b/>
                <w:color w:val="FFFF00"/>
                <w:spacing w:val="-12"/>
                <w:sz w:val="18"/>
              </w:rPr>
              <w:t> </w:t>
            </w:r>
            <w:r>
              <w:rPr>
                <w:b/>
                <w:color w:val="FFFF00"/>
                <w:sz w:val="18"/>
              </w:rPr>
              <w:t>por 2 personas</w:t>
            </w:r>
          </w:p>
        </w:tc>
      </w:tr>
      <w:tr>
        <w:trPr>
          <w:trHeight w:val="619" w:hRule="atLeast"/>
        </w:trPr>
        <w:tc>
          <w:tcPr>
            <w:tcW w:w="1719" w:type="dxa"/>
            <w:vMerge w:val="restart"/>
            <w:tcBorders>
              <w:top w:val="nil"/>
            </w:tcBorders>
          </w:tcPr>
          <w:p>
            <w:pPr>
              <w:pStyle w:val="TableParagraph"/>
              <w:spacing w:before="109"/>
              <w:ind w:left="0"/>
              <w:rPr>
                <w:b/>
                <w:sz w:val="18"/>
              </w:rPr>
            </w:pPr>
          </w:p>
          <w:p>
            <w:pPr>
              <w:pStyle w:val="TableParagraph"/>
              <w:ind w:left="105"/>
              <w:rPr>
                <w:b/>
                <w:sz w:val="18"/>
              </w:rPr>
            </w:pPr>
            <w:r>
              <w:rPr>
                <w:b/>
                <w:spacing w:val="-2"/>
                <w:sz w:val="18"/>
              </w:rPr>
              <w:t>01/05/25-23/09/26</w:t>
            </w:r>
          </w:p>
        </w:tc>
        <w:tc>
          <w:tcPr>
            <w:tcW w:w="2526" w:type="dxa"/>
            <w:tcBorders>
              <w:top w:val="nil"/>
            </w:tcBorders>
          </w:tcPr>
          <w:p>
            <w:pPr>
              <w:pStyle w:val="TableParagraph"/>
              <w:spacing w:line="201" w:lineRule="exact"/>
              <w:ind w:left="100"/>
              <w:rPr>
                <w:rFonts w:ascii="Arial MT"/>
                <w:sz w:val="18"/>
              </w:rPr>
            </w:pPr>
            <w:r>
              <w:rPr>
                <w:rFonts w:ascii="Arial MT"/>
                <w:sz w:val="18"/>
              </w:rPr>
              <w:t>Signature</w:t>
            </w:r>
            <w:r>
              <w:rPr>
                <w:rFonts w:ascii="Arial MT"/>
                <w:spacing w:val="-6"/>
                <w:sz w:val="18"/>
              </w:rPr>
              <w:t> </w:t>
            </w:r>
            <w:r>
              <w:rPr>
                <w:rFonts w:ascii="Arial MT"/>
                <w:sz w:val="18"/>
              </w:rPr>
              <w:t>1</w:t>
            </w:r>
            <w:r>
              <w:rPr>
                <w:rFonts w:ascii="Arial MT"/>
                <w:spacing w:val="-6"/>
                <w:sz w:val="18"/>
              </w:rPr>
              <w:t> </w:t>
            </w:r>
            <w:r>
              <w:rPr>
                <w:rFonts w:ascii="Arial MT"/>
                <w:sz w:val="18"/>
              </w:rPr>
              <w:t>Tecom</w:t>
            </w:r>
            <w:r>
              <w:rPr>
                <w:rFonts w:ascii="Arial MT"/>
                <w:spacing w:val="1"/>
                <w:sz w:val="18"/>
              </w:rPr>
              <w:t> </w:t>
            </w:r>
            <w:r>
              <w:rPr>
                <w:rFonts w:ascii="Arial MT"/>
                <w:sz w:val="18"/>
              </w:rPr>
              <w:t>4*/</w:t>
            </w:r>
            <w:r>
              <w:rPr>
                <w:rFonts w:ascii="Arial MT"/>
                <w:spacing w:val="-4"/>
                <w:sz w:val="18"/>
              </w:rPr>
              <w:t> </w:t>
            </w:r>
            <w:r>
              <w:rPr>
                <w:rFonts w:ascii="Arial MT"/>
                <w:spacing w:val="-5"/>
                <w:sz w:val="18"/>
              </w:rPr>
              <w:t>MD</w:t>
            </w:r>
          </w:p>
          <w:p>
            <w:pPr>
              <w:pStyle w:val="TableParagraph"/>
              <w:spacing w:line="206" w:lineRule="exact"/>
              <w:ind w:left="100" w:right="402"/>
              <w:rPr>
                <w:rFonts w:ascii="Arial MT"/>
                <w:sz w:val="18"/>
              </w:rPr>
            </w:pPr>
            <w:r>
              <w:rPr>
                <w:rFonts w:ascii="Arial MT"/>
                <w:sz w:val="18"/>
              </w:rPr>
              <w:t>Hotel</w:t>
            </w:r>
            <w:r>
              <w:rPr>
                <w:rFonts w:ascii="Arial MT"/>
                <w:spacing w:val="-13"/>
                <w:sz w:val="18"/>
              </w:rPr>
              <w:t> </w:t>
            </w:r>
            <w:r>
              <w:rPr>
                <w:rFonts w:ascii="Arial MT"/>
                <w:sz w:val="18"/>
              </w:rPr>
              <w:t>by</w:t>
            </w:r>
            <w:r>
              <w:rPr>
                <w:rFonts w:ascii="Arial MT"/>
                <w:spacing w:val="-12"/>
                <w:sz w:val="18"/>
              </w:rPr>
              <w:t> </w:t>
            </w:r>
            <w:r>
              <w:rPr>
                <w:rFonts w:ascii="Arial MT"/>
                <w:sz w:val="18"/>
              </w:rPr>
              <w:t>Gewan</w:t>
            </w:r>
            <w:r>
              <w:rPr>
                <w:rFonts w:ascii="Arial MT"/>
                <w:spacing w:val="-13"/>
                <w:sz w:val="18"/>
              </w:rPr>
              <w:t> </w:t>
            </w:r>
            <w:r>
              <w:rPr>
                <w:rFonts w:ascii="Arial MT"/>
                <w:sz w:val="18"/>
              </w:rPr>
              <w:t>4*/Mena Plaza 4*</w:t>
            </w:r>
          </w:p>
        </w:tc>
        <w:tc>
          <w:tcPr>
            <w:tcW w:w="1417" w:type="dxa"/>
            <w:tcBorders>
              <w:top w:val="nil"/>
            </w:tcBorders>
          </w:tcPr>
          <w:p>
            <w:pPr>
              <w:pStyle w:val="TableParagraph"/>
              <w:spacing w:before="201"/>
              <w:ind w:left="12" w:right="1"/>
              <w:jc w:val="center"/>
              <w:rPr>
                <w:rFonts w:ascii="Arial MT"/>
                <w:sz w:val="18"/>
              </w:rPr>
            </w:pPr>
            <w:r>
              <w:rPr>
                <w:rFonts w:ascii="Arial MT"/>
                <w:spacing w:val="-5"/>
                <w:sz w:val="18"/>
              </w:rPr>
              <w:t>4*</w:t>
            </w:r>
          </w:p>
        </w:tc>
        <w:tc>
          <w:tcPr>
            <w:tcW w:w="1701" w:type="dxa"/>
            <w:tcBorders>
              <w:top w:val="nil"/>
            </w:tcBorders>
          </w:tcPr>
          <w:p>
            <w:pPr>
              <w:pStyle w:val="TableParagraph"/>
              <w:spacing w:before="201"/>
              <w:ind w:left="16" w:right="5"/>
              <w:jc w:val="center"/>
              <w:rPr>
                <w:rFonts w:ascii="Arial MT"/>
                <w:sz w:val="18"/>
              </w:rPr>
            </w:pPr>
            <w:r>
              <w:rPr>
                <w:rFonts w:ascii="Arial MT"/>
                <w:sz w:val="18"/>
              </w:rPr>
              <w:t>USD</w:t>
            </w:r>
            <w:r>
              <w:rPr>
                <w:rFonts w:ascii="Arial MT"/>
                <w:spacing w:val="-1"/>
                <w:sz w:val="18"/>
              </w:rPr>
              <w:t> </w:t>
            </w:r>
            <w:r>
              <w:rPr>
                <w:rFonts w:ascii="Arial MT"/>
                <w:spacing w:val="-2"/>
                <w:sz w:val="18"/>
              </w:rPr>
              <w:t>1,080</w:t>
            </w:r>
          </w:p>
        </w:tc>
      </w:tr>
      <w:tr>
        <w:trPr>
          <w:trHeight w:val="416" w:hRule="atLeast"/>
        </w:trPr>
        <w:tc>
          <w:tcPr>
            <w:tcW w:w="1719" w:type="dxa"/>
            <w:vMerge/>
            <w:tcBorders>
              <w:top w:val="nil"/>
            </w:tcBorders>
          </w:tcPr>
          <w:p>
            <w:pPr>
              <w:rPr>
                <w:sz w:val="2"/>
                <w:szCs w:val="2"/>
              </w:rPr>
            </w:pPr>
          </w:p>
        </w:tc>
        <w:tc>
          <w:tcPr>
            <w:tcW w:w="2526" w:type="dxa"/>
          </w:tcPr>
          <w:p>
            <w:pPr>
              <w:pStyle w:val="TableParagraph"/>
              <w:spacing w:line="206" w:lineRule="exact"/>
              <w:ind w:left="100" w:right="18"/>
              <w:rPr>
                <w:rFonts w:ascii="Arial MT"/>
                <w:sz w:val="18"/>
              </w:rPr>
            </w:pPr>
            <w:r>
              <w:rPr>
                <w:rFonts w:ascii="Arial MT"/>
                <w:sz w:val="18"/>
              </w:rPr>
              <w:t>Avani</w:t>
            </w:r>
            <w:r>
              <w:rPr>
                <w:rFonts w:ascii="Arial MT"/>
                <w:spacing w:val="-13"/>
                <w:sz w:val="18"/>
              </w:rPr>
              <w:t> </w:t>
            </w:r>
            <w:r>
              <w:rPr>
                <w:rFonts w:ascii="Arial MT"/>
                <w:sz w:val="18"/>
              </w:rPr>
              <w:t>Deira</w:t>
            </w:r>
            <w:r>
              <w:rPr>
                <w:rFonts w:ascii="Arial MT"/>
                <w:spacing w:val="-12"/>
                <w:sz w:val="18"/>
              </w:rPr>
              <w:t> </w:t>
            </w:r>
            <w:r>
              <w:rPr>
                <w:rFonts w:ascii="Arial MT"/>
                <w:sz w:val="18"/>
              </w:rPr>
              <w:t>5*/</w:t>
            </w:r>
            <w:r>
              <w:rPr>
                <w:rFonts w:ascii="Arial MT"/>
                <w:spacing w:val="-9"/>
                <w:sz w:val="18"/>
              </w:rPr>
              <w:t> </w:t>
            </w:r>
            <w:r>
              <w:rPr>
                <w:rFonts w:ascii="Arial MT"/>
                <w:sz w:val="18"/>
              </w:rPr>
              <w:t>Khalidia Palace Hotel Dubai 5*</w:t>
            </w:r>
          </w:p>
        </w:tc>
        <w:tc>
          <w:tcPr>
            <w:tcW w:w="1417" w:type="dxa"/>
          </w:tcPr>
          <w:p>
            <w:pPr>
              <w:pStyle w:val="TableParagraph"/>
              <w:spacing w:before="99"/>
              <w:ind w:left="12" w:right="1"/>
              <w:jc w:val="center"/>
              <w:rPr>
                <w:rFonts w:ascii="Arial MT"/>
                <w:sz w:val="18"/>
              </w:rPr>
            </w:pPr>
            <w:r>
              <w:rPr>
                <w:rFonts w:ascii="Arial MT"/>
                <w:spacing w:val="-5"/>
                <w:sz w:val="18"/>
              </w:rPr>
              <w:t>5*</w:t>
            </w:r>
          </w:p>
        </w:tc>
        <w:tc>
          <w:tcPr>
            <w:tcW w:w="1701" w:type="dxa"/>
          </w:tcPr>
          <w:p>
            <w:pPr>
              <w:pStyle w:val="TableParagraph"/>
              <w:spacing w:before="99"/>
              <w:ind w:left="16"/>
              <w:jc w:val="center"/>
              <w:rPr>
                <w:rFonts w:ascii="Arial MT"/>
                <w:sz w:val="18"/>
              </w:rPr>
            </w:pPr>
            <w:r>
              <w:rPr>
                <w:rFonts w:ascii="Arial MT"/>
                <w:sz w:val="18"/>
              </w:rPr>
              <w:t>USD</w:t>
            </w:r>
            <w:r>
              <w:rPr>
                <w:rFonts w:ascii="Arial MT"/>
                <w:spacing w:val="-1"/>
                <w:sz w:val="18"/>
              </w:rPr>
              <w:t> </w:t>
            </w:r>
            <w:r>
              <w:rPr>
                <w:rFonts w:ascii="Arial MT"/>
                <w:spacing w:val="-2"/>
                <w:sz w:val="18"/>
              </w:rPr>
              <w:t>1,145</w:t>
            </w:r>
          </w:p>
        </w:tc>
      </w:tr>
    </w:tbl>
    <w:p>
      <w:pPr>
        <w:spacing w:before="192"/>
        <w:ind w:left="288" w:right="278" w:firstLine="0"/>
        <w:jc w:val="both"/>
        <w:rPr>
          <w:rFonts w:ascii="Arial" w:hAnsi="Arial"/>
          <w:b/>
          <w:i/>
          <w:sz w:val="18"/>
        </w:rPr>
      </w:pPr>
      <w:r>
        <w:rPr>
          <w:rFonts w:ascii="Arial" w:hAnsi="Arial"/>
          <w:b/>
          <w:i/>
          <w:sz w:val="18"/>
          <w:u w:val="single"/>
        </w:rPr>
        <w:t>Nota:</w:t>
      </w:r>
      <w:r>
        <w:rPr>
          <w:rFonts w:ascii="Arial" w:hAnsi="Arial"/>
          <w:b/>
          <w:i/>
          <w:spacing w:val="12"/>
          <w:sz w:val="18"/>
        </w:rPr>
        <w:t> </w:t>
      </w:r>
      <w:r>
        <w:rPr>
          <w:rFonts w:ascii="Arial" w:hAnsi="Arial"/>
          <w:b/>
          <w:i/>
          <w:sz w:val="18"/>
        </w:rPr>
        <w:t>Los</w:t>
      </w:r>
      <w:r>
        <w:rPr>
          <w:rFonts w:ascii="Arial" w:hAnsi="Arial"/>
          <w:b/>
          <w:i/>
          <w:spacing w:val="64"/>
          <w:sz w:val="18"/>
        </w:rPr>
        <w:t> </w:t>
      </w:r>
      <w:r>
        <w:rPr>
          <w:rFonts w:ascii="Arial" w:hAnsi="Arial"/>
          <w:b/>
          <w:i/>
          <w:sz w:val="18"/>
        </w:rPr>
        <w:t>hoteles</w:t>
      </w:r>
      <w:r>
        <w:rPr>
          <w:rFonts w:ascii="Arial" w:hAnsi="Arial"/>
          <w:b/>
          <w:i/>
          <w:spacing w:val="80"/>
          <w:w w:val="150"/>
          <w:sz w:val="18"/>
        </w:rPr>
        <w:t> </w:t>
      </w:r>
      <w:r>
        <w:rPr>
          <w:rFonts w:ascii="Arial" w:hAnsi="Arial"/>
          <w:b/>
          <w:i/>
          <w:sz w:val="18"/>
        </w:rPr>
        <w:t>están</w:t>
      </w:r>
      <w:r>
        <w:rPr>
          <w:rFonts w:ascii="Arial" w:hAnsi="Arial"/>
          <w:b/>
          <w:i/>
          <w:spacing w:val="64"/>
          <w:sz w:val="18"/>
        </w:rPr>
        <w:t> </w:t>
      </w:r>
      <w:r>
        <w:rPr>
          <w:rFonts w:ascii="Arial" w:hAnsi="Arial"/>
          <w:b/>
          <w:i/>
          <w:sz w:val="18"/>
        </w:rPr>
        <w:t>sujetos</w:t>
      </w:r>
      <w:r>
        <w:rPr>
          <w:rFonts w:ascii="Arial" w:hAnsi="Arial"/>
          <w:b/>
          <w:i/>
          <w:spacing w:val="64"/>
          <w:sz w:val="18"/>
        </w:rPr>
        <w:t> </w:t>
      </w:r>
      <w:r>
        <w:rPr>
          <w:rFonts w:ascii="Arial" w:hAnsi="Arial"/>
          <w:b/>
          <w:i/>
          <w:sz w:val="18"/>
        </w:rPr>
        <w:t>a</w:t>
      </w:r>
      <w:r>
        <w:rPr>
          <w:rFonts w:ascii="Arial" w:hAnsi="Arial"/>
          <w:b/>
          <w:i/>
          <w:spacing w:val="61"/>
          <w:sz w:val="18"/>
        </w:rPr>
        <w:t> </w:t>
      </w:r>
      <w:r>
        <w:rPr>
          <w:rFonts w:ascii="Arial" w:hAnsi="Arial"/>
          <w:b/>
          <w:i/>
          <w:sz w:val="18"/>
        </w:rPr>
        <w:t>cambios</w:t>
      </w:r>
      <w:r>
        <w:rPr>
          <w:rFonts w:ascii="Arial" w:hAnsi="Arial"/>
          <w:b/>
          <w:i/>
          <w:spacing w:val="80"/>
          <w:w w:val="150"/>
          <w:sz w:val="18"/>
        </w:rPr>
        <w:t> </w:t>
      </w:r>
      <w:r>
        <w:rPr>
          <w:rFonts w:ascii="Arial" w:hAnsi="Arial"/>
          <w:b/>
          <w:i/>
          <w:sz w:val="18"/>
        </w:rPr>
        <w:t>según</w:t>
      </w:r>
      <w:r>
        <w:rPr>
          <w:rFonts w:ascii="Arial" w:hAnsi="Arial"/>
          <w:b/>
          <w:i/>
          <w:spacing w:val="80"/>
          <w:w w:val="150"/>
          <w:sz w:val="18"/>
        </w:rPr>
        <w:t> </w:t>
      </w:r>
      <w:r>
        <w:rPr>
          <w:rFonts w:ascii="Arial" w:hAnsi="Arial"/>
          <w:b/>
          <w:i/>
          <w:sz w:val="18"/>
        </w:rPr>
        <w:t>la</w:t>
      </w:r>
      <w:r>
        <w:rPr>
          <w:rFonts w:ascii="Arial" w:hAnsi="Arial"/>
          <w:b/>
          <w:i/>
          <w:spacing w:val="65"/>
          <w:sz w:val="18"/>
        </w:rPr>
        <w:t> </w:t>
      </w:r>
      <w:r>
        <w:rPr>
          <w:rFonts w:ascii="Arial" w:hAnsi="Arial"/>
          <w:b/>
          <w:i/>
          <w:sz w:val="18"/>
        </w:rPr>
        <w:t>disponibilidad</w:t>
      </w:r>
      <w:r>
        <w:rPr>
          <w:rFonts w:ascii="Arial" w:hAnsi="Arial"/>
          <w:b/>
          <w:i/>
          <w:spacing w:val="69"/>
          <w:sz w:val="18"/>
        </w:rPr>
        <w:t> </w:t>
      </w:r>
      <w:r>
        <w:rPr>
          <w:rFonts w:ascii="Arial" w:hAnsi="Arial"/>
          <w:b/>
          <w:i/>
          <w:sz w:val="18"/>
        </w:rPr>
        <w:t>al</w:t>
      </w:r>
      <w:r>
        <w:rPr>
          <w:rFonts w:ascii="Arial" w:hAnsi="Arial"/>
          <w:b/>
          <w:i/>
          <w:spacing w:val="63"/>
          <w:sz w:val="18"/>
        </w:rPr>
        <w:t> </w:t>
      </w:r>
      <w:r>
        <w:rPr>
          <w:rFonts w:ascii="Arial" w:hAnsi="Arial"/>
          <w:b/>
          <w:i/>
          <w:sz w:val="18"/>
        </w:rPr>
        <w:t>momento</w:t>
      </w:r>
      <w:r>
        <w:rPr>
          <w:rFonts w:ascii="Arial" w:hAnsi="Arial"/>
          <w:b/>
          <w:i/>
          <w:spacing w:val="60"/>
          <w:sz w:val="18"/>
        </w:rPr>
        <w:t> </w:t>
      </w:r>
      <w:r>
        <w:rPr>
          <w:rFonts w:ascii="Arial" w:hAnsi="Arial"/>
          <w:b/>
          <w:i/>
          <w:sz w:val="18"/>
        </w:rPr>
        <w:t>de la</w:t>
      </w:r>
      <w:r>
        <w:rPr>
          <w:rFonts w:ascii="Arial" w:hAnsi="Arial"/>
          <w:b/>
          <w:i/>
          <w:spacing w:val="40"/>
          <w:sz w:val="18"/>
        </w:rPr>
        <w:t> </w:t>
      </w:r>
      <w:r>
        <w:rPr>
          <w:rFonts w:ascii="Arial" w:hAnsi="Arial"/>
          <w:b/>
          <w:i/>
          <w:sz w:val="18"/>
        </w:rPr>
        <w:t>reserva. En</w:t>
      </w:r>
      <w:r>
        <w:rPr>
          <w:rFonts w:ascii="Arial" w:hAnsi="Arial"/>
          <w:b/>
          <w:i/>
          <w:spacing w:val="-2"/>
          <w:sz w:val="18"/>
        </w:rPr>
        <w:t> </w:t>
      </w:r>
      <w:r>
        <w:rPr>
          <w:rFonts w:ascii="Arial" w:hAnsi="Arial"/>
          <w:b/>
          <w:i/>
          <w:sz w:val="18"/>
        </w:rPr>
        <w:t>ciertas</w:t>
      </w:r>
      <w:r>
        <w:rPr>
          <w:rFonts w:ascii="Arial" w:hAnsi="Arial"/>
          <w:b/>
          <w:i/>
          <w:spacing w:val="-6"/>
          <w:sz w:val="18"/>
        </w:rPr>
        <w:t> </w:t>
      </w:r>
      <w:r>
        <w:rPr>
          <w:rFonts w:ascii="Arial" w:hAnsi="Arial"/>
          <w:b/>
          <w:i/>
          <w:sz w:val="18"/>
        </w:rPr>
        <w:t>fechas, los</w:t>
      </w:r>
      <w:r>
        <w:rPr>
          <w:rFonts w:ascii="Arial" w:hAnsi="Arial"/>
          <w:b/>
          <w:i/>
          <w:spacing w:val="-2"/>
          <w:sz w:val="18"/>
        </w:rPr>
        <w:t> </w:t>
      </w:r>
      <w:r>
        <w:rPr>
          <w:rFonts w:ascii="Arial" w:hAnsi="Arial"/>
          <w:b/>
          <w:i/>
          <w:sz w:val="18"/>
        </w:rPr>
        <w:t>hoteles</w:t>
      </w:r>
      <w:r>
        <w:rPr>
          <w:rFonts w:ascii="Arial" w:hAnsi="Arial"/>
          <w:b/>
          <w:i/>
          <w:spacing w:val="-2"/>
          <w:sz w:val="18"/>
        </w:rPr>
        <w:t> </w:t>
      </w:r>
      <w:r>
        <w:rPr>
          <w:rFonts w:ascii="Arial" w:hAnsi="Arial"/>
          <w:b/>
          <w:i/>
          <w:sz w:val="18"/>
        </w:rPr>
        <w:t>propuestos</w:t>
      </w:r>
      <w:r>
        <w:rPr>
          <w:rFonts w:ascii="Arial" w:hAnsi="Arial"/>
          <w:b/>
          <w:i/>
          <w:spacing w:val="-2"/>
          <w:sz w:val="18"/>
        </w:rPr>
        <w:t> </w:t>
      </w:r>
      <w:r>
        <w:rPr>
          <w:rFonts w:ascii="Arial" w:hAnsi="Arial"/>
          <w:b/>
          <w:i/>
          <w:sz w:val="18"/>
        </w:rPr>
        <w:t>no</w:t>
      </w:r>
      <w:r>
        <w:rPr>
          <w:rFonts w:ascii="Arial" w:hAnsi="Arial"/>
          <w:b/>
          <w:i/>
          <w:spacing w:val="-2"/>
          <w:sz w:val="18"/>
        </w:rPr>
        <w:t> </w:t>
      </w:r>
      <w:r>
        <w:rPr>
          <w:rFonts w:ascii="Arial" w:hAnsi="Arial"/>
          <w:b/>
          <w:i/>
          <w:sz w:val="18"/>
        </w:rPr>
        <w:t>están disponibles</w:t>
      </w:r>
      <w:r>
        <w:rPr>
          <w:rFonts w:ascii="Arial" w:hAnsi="Arial"/>
          <w:b/>
          <w:i/>
          <w:spacing w:val="-2"/>
          <w:sz w:val="18"/>
        </w:rPr>
        <w:t> </w:t>
      </w:r>
      <w:r>
        <w:rPr>
          <w:rFonts w:ascii="Arial" w:hAnsi="Arial"/>
          <w:b/>
          <w:i/>
          <w:sz w:val="18"/>
        </w:rPr>
        <w:t>debido</w:t>
      </w:r>
      <w:r>
        <w:rPr>
          <w:rFonts w:ascii="Arial" w:hAnsi="Arial"/>
          <w:b/>
          <w:i/>
          <w:spacing w:val="-2"/>
          <w:sz w:val="18"/>
        </w:rPr>
        <w:t> </w:t>
      </w:r>
      <w:r>
        <w:rPr>
          <w:rFonts w:ascii="Arial" w:hAnsi="Arial"/>
          <w:b/>
          <w:i/>
          <w:sz w:val="18"/>
        </w:rPr>
        <w:t>a eventos anuales preestablecidos; y se ofrecerá otro hotel de misma categoría.</w:t>
      </w:r>
    </w:p>
    <w:p>
      <w:pPr>
        <w:spacing w:before="0"/>
        <w:ind w:left="288" w:right="286" w:firstLine="0"/>
        <w:jc w:val="both"/>
        <w:rPr>
          <w:rFonts w:ascii="Arial" w:hAnsi="Arial"/>
          <w:b/>
          <w:sz w:val="17"/>
        </w:rPr>
      </w:pPr>
      <w:r>
        <w:rPr>
          <w:rFonts w:ascii="Arial" w:hAnsi="Arial"/>
          <w:b/>
          <w:color w:val="C00000"/>
          <w:sz w:val="17"/>
        </w:rPr>
        <w:t>Las tarifas no aplican en puentes, días festivos, feriados nacionales, semana santa, consulte </w:t>
      </w:r>
      <w:r>
        <w:rPr>
          <w:rFonts w:ascii="Arial" w:hAnsi="Arial"/>
          <w:b/>
          <w:color w:val="C00000"/>
          <w:spacing w:val="-2"/>
          <w:sz w:val="17"/>
        </w:rPr>
        <w:t>suplementos</w:t>
      </w:r>
    </w:p>
    <w:p>
      <w:pPr>
        <w:pStyle w:val="BodyText"/>
        <w:ind w:left="0"/>
        <w:rPr>
          <w:rFonts w:ascii="Arial"/>
          <w:b/>
          <w:sz w:val="17"/>
        </w:rPr>
      </w:pPr>
    </w:p>
    <w:p>
      <w:pPr>
        <w:pStyle w:val="BodyText"/>
        <w:ind w:left="0"/>
        <w:rPr>
          <w:rFonts w:ascii="Arial"/>
          <w:b/>
          <w:sz w:val="17"/>
        </w:rPr>
      </w:pPr>
    </w:p>
    <w:p>
      <w:pPr>
        <w:pStyle w:val="BodyText"/>
        <w:spacing w:before="10"/>
        <w:ind w:left="0"/>
        <w:rPr>
          <w:rFonts w:ascii="Arial"/>
          <w:b/>
          <w:sz w:val="17"/>
        </w:rPr>
      </w:pPr>
    </w:p>
    <w:p>
      <w:pPr>
        <w:pStyle w:val="Heading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40" w:lineRule="auto" w:before="206" w:after="0"/>
        <w:ind w:left="1008" w:right="0" w:hanging="360"/>
        <w:jc w:val="left"/>
        <w:rPr>
          <w:sz w:val="18"/>
        </w:rPr>
      </w:pPr>
      <w:r>
        <w:rPr>
          <w:sz w:val="18"/>
        </w:rPr>
        <w:t>Traslado</w:t>
      </w:r>
      <w:r>
        <w:rPr>
          <w:spacing w:val="-6"/>
          <w:sz w:val="18"/>
        </w:rPr>
        <w:t> </w:t>
      </w:r>
      <w:r>
        <w:rPr>
          <w:sz w:val="18"/>
        </w:rPr>
        <w:t>aeropuerto</w:t>
      </w:r>
      <w:r>
        <w:rPr>
          <w:spacing w:val="-4"/>
          <w:sz w:val="18"/>
        </w:rPr>
        <w:t> </w:t>
      </w:r>
      <w:r>
        <w:rPr>
          <w:sz w:val="18"/>
        </w:rPr>
        <w:t>-</w:t>
      </w:r>
      <w:r>
        <w:rPr>
          <w:spacing w:val="-4"/>
          <w:sz w:val="18"/>
        </w:rPr>
        <w:t> </w:t>
      </w:r>
      <w:r>
        <w:rPr>
          <w:sz w:val="18"/>
        </w:rPr>
        <w:t>hotel</w:t>
      </w:r>
      <w:r>
        <w:rPr>
          <w:spacing w:val="-3"/>
          <w:sz w:val="18"/>
        </w:rPr>
        <w:t> </w:t>
      </w:r>
      <w:r>
        <w:rPr>
          <w:sz w:val="18"/>
        </w:rPr>
        <w:t>-</w:t>
      </w:r>
      <w:r>
        <w:rPr>
          <w:spacing w:val="-3"/>
          <w:sz w:val="18"/>
        </w:rPr>
        <w:t> </w:t>
      </w:r>
      <w:r>
        <w:rPr>
          <w:sz w:val="18"/>
        </w:rPr>
        <w:t>aeropuerto</w:t>
      </w:r>
      <w:r>
        <w:rPr>
          <w:spacing w:val="-6"/>
          <w:sz w:val="18"/>
        </w:rPr>
        <w:t> </w:t>
      </w:r>
      <w:r>
        <w:rPr>
          <w:sz w:val="18"/>
        </w:rPr>
        <w:t>en</w:t>
      </w:r>
      <w:r>
        <w:rPr>
          <w:spacing w:val="-2"/>
          <w:sz w:val="18"/>
        </w:rPr>
        <w:t> </w:t>
      </w:r>
      <w:r>
        <w:rPr>
          <w:sz w:val="18"/>
        </w:rPr>
        <w:t>servicio</w:t>
      </w:r>
      <w:r>
        <w:rPr>
          <w:spacing w:val="-10"/>
          <w:sz w:val="18"/>
        </w:rPr>
        <w:t> </w:t>
      </w:r>
      <w:r>
        <w:rPr>
          <w:sz w:val="18"/>
        </w:rPr>
        <w:t>regular</w:t>
      </w:r>
      <w:r>
        <w:rPr>
          <w:spacing w:val="-4"/>
          <w:sz w:val="18"/>
        </w:rPr>
        <w:t> </w:t>
      </w:r>
      <w:r>
        <w:rPr>
          <w:sz w:val="18"/>
        </w:rPr>
        <w:t>en</w:t>
      </w:r>
      <w:r>
        <w:rPr>
          <w:spacing w:val="-2"/>
          <w:sz w:val="18"/>
        </w:rPr>
        <w:t> </w:t>
      </w:r>
      <w:r>
        <w:rPr>
          <w:sz w:val="18"/>
        </w:rPr>
        <w:t>horario</w:t>
      </w:r>
      <w:r>
        <w:rPr>
          <w:spacing w:val="-6"/>
          <w:sz w:val="18"/>
        </w:rPr>
        <w:t> </w:t>
      </w:r>
      <w:r>
        <w:rPr>
          <w:spacing w:val="-2"/>
          <w:sz w:val="18"/>
        </w:rPr>
        <w:t>diurno</w:t>
      </w:r>
    </w:p>
    <w:p>
      <w:pPr>
        <w:pStyle w:val="ListParagraph"/>
        <w:numPr>
          <w:ilvl w:val="0"/>
          <w:numId w:val="1"/>
        </w:numPr>
        <w:tabs>
          <w:tab w:pos="1008" w:val="left" w:leader="none"/>
        </w:tabs>
        <w:spacing w:line="240" w:lineRule="auto" w:before="0" w:after="0"/>
        <w:ind w:left="1008" w:right="0" w:hanging="360"/>
        <w:jc w:val="left"/>
        <w:rPr>
          <w:sz w:val="18"/>
        </w:rPr>
      </w:pPr>
      <w:r>
        <w:rPr>
          <w:sz w:val="18"/>
        </w:rPr>
        <w:t>07</w:t>
      </w:r>
      <w:r>
        <w:rPr>
          <w:spacing w:val="-3"/>
          <w:sz w:val="18"/>
        </w:rPr>
        <w:t> </w:t>
      </w:r>
      <w:r>
        <w:rPr>
          <w:sz w:val="18"/>
        </w:rPr>
        <w:t>noches</w:t>
      </w:r>
      <w:r>
        <w:rPr>
          <w:spacing w:val="-2"/>
          <w:sz w:val="18"/>
        </w:rPr>
        <w:t> </w:t>
      </w:r>
      <w:r>
        <w:rPr>
          <w:sz w:val="18"/>
        </w:rPr>
        <w:t>de</w:t>
      </w:r>
      <w:r>
        <w:rPr>
          <w:spacing w:val="-7"/>
          <w:sz w:val="18"/>
        </w:rPr>
        <w:t> </w:t>
      </w:r>
      <w:r>
        <w:rPr>
          <w:sz w:val="18"/>
        </w:rPr>
        <w:t>alojamiento</w:t>
      </w:r>
      <w:r>
        <w:rPr>
          <w:spacing w:val="-3"/>
          <w:sz w:val="18"/>
        </w:rPr>
        <w:t> </w:t>
      </w:r>
      <w:r>
        <w:rPr>
          <w:sz w:val="18"/>
        </w:rPr>
        <w:t>en</w:t>
      </w:r>
      <w:r>
        <w:rPr>
          <w:spacing w:val="-4"/>
          <w:sz w:val="18"/>
        </w:rPr>
        <w:t> </w:t>
      </w:r>
      <w:r>
        <w:rPr>
          <w:sz w:val="18"/>
        </w:rPr>
        <w:t>Dubái, en</w:t>
      </w:r>
      <w:r>
        <w:rPr>
          <w:spacing w:val="-3"/>
          <w:sz w:val="18"/>
        </w:rPr>
        <w:t> </w:t>
      </w:r>
      <w:r>
        <w:rPr>
          <w:sz w:val="18"/>
        </w:rPr>
        <w:t>el</w:t>
      </w:r>
      <w:r>
        <w:rPr>
          <w:spacing w:val="-4"/>
          <w:sz w:val="18"/>
        </w:rPr>
        <w:t> </w:t>
      </w:r>
      <w:r>
        <w:rPr>
          <w:sz w:val="18"/>
        </w:rPr>
        <w:t>Hotel</w:t>
      </w:r>
      <w:r>
        <w:rPr>
          <w:spacing w:val="-5"/>
          <w:sz w:val="18"/>
        </w:rPr>
        <w:t> </w:t>
      </w:r>
      <w:r>
        <w:rPr>
          <w:spacing w:val="-2"/>
          <w:sz w:val="18"/>
        </w:rPr>
        <w:t>Seleccionado</w:t>
      </w:r>
    </w:p>
    <w:p>
      <w:pPr>
        <w:pStyle w:val="ListParagraph"/>
        <w:numPr>
          <w:ilvl w:val="0"/>
          <w:numId w:val="1"/>
        </w:numPr>
        <w:tabs>
          <w:tab w:pos="1008" w:val="left" w:leader="none"/>
        </w:tabs>
        <w:spacing w:line="207" w:lineRule="exact" w:before="4" w:after="0"/>
        <w:ind w:left="1008" w:right="0" w:hanging="360"/>
        <w:jc w:val="left"/>
        <w:rPr>
          <w:sz w:val="18"/>
        </w:rPr>
      </w:pPr>
      <w:r>
        <w:rPr>
          <w:sz w:val="18"/>
        </w:rPr>
        <w:t>7</w:t>
      </w:r>
      <w:r>
        <w:rPr>
          <w:spacing w:val="3"/>
          <w:sz w:val="18"/>
        </w:rPr>
        <w:t> </w:t>
      </w:r>
      <w:r>
        <w:rPr>
          <w:spacing w:val="-2"/>
          <w:sz w:val="18"/>
        </w:rPr>
        <w:t>Desayunos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Tour</w:t>
      </w:r>
      <w:r>
        <w:rPr>
          <w:spacing w:val="-4"/>
          <w:sz w:val="18"/>
        </w:rPr>
        <w:t> </w:t>
      </w:r>
      <w:r>
        <w:rPr>
          <w:sz w:val="18"/>
        </w:rPr>
        <w:t>medio</w:t>
      </w:r>
      <w:r>
        <w:rPr>
          <w:spacing w:val="-5"/>
          <w:sz w:val="18"/>
        </w:rPr>
        <w:t> </w:t>
      </w:r>
      <w:r>
        <w:rPr>
          <w:sz w:val="18"/>
        </w:rPr>
        <w:t>día</w:t>
      </w:r>
      <w:r>
        <w:rPr>
          <w:spacing w:val="-1"/>
          <w:sz w:val="18"/>
        </w:rPr>
        <w:t> </w:t>
      </w:r>
      <w:r>
        <w:rPr>
          <w:sz w:val="18"/>
        </w:rPr>
        <w:t>Dubai</w:t>
      </w:r>
      <w:r>
        <w:rPr>
          <w:spacing w:val="-2"/>
          <w:sz w:val="18"/>
        </w:rPr>
        <w:t> </w:t>
      </w:r>
      <w:r>
        <w:rPr>
          <w:sz w:val="18"/>
        </w:rPr>
        <w:t>Clásico</w:t>
      </w:r>
      <w:r>
        <w:rPr>
          <w:spacing w:val="-5"/>
          <w:sz w:val="18"/>
        </w:rPr>
        <w:t> </w:t>
      </w:r>
      <w:r>
        <w:rPr>
          <w:sz w:val="18"/>
        </w:rPr>
        <w:t>con</w:t>
      </w:r>
      <w:r>
        <w:rPr>
          <w:spacing w:val="-5"/>
          <w:sz w:val="18"/>
        </w:rPr>
        <w:t> </w:t>
      </w:r>
      <w:r>
        <w:rPr>
          <w:sz w:val="18"/>
        </w:rPr>
        <w:t>guía</w:t>
      </w:r>
      <w:r>
        <w:rPr>
          <w:spacing w:val="-1"/>
          <w:sz w:val="18"/>
        </w:rPr>
        <w:t> </w:t>
      </w:r>
      <w:r>
        <w:rPr>
          <w:sz w:val="18"/>
        </w:rPr>
        <w:t>en</w:t>
      </w:r>
      <w:r>
        <w:rPr>
          <w:spacing w:val="-1"/>
          <w:sz w:val="18"/>
        </w:rPr>
        <w:t> </w:t>
      </w:r>
      <w:r>
        <w:rPr>
          <w:spacing w:val="-2"/>
          <w:sz w:val="18"/>
        </w:rPr>
        <w:t>español</w:t>
      </w:r>
    </w:p>
    <w:p>
      <w:pPr>
        <w:pStyle w:val="ListParagraph"/>
        <w:numPr>
          <w:ilvl w:val="0"/>
          <w:numId w:val="1"/>
        </w:numPr>
        <w:tabs>
          <w:tab w:pos="1008" w:val="left" w:leader="none"/>
        </w:tabs>
        <w:spacing w:line="240" w:lineRule="auto" w:before="0" w:after="0"/>
        <w:ind w:left="1008" w:right="278" w:hanging="360"/>
        <w:jc w:val="left"/>
        <w:rPr>
          <w:sz w:val="18"/>
        </w:rPr>
      </w:pPr>
      <w:r>
        <w:rPr>
          <w:sz w:val="18"/>
        </w:rPr>
        <w:t>Tour de</w:t>
      </w:r>
      <w:r>
        <w:rPr>
          <w:spacing w:val="-4"/>
          <w:sz w:val="18"/>
        </w:rPr>
        <w:t> </w:t>
      </w:r>
      <w:r>
        <w:rPr>
          <w:sz w:val="18"/>
        </w:rPr>
        <w:t>día</w:t>
      </w:r>
      <w:r>
        <w:rPr>
          <w:spacing w:val="-4"/>
          <w:sz w:val="18"/>
        </w:rPr>
        <w:t> </w:t>
      </w:r>
      <w:r>
        <w:rPr>
          <w:sz w:val="18"/>
        </w:rPr>
        <w:t>completo en Abu Dhabi</w:t>
      </w:r>
      <w:r>
        <w:rPr>
          <w:spacing w:val="-1"/>
          <w:sz w:val="18"/>
        </w:rPr>
        <w:t> </w:t>
      </w:r>
      <w:r>
        <w:rPr>
          <w:sz w:val="18"/>
        </w:rPr>
        <w:t>con almuerzo y con entrada al</w:t>
      </w:r>
      <w:r>
        <w:rPr>
          <w:spacing w:val="-1"/>
          <w:sz w:val="18"/>
        </w:rPr>
        <w:t> </w:t>
      </w:r>
      <w:r>
        <w:rPr>
          <w:sz w:val="18"/>
        </w:rPr>
        <w:t>mezquita</w:t>
      </w:r>
      <w:r>
        <w:rPr>
          <w:spacing w:val="-4"/>
          <w:sz w:val="18"/>
        </w:rPr>
        <w:t> </w:t>
      </w:r>
      <w:r>
        <w:rPr>
          <w:sz w:val="18"/>
        </w:rPr>
        <w:t>sheikh zayed y qasr al watan (palacio presidencial)</w:t>
      </w:r>
    </w:p>
    <w:p>
      <w:pPr>
        <w:pStyle w:val="ListParagraph"/>
        <w:numPr>
          <w:ilvl w:val="0"/>
          <w:numId w:val="1"/>
        </w:numPr>
        <w:tabs>
          <w:tab w:pos="1008" w:val="left" w:leader="none"/>
        </w:tabs>
        <w:spacing w:line="240" w:lineRule="auto" w:before="0" w:after="0"/>
        <w:ind w:left="1008" w:right="277" w:hanging="360"/>
        <w:jc w:val="left"/>
        <w:rPr>
          <w:sz w:val="18"/>
        </w:rPr>
      </w:pPr>
      <w:r>
        <w:rPr>
          <w:sz w:val="18"/>
        </w:rPr>
        <w:t>Safari en el desierto en</w:t>
      </w:r>
      <w:r>
        <w:rPr>
          <w:spacing w:val="-2"/>
          <w:sz w:val="18"/>
        </w:rPr>
        <w:t> </w:t>
      </w:r>
      <w:r>
        <w:rPr>
          <w:sz w:val="18"/>
        </w:rPr>
        <w:t>regular con</w:t>
      </w:r>
      <w:r>
        <w:rPr>
          <w:spacing w:val="-2"/>
          <w:sz w:val="18"/>
        </w:rPr>
        <w:t> </w:t>
      </w:r>
      <w:r>
        <w:rPr>
          <w:sz w:val="18"/>
        </w:rPr>
        <w:t>cena y</w:t>
      </w:r>
      <w:r>
        <w:rPr>
          <w:spacing w:val="-1"/>
          <w:sz w:val="18"/>
        </w:rPr>
        <w:t> </w:t>
      </w:r>
      <w:r>
        <w:rPr>
          <w:sz w:val="18"/>
        </w:rPr>
        <w:t>transporte</w:t>
      </w:r>
      <w:r>
        <w:rPr>
          <w:spacing w:val="-2"/>
          <w:sz w:val="18"/>
        </w:rPr>
        <w:t> </w:t>
      </w:r>
      <w:r>
        <w:rPr>
          <w:sz w:val="18"/>
        </w:rPr>
        <w:t>en inglés</w:t>
      </w:r>
      <w:r>
        <w:rPr>
          <w:spacing w:val="-1"/>
          <w:sz w:val="18"/>
        </w:rPr>
        <w:t> </w:t>
      </w:r>
      <w:r>
        <w:rPr>
          <w:sz w:val="18"/>
        </w:rPr>
        <w:t>(suplemento asistencia en español $100.00 total).</w:t>
      </w:r>
    </w:p>
    <w:p>
      <w:pPr>
        <w:pStyle w:val="BodyText"/>
        <w:tabs>
          <w:tab w:pos="1008" w:val="left" w:leader="none"/>
        </w:tabs>
        <w:spacing w:line="206" w:lineRule="exact"/>
        <w:ind w:left="646"/>
      </w:pPr>
      <w:r>
        <w:rPr/>
        <w:drawing>
          <wp:inline distT="0" distB="0" distL="0" distR="0">
            <wp:extent cx="88265" cy="82380"/>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2" cstate="print"/>
                    <a:stretch>
                      <a:fillRect/>
                    </a:stretch>
                  </pic:blipFill>
                  <pic:spPr>
                    <a:xfrm>
                      <a:off x="0" y="0"/>
                      <a:ext cx="88265" cy="82380"/>
                    </a:xfrm>
                    <a:prstGeom prst="rect">
                      <a:avLst/>
                    </a:prstGeom>
                  </pic:spPr>
                </pic:pic>
              </a:graphicData>
            </a:graphic>
          </wp:inline>
        </w:drawing>
      </w:r>
      <w:r>
        <w:rPr/>
      </w:r>
      <w:r>
        <w:rPr>
          <w:rFonts w:ascii="Times New Roman" w:hAnsi="Times New Roman"/>
          <w:sz w:val="20"/>
        </w:rPr>
        <w:tab/>
      </w:r>
      <w:r>
        <w:rPr/>
        <w:t>Seguro</w:t>
      </w:r>
      <w:r>
        <w:rPr>
          <w:spacing w:val="-3"/>
        </w:rPr>
        <w:t> </w:t>
      </w:r>
      <w:r>
        <w:rPr/>
        <w:t>de</w:t>
      </w:r>
      <w:r>
        <w:rPr>
          <w:spacing w:val="-6"/>
        </w:rPr>
        <w:t> </w:t>
      </w:r>
      <w:r>
        <w:rPr/>
        <w:t>Inclusión</w:t>
      </w:r>
      <w:r>
        <w:rPr>
          <w:spacing w:val="-3"/>
        </w:rPr>
        <w:t> </w:t>
      </w:r>
      <w:r>
        <w:rPr>
          <w:spacing w:val="-2"/>
        </w:rPr>
        <w:t>básico</w:t>
      </w:r>
    </w:p>
    <w:p>
      <w:pPr>
        <w:pStyle w:val="BodyText"/>
        <w:ind w:left="0"/>
      </w:pPr>
    </w:p>
    <w:p>
      <w:pPr>
        <w:pStyle w:val="BodyText"/>
        <w:ind w:left="0"/>
      </w:pPr>
    </w:p>
    <w:p>
      <w:pPr>
        <w:pStyle w:val="BodyText"/>
        <w:spacing w:before="25"/>
        <w:ind w:left="0"/>
      </w:pPr>
    </w:p>
    <w:p>
      <w:pPr>
        <w:pStyle w:val="Heading1"/>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421" w:val="left" w:leader="none"/>
        </w:tabs>
        <w:spacing w:line="207" w:lineRule="exact" w:before="205"/>
        <w:ind w:left="998"/>
      </w:pPr>
      <w:r>
        <w:rPr>
          <w:position w:val="1"/>
        </w:rPr>
        <w:drawing>
          <wp:inline distT="0" distB="0" distL="0" distR="0">
            <wp:extent cx="77999" cy="7799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3" cstate="print"/>
                    <a:stretch>
                      <a:fillRect/>
                    </a:stretch>
                  </pic:blipFill>
                  <pic:spPr>
                    <a:xfrm>
                      <a:off x="0" y="0"/>
                      <a:ext cx="77999" cy="77999"/>
                    </a:xfrm>
                    <a:prstGeom prst="rect">
                      <a:avLst/>
                    </a:prstGeom>
                  </pic:spPr>
                </pic:pic>
              </a:graphicData>
            </a:graphic>
          </wp:inline>
        </w:drawing>
      </w:r>
      <w:r>
        <w:rPr>
          <w:position w:val="1"/>
        </w:rPr>
      </w:r>
      <w:r>
        <w:rPr>
          <w:rFonts w:ascii="Times New Roman" w:hAnsi="Times New Roman"/>
          <w:sz w:val="20"/>
        </w:rPr>
        <w:tab/>
      </w:r>
      <w:r>
        <w:rPr/>
        <w:t>Boleto</w:t>
      </w:r>
      <w:r>
        <w:rPr>
          <w:spacing w:val="-1"/>
        </w:rPr>
        <w:t> </w:t>
      </w:r>
      <w:r>
        <w:rPr/>
        <w:t>de</w:t>
      </w:r>
      <w:r>
        <w:rPr>
          <w:spacing w:val="-5"/>
        </w:rPr>
        <w:t> </w:t>
      </w:r>
      <w:r>
        <w:rPr/>
        <w:t>avión</w:t>
      </w:r>
      <w:r>
        <w:rPr>
          <w:spacing w:val="-1"/>
        </w:rPr>
        <w:t> </w:t>
      </w:r>
      <w:r>
        <w:rPr/>
        <w:t>México</w:t>
      </w:r>
      <w:r>
        <w:rPr>
          <w:spacing w:val="-3"/>
        </w:rPr>
        <w:t> </w:t>
      </w:r>
      <w:r>
        <w:rPr/>
        <w:t>–</w:t>
      </w:r>
      <w:r>
        <w:rPr>
          <w:spacing w:val="-5"/>
        </w:rPr>
        <w:t> </w:t>
      </w:r>
      <w:r>
        <w:rPr/>
        <w:t>Dubái</w:t>
      </w:r>
      <w:r>
        <w:rPr>
          <w:spacing w:val="3"/>
        </w:rPr>
        <w:t> </w:t>
      </w:r>
      <w:r>
        <w:rPr/>
        <w:t>–</w:t>
      </w:r>
      <w:r>
        <w:rPr>
          <w:spacing w:val="-5"/>
        </w:rPr>
        <w:t> </w:t>
      </w:r>
      <w:r>
        <w:rPr>
          <w:spacing w:val="-2"/>
        </w:rPr>
        <w:t>México</w:t>
      </w:r>
    </w:p>
    <w:p>
      <w:pPr>
        <w:pStyle w:val="BodyText"/>
        <w:tabs>
          <w:tab w:pos="1421" w:val="left" w:leader="none"/>
        </w:tabs>
        <w:ind w:left="998" w:right="3166"/>
      </w:pPr>
      <w:r>
        <w:rPr>
          <w:position w:val="1"/>
        </w:rPr>
        <w:drawing>
          <wp:inline distT="0" distB="0" distL="0" distR="0">
            <wp:extent cx="77999" cy="78580"/>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3" cstate="print"/>
                    <a:stretch>
                      <a:fillRect/>
                    </a:stretch>
                  </pic:blipFill>
                  <pic:spPr>
                    <a:xfrm>
                      <a:off x="0" y="0"/>
                      <a:ext cx="77999" cy="78580"/>
                    </a:xfrm>
                    <a:prstGeom prst="rect">
                      <a:avLst/>
                    </a:prstGeom>
                  </pic:spPr>
                </pic:pic>
              </a:graphicData>
            </a:graphic>
          </wp:inline>
        </w:drawing>
      </w:r>
      <w:r>
        <w:rPr>
          <w:position w:val="1"/>
        </w:rPr>
      </w:r>
      <w:r>
        <w:rPr>
          <w:rFonts w:ascii="Times New Roman"/>
          <w:sz w:val="20"/>
        </w:rPr>
        <w:tab/>
      </w:r>
      <w:r>
        <w:rPr/>
        <w:t>Gastos</w:t>
      </w:r>
      <w:r>
        <w:rPr>
          <w:spacing w:val="-8"/>
        </w:rPr>
        <w:t> </w:t>
      </w:r>
      <w:r>
        <w:rPr/>
        <w:t>personales,</w:t>
      </w:r>
      <w:r>
        <w:rPr>
          <w:spacing w:val="-6"/>
        </w:rPr>
        <w:t> </w:t>
      </w:r>
      <w:r>
        <w:rPr/>
        <w:t>propinas,</w:t>
      </w:r>
      <w:r>
        <w:rPr>
          <w:spacing w:val="-6"/>
        </w:rPr>
        <w:t> </w:t>
      </w:r>
      <w:r>
        <w:rPr/>
        <w:t>bebidas,</w:t>
      </w:r>
      <w:r>
        <w:rPr>
          <w:spacing w:val="-10"/>
        </w:rPr>
        <w:t> </w:t>
      </w:r>
      <w:r>
        <w:rPr/>
        <w:t>maleteros </w:t>
      </w:r>
      <w:r>
        <w:rPr>
          <w:position w:val="1"/>
        </w:rPr>
        <w:drawing>
          <wp:inline distT="0" distB="0" distL="0" distR="0">
            <wp:extent cx="77999" cy="77998"/>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3" cstate="print"/>
                    <a:stretch>
                      <a:fillRect/>
                    </a:stretch>
                  </pic:blipFill>
                  <pic:spPr>
                    <a:xfrm>
                      <a:off x="0" y="0"/>
                      <a:ext cx="77999" cy="77998"/>
                    </a:xfrm>
                    <a:prstGeom prst="rect">
                      <a:avLst/>
                    </a:prstGeom>
                  </pic:spPr>
                </pic:pic>
              </a:graphicData>
            </a:graphic>
          </wp:inline>
        </w:drawing>
      </w:r>
      <w:r>
        <w:rPr>
          <w:position w:val="1"/>
        </w:rPr>
      </w:r>
      <w:r>
        <w:rPr>
          <w:rFonts w:ascii="Times New Roman"/>
        </w:rPr>
        <w:tab/>
      </w:r>
      <w:r>
        <w:rPr/>
        <w:t>Alimentos y bebidas no especificados</w:t>
      </w:r>
    </w:p>
    <w:p>
      <w:pPr>
        <w:pStyle w:val="BodyText"/>
        <w:tabs>
          <w:tab w:pos="1421" w:val="left" w:leader="none"/>
        </w:tabs>
        <w:ind w:left="998" w:right="278"/>
      </w:pPr>
      <w:r>
        <w:rPr>
          <w:position w:val="1"/>
        </w:rPr>
        <w:drawing>
          <wp:inline distT="0" distB="0" distL="0" distR="0">
            <wp:extent cx="77999" cy="78580"/>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3" cstate="print"/>
                    <a:stretch>
                      <a:fillRect/>
                    </a:stretch>
                  </pic:blipFill>
                  <pic:spPr>
                    <a:xfrm>
                      <a:off x="0" y="0"/>
                      <a:ext cx="77999" cy="78580"/>
                    </a:xfrm>
                    <a:prstGeom prst="rect">
                      <a:avLst/>
                    </a:prstGeom>
                  </pic:spPr>
                </pic:pic>
              </a:graphicData>
            </a:graphic>
          </wp:inline>
        </w:drawing>
      </w:r>
      <w:r>
        <w:rPr>
          <w:position w:val="1"/>
        </w:rPr>
      </w:r>
      <w:r>
        <w:rPr>
          <w:rFonts w:ascii="Times New Roman" w:hAnsi="Times New Roman"/>
          <w:sz w:val="20"/>
        </w:rPr>
        <w:tab/>
      </w:r>
      <w:r>
        <w:rPr/>
        <w:t>Tasa de</w:t>
      </w:r>
      <w:r>
        <w:rPr>
          <w:spacing w:val="-9"/>
        </w:rPr>
        <w:t> </w:t>
      </w:r>
      <w:r>
        <w:rPr/>
        <w:t>turismo</w:t>
      </w:r>
      <w:r>
        <w:rPr>
          <w:spacing w:val="-4"/>
        </w:rPr>
        <w:t> </w:t>
      </w:r>
      <w:r>
        <w:rPr/>
        <w:t>(Pagar</w:t>
      </w:r>
      <w:r>
        <w:rPr>
          <w:spacing w:val="-2"/>
        </w:rPr>
        <w:t> </w:t>
      </w:r>
      <w:r>
        <w:rPr/>
        <w:t>Directo</w:t>
      </w:r>
      <w:r>
        <w:rPr>
          <w:spacing w:val="-4"/>
        </w:rPr>
        <w:t> </w:t>
      </w:r>
      <w:r>
        <w:rPr/>
        <w:t>en el</w:t>
      </w:r>
      <w:r>
        <w:rPr>
          <w:spacing w:val="40"/>
        </w:rPr>
        <w:t> </w:t>
      </w:r>
      <w:r>
        <w:rPr/>
        <w:t>hotel) aprox.</w:t>
      </w:r>
      <w:r>
        <w:rPr>
          <w:spacing w:val="-2"/>
        </w:rPr>
        <w:t> </w:t>
      </w:r>
      <w:r>
        <w:rPr/>
        <w:t>5.5 USD</w:t>
      </w:r>
      <w:r>
        <w:rPr>
          <w:spacing w:val="-10"/>
        </w:rPr>
        <w:t> </w:t>
      </w:r>
      <w:r>
        <w:rPr/>
        <w:t>por</w:t>
      </w:r>
      <w:r>
        <w:rPr>
          <w:spacing w:val="-2"/>
        </w:rPr>
        <w:t> </w:t>
      </w:r>
      <w:r>
        <w:rPr/>
        <w:t>habitación</w:t>
      </w:r>
      <w:r>
        <w:rPr>
          <w:spacing w:val="-4"/>
        </w:rPr>
        <w:t> </w:t>
      </w:r>
      <w:r>
        <w:rPr/>
        <w:t>por</w:t>
      </w:r>
      <w:r>
        <w:rPr>
          <w:spacing w:val="-2"/>
        </w:rPr>
        <w:t> </w:t>
      </w:r>
      <w:r>
        <w:rPr/>
        <w:t>noche </w:t>
      </w:r>
      <w:r>
        <w:rPr>
          <w:position w:val="1"/>
        </w:rPr>
        <w:drawing>
          <wp:inline distT="0" distB="0" distL="0" distR="0">
            <wp:extent cx="77999" cy="77998"/>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3" cstate="print"/>
                    <a:stretch>
                      <a:fillRect/>
                    </a:stretch>
                  </pic:blipFill>
                  <pic:spPr>
                    <a:xfrm>
                      <a:off x="0" y="0"/>
                      <a:ext cx="77999" cy="77998"/>
                    </a:xfrm>
                    <a:prstGeom prst="rect">
                      <a:avLst/>
                    </a:prstGeom>
                  </pic:spPr>
                </pic:pic>
              </a:graphicData>
            </a:graphic>
          </wp:inline>
        </w:drawing>
      </w:r>
      <w:r>
        <w:rPr>
          <w:position w:val="1"/>
        </w:rPr>
      </w:r>
      <w:r>
        <w:rPr>
          <w:rFonts w:ascii="Times New Roman" w:hAnsi="Times New Roman"/>
        </w:rPr>
        <w:tab/>
      </w:r>
      <w:r>
        <w:rPr/>
        <w:t>Visitas marcadas como opcionales o por su cuenta</w:t>
      </w:r>
    </w:p>
    <w:p>
      <w:pPr>
        <w:pStyle w:val="BodyText"/>
        <w:tabs>
          <w:tab w:pos="1421" w:val="left" w:leader="none"/>
        </w:tabs>
        <w:spacing w:line="244" w:lineRule="auto"/>
        <w:ind w:left="998" w:right="559"/>
      </w:pPr>
      <w:r>
        <w:rPr>
          <w:position w:val="1"/>
        </w:rPr>
        <w:drawing>
          <wp:inline distT="0" distB="0" distL="0" distR="0">
            <wp:extent cx="77999" cy="7799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3" cstate="print"/>
                    <a:stretch>
                      <a:fillRect/>
                    </a:stretch>
                  </pic:blipFill>
                  <pic:spPr>
                    <a:xfrm>
                      <a:off x="0" y="0"/>
                      <a:ext cx="77999" cy="77999"/>
                    </a:xfrm>
                    <a:prstGeom prst="rect">
                      <a:avLst/>
                    </a:prstGeom>
                  </pic:spPr>
                </pic:pic>
              </a:graphicData>
            </a:graphic>
          </wp:inline>
        </w:drawing>
      </w:r>
      <w:r>
        <w:rPr>
          <w:position w:val="1"/>
        </w:rPr>
      </w:r>
      <w:r>
        <w:rPr>
          <w:rFonts w:ascii="Times New Roman" w:hAnsi="Times New Roman"/>
          <w:sz w:val="20"/>
        </w:rPr>
        <w:tab/>
      </w:r>
      <w:r>
        <w:rPr/>
        <w:t>TUA’s</w:t>
      </w:r>
      <w:r>
        <w:rPr>
          <w:spacing w:val="-1"/>
        </w:rPr>
        <w:t> </w:t>
      </w:r>
      <w:r>
        <w:rPr/>
        <w:t>de</w:t>
      </w:r>
      <w:r>
        <w:rPr>
          <w:spacing w:val="-6"/>
        </w:rPr>
        <w:t> </w:t>
      </w:r>
      <w:r>
        <w:rPr/>
        <w:t>salida</w:t>
      </w:r>
      <w:r>
        <w:rPr>
          <w:spacing w:val="-11"/>
        </w:rPr>
        <w:t> </w:t>
      </w:r>
      <w:r>
        <w:rPr/>
        <w:t>(derechos</w:t>
      </w:r>
      <w:r>
        <w:rPr>
          <w:spacing w:val="-1"/>
        </w:rPr>
        <w:t> </w:t>
      </w:r>
      <w:r>
        <w:rPr/>
        <w:t>de</w:t>
      </w:r>
      <w:r>
        <w:rPr>
          <w:spacing w:val="-6"/>
        </w:rPr>
        <w:t> </w:t>
      </w:r>
      <w:r>
        <w:rPr/>
        <w:t>aeropuerto).</w:t>
      </w:r>
      <w:r>
        <w:rPr>
          <w:spacing w:val="-4"/>
        </w:rPr>
        <w:t> </w:t>
      </w:r>
      <w:r>
        <w:rPr/>
        <w:t>Pagaderos</w:t>
      </w:r>
      <w:r>
        <w:rPr>
          <w:spacing w:val="-1"/>
        </w:rPr>
        <w:t> </w:t>
      </w:r>
      <w:r>
        <w:rPr/>
        <w:t>directamente</w:t>
      </w:r>
      <w:r>
        <w:rPr>
          <w:spacing w:val="-6"/>
        </w:rPr>
        <w:t> </w:t>
      </w:r>
      <w:r>
        <w:rPr/>
        <w:t>en</w:t>
      </w:r>
      <w:r>
        <w:rPr>
          <w:spacing w:val="-2"/>
        </w:rPr>
        <w:t> </w:t>
      </w:r>
      <w:r>
        <w:rPr/>
        <w:t>el destino. </w:t>
      </w:r>
      <w:r>
        <w:rPr>
          <w:position w:val="1"/>
        </w:rPr>
        <w:drawing>
          <wp:inline distT="0" distB="0" distL="0" distR="0">
            <wp:extent cx="77999" cy="78581"/>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3" cstate="print"/>
                    <a:stretch>
                      <a:fillRect/>
                    </a:stretch>
                  </pic:blipFill>
                  <pic:spPr>
                    <a:xfrm>
                      <a:off x="0" y="0"/>
                      <a:ext cx="77999" cy="78581"/>
                    </a:xfrm>
                    <a:prstGeom prst="rect">
                      <a:avLst/>
                    </a:prstGeom>
                  </pic:spPr>
                </pic:pic>
              </a:graphicData>
            </a:graphic>
          </wp:inline>
        </w:drawing>
      </w:r>
      <w:r>
        <w:rPr>
          <w:position w:val="1"/>
        </w:rPr>
      </w:r>
      <w:r>
        <w:rPr>
          <w:rFonts w:ascii="Times New Roman" w:hAnsi="Times New Roman"/>
        </w:rPr>
        <w:tab/>
      </w:r>
      <w:r>
        <w:rPr/>
        <w:t>Visitas marcadas como opcionales o por su cuenta</w:t>
      </w:r>
    </w:p>
    <w:p>
      <w:pPr>
        <w:pStyle w:val="BodyText"/>
        <w:ind w:left="0"/>
      </w:pPr>
    </w:p>
    <w:p>
      <w:pPr>
        <w:pStyle w:val="BodyText"/>
        <w:spacing w:before="199"/>
        <w:ind w:left="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ind w:left="0"/>
        <w:rPr>
          <w:rFonts w:ascii="Arial"/>
          <w:b/>
        </w:rPr>
      </w:pPr>
    </w:p>
    <w:p>
      <w:pPr>
        <w:pStyle w:val="BodyText"/>
        <w:spacing w:before="25"/>
        <w:ind w:left="0"/>
        <w:rPr>
          <w:rFonts w:ascii="Arial"/>
          <w:b/>
        </w:rPr>
      </w:pPr>
    </w:p>
    <w:p>
      <w:pPr>
        <w:pStyle w:val="ListParagraph"/>
        <w:numPr>
          <w:ilvl w:val="0"/>
          <w:numId w:val="2"/>
        </w:numPr>
        <w:tabs>
          <w:tab w:pos="1008" w:val="left" w:leader="none"/>
        </w:tabs>
        <w:spacing w:line="213" w:lineRule="auto" w:before="0" w:after="0"/>
        <w:ind w:left="1008" w:right="280" w:hanging="360"/>
        <w:jc w:val="both"/>
        <w:rPr>
          <w:sz w:val="18"/>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0" w:after="0"/>
        <w:ind w:left="1008" w:right="272" w:hanging="360"/>
        <w:jc w:val="both"/>
        <w:rPr>
          <w:sz w:val="18"/>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3"/>
          <w:sz w:val="18"/>
        </w:rPr>
        <w:t> </w:t>
      </w:r>
      <w:r>
        <w:rPr>
          <w:sz w:val="18"/>
        </w:rPr>
        <w:t>de</w:t>
      </w:r>
      <w:r>
        <w:rPr>
          <w:spacing w:val="29"/>
          <w:sz w:val="18"/>
        </w:rPr>
        <w:t> </w:t>
      </w:r>
      <w:r>
        <w:rPr>
          <w:sz w:val="18"/>
        </w:rPr>
        <w:t>tránsito,</w:t>
      </w:r>
      <w:r>
        <w:rPr>
          <w:spacing w:val="31"/>
          <w:sz w:val="18"/>
        </w:rPr>
        <w:t> </w:t>
      </w:r>
      <w:r>
        <w:rPr>
          <w:sz w:val="18"/>
        </w:rPr>
        <w:t>tales</w:t>
      </w:r>
      <w:r>
        <w:rPr>
          <w:spacing w:val="34"/>
          <w:sz w:val="18"/>
        </w:rPr>
        <w:t> </w:t>
      </w:r>
      <w:r>
        <w:rPr>
          <w:sz w:val="18"/>
        </w:rPr>
        <w:t>como</w:t>
      </w:r>
      <w:r>
        <w:rPr>
          <w:spacing w:val="33"/>
          <w:sz w:val="18"/>
        </w:rPr>
        <w:t> </w:t>
      </w:r>
      <w:r>
        <w:rPr>
          <w:sz w:val="18"/>
        </w:rPr>
        <w:t>visas,</w:t>
      </w:r>
      <w:r>
        <w:rPr>
          <w:spacing w:val="31"/>
          <w:sz w:val="18"/>
        </w:rPr>
        <w:t> </w:t>
      </w:r>
      <w:r>
        <w:rPr>
          <w:sz w:val="18"/>
        </w:rPr>
        <w:t>permisos</w:t>
      </w:r>
      <w:r>
        <w:rPr>
          <w:spacing w:val="30"/>
          <w:sz w:val="18"/>
        </w:rPr>
        <w:t> </w:t>
      </w:r>
      <w:r>
        <w:rPr>
          <w:sz w:val="18"/>
        </w:rPr>
        <w:t>sanitarios,</w:t>
      </w:r>
      <w:r>
        <w:rPr>
          <w:spacing w:val="36"/>
          <w:sz w:val="18"/>
        </w:rPr>
        <w:t> </w:t>
      </w:r>
      <w:r>
        <w:rPr>
          <w:sz w:val="18"/>
        </w:rPr>
        <w:t>permisos</w:t>
      </w:r>
      <w:r>
        <w:rPr>
          <w:spacing w:val="34"/>
          <w:sz w:val="18"/>
        </w:rPr>
        <w:t> </w:t>
      </w:r>
      <w:r>
        <w:rPr>
          <w:sz w:val="18"/>
        </w:rPr>
        <w:t>notariados</w:t>
      </w:r>
      <w:r>
        <w:rPr>
          <w:spacing w:val="30"/>
          <w:sz w:val="18"/>
        </w:rPr>
        <w:t> </w:t>
      </w:r>
      <w:r>
        <w:rPr>
          <w:sz w:val="18"/>
        </w:rPr>
        <w:t>para</w:t>
      </w:r>
    </w:p>
    <w:p>
      <w:pPr>
        <w:pStyle w:val="BodyText"/>
        <w:spacing w:before="4"/>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008" w:val="left" w:leader="none"/>
        </w:tabs>
        <w:spacing w:line="192" w:lineRule="auto" w:before="46" w:after="0"/>
        <w:ind w:left="1008" w:right="274" w:hanging="360"/>
        <w:jc w:val="both"/>
        <w:rPr>
          <w:sz w:val="18"/>
        </w:rPr>
      </w:pPr>
      <w:r>
        <w:rPr>
          <w:sz w:val="18"/>
        </w:rPr>
        <w:t>La vigencia de su pasaporte deberá tener mínimo seis meses a partir de la fecha de la finalización de su viaje.</w:t>
      </w:r>
    </w:p>
    <w:p>
      <w:pPr>
        <w:pStyle w:val="Heading1"/>
        <w:numPr>
          <w:ilvl w:val="0"/>
          <w:numId w:val="2"/>
        </w:numPr>
        <w:tabs>
          <w:tab w:pos="1008" w:val="left" w:leader="none"/>
        </w:tabs>
        <w:spacing w:line="240" w:lineRule="auto" w:before="10" w:after="0"/>
        <w:ind w:left="1008" w:right="0" w:hanging="360"/>
        <w:jc w:val="left"/>
        <w:rPr>
          <w:u w:val="none"/>
        </w:rPr>
      </w:pPr>
      <w:r>
        <w:rPr>
          <w:u w:val="none"/>
        </w:rPr>
        <w:t>VISADO</w:t>
      </w:r>
      <w:r>
        <w:rPr>
          <w:spacing w:val="-3"/>
          <w:u w:val="none"/>
        </w:rPr>
        <w:t> </w:t>
      </w:r>
      <w:r>
        <w:rPr>
          <w:u w:val="none"/>
        </w:rPr>
        <w:t>A</w:t>
      </w:r>
      <w:r>
        <w:rPr>
          <w:spacing w:val="-1"/>
          <w:u w:val="none"/>
        </w:rPr>
        <w:t> </w:t>
      </w:r>
      <w:r>
        <w:rPr>
          <w:u w:val="none"/>
        </w:rPr>
        <w:t>EMIRATOS</w:t>
      </w:r>
      <w:r>
        <w:rPr>
          <w:spacing w:val="-5"/>
          <w:u w:val="none"/>
        </w:rPr>
        <w:t> </w:t>
      </w:r>
      <w:r>
        <w:rPr>
          <w:spacing w:val="-2"/>
          <w:u w:val="none"/>
        </w:rPr>
        <w:t>ARABES</w:t>
      </w:r>
    </w:p>
    <w:p>
      <w:pPr>
        <w:pStyle w:val="Heading1"/>
        <w:spacing w:after="0" w:line="240" w:lineRule="auto"/>
        <w:jc w:val="left"/>
        <w:sectPr>
          <w:pgSz w:w="11910" w:h="16840"/>
          <w:pgMar w:header="0" w:footer="998" w:top="2420" w:bottom="1180" w:left="1700" w:right="1700"/>
        </w:sectPr>
      </w:pPr>
    </w:p>
    <w:p>
      <w:pPr>
        <w:pStyle w:val="BodyText"/>
        <w:spacing w:before="183"/>
        <w:ind w:left="0"/>
        <w:rPr>
          <w:rFonts w:ascii="Arial"/>
          <w:b/>
        </w:rPr>
      </w:pPr>
    </w:p>
    <w:p>
      <w:pPr>
        <w:pStyle w:val="ListParagraph"/>
        <w:numPr>
          <w:ilvl w:val="0"/>
          <w:numId w:val="2"/>
        </w:numPr>
        <w:tabs>
          <w:tab w:pos="1008" w:val="left" w:leader="none"/>
        </w:tabs>
        <w:spacing w:line="213" w:lineRule="auto" w:before="0" w:after="0"/>
        <w:ind w:left="1008" w:right="266" w:hanging="360"/>
        <w:jc w:val="both"/>
        <w:rPr>
          <w:sz w:val="18"/>
        </w:rPr>
      </w:pPr>
      <w:r>
        <w:rPr>
          <w:sz w:val="18"/>
        </w:rPr>
        <w:t>Las personas mexicanas NO necesitan visa para viajar a Emiratos Árabes Unidos como turistas por un período máximo de 180 días consecutivos o como pasajeros en tránsito, siempre</w:t>
      </w:r>
      <w:r>
        <w:rPr>
          <w:spacing w:val="40"/>
          <w:sz w:val="18"/>
        </w:rPr>
        <w:t> </w:t>
      </w:r>
      <w:r>
        <w:rPr>
          <w:sz w:val="18"/>
        </w:rPr>
        <w:t>que</w:t>
      </w:r>
      <w:r>
        <w:rPr>
          <w:spacing w:val="40"/>
          <w:sz w:val="18"/>
        </w:rPr>
        <w:t> </w:t>
      </w:r>
      <w:r>
        <w:rPr>
          <w:sz w:val="18"/>
        </w:rPr>
        <w:t>cuenten</w:t>
      </w:r>
      <w:r>
        <w:rPr>
          <w:spacing w:val="40"/>
          <w:sz w:val="18"/>
        </w:rPr>
        <w:t> </w:t>
      </w:r>
      <w:r>
        <w:rPr>
          <w:sz w:val="18"/>
        </w:rPr>
        <w:t>con</w:t>
      </w:r>
      <w:r>
        <w:rPr>
          <w:spacing w:val="40"/>
          <w:sz w:val="18"/>
        </w:rPr>
        <w:t> </w:t>
      </w:r>
      <w:r>
        <w:rPr>
          <w:sz w:val="18"/>
        </w:rPr>
        <w:t>pasaporte</w:t>
      </w:r>
      <w:r>
        <w:rPr>
          <w:spacing w:val="40"/>
          <w:sz w:val="18"/>
        </w:rPr>
        <w:t> </w:t>
      </w:r>
      <w:r>
        <w:rPr>
          <w:sz w:val="18"/>
        </w:rPr>
        <w:t>ordinario</w:t>
      </w:r>
      <w:r>
        <w:rPr>
          <w:spacing w:val="40"/>
          <w:sz w:val="18"/>
        </w:rPr>
        <w:t> </w:t>
      </w:r>
      <w:r>
        <w:rPr>
          <w:sz w:val="18"/>
        </w:rPr>
        <w:t>con</w:t>
      </w:r>
      <w:r>
        <w:rPr>
          <w:spacing w:val="40"/>
          <w:sz w:val="18"/>
        </w:rPr>
        <w:t> </w:t>
      </w:r>
      <w:r>
        <w:rPr>
          <w:sz w:val="18"/>
        </w:rPr>
        <w:t>una</w:t>
      </w:r>
      <w:r>
        <w:rPr>
          <w:spacing w:val="40"/>
          <w:sz w:val="18"/>
        </w:rPr>
        <w:t> </w:t>
      </w:r>
      <w:r>
        <w:rPr>
          <w:sz w:val="18"/>
        </w:rPr>
        <w:t>vigencia</w:t>
      </w:r>
      <w:r>
        <w:rPr>
          <w:spacing w:val="40"/>
          <w:sz w:val="18"/>
        </w:rPr>
        <w:t> </w:t>
      </w:r>
      <w:r>
        <w:rPr>
          <w:sz w:val="18"/>
        </w:rPr>
        <w:t>mayor</w:t>
      </w:r>
      <w:r>
        <w:rPr>
          <w:spacing w:val="40"/>
          <w:sz w:val="18"/>
        </w:rPr>
        <w:t> </w:t>
      </w:r>
      <w:r>
        <w:rPr>
          <w:sz w:val="18"/>
        </w:rPr>
        <w:t>a</w:t>
      </w:r>
      <w:r>
        <w:rPr>
          <w:spacing w:val="40"/>
          <w:sz w:val="18"/>
        </w:rPr>
        <w:t> </w:t>
      </w:r>
      <w:r>
        <w:rPr>
          <w:sz w:val="18"/>
        </w:rPr>
        <w:t>6</w:t>
      </w:r>
      <w:r>
        <w:rPr>
          <w:spacing w:val="39"/>
          <w:sz w:val="18"/>
        </w:rPr>
        <w:t> </w:t>
      </w:r>
      <w:r>
        <w:rPr>
          <w:sz w:val="18"/>
        </w:rPr>
        <w:t>meses</w:t>
      </w:r>
      <w:r>
        <w:rPr>
          <w:spacing w:val="40"/>
          <w:sz w:val="18"/>
        </w:rPr>
        <w:t> </w:t>
      </w:r>
      <w:r>
        <w:rPr>
          <w:sz w:val="18"/>
        </w:rPr>
        <w:t>y</w:t>
      </w:r>
    </w:p>
    <w:p>
      <w:pPr>
        <w:pStyle w:val="BodyText"/>
        <w:spacing w:before="4"/>
        <w:ind w:right="266"/>
        <w:jc w:val="both"/>
      </w:pPr>
      <w:r>
        <w:rPr/>
        <w:t>puedan</w:t>
      </w:r>
      <w:r>
        <w:rPr>
          <w:spacing w:val="-1"/>
        </w:rPr>
        <w:t> </w:t>
      </w:r>
      <w:r>
        <w:rPr/>
        <w:t>demostrar suficiente</w:t>
      </w:r>
      <w:r>
        <w:rPr>
          <w:spacing w:val="-5"/>
        </w:rPr>
        <w:t> </w:t>
      </w:r>
      <w:r>
        <w:rPr/>
        <w:t>solvencia</w:t>
      </w:r>
      <w:r>
        <w:rPr>
          <w:spacing w:val="-5"/>
        </w:rPr>
        <w:t> </w:t>
      </w:r>
      <w:r>
        <w:rPr/>
        <w:t>a</w:t>
      </w:r>
      <w:r>
        <w:rPr>
          <w:spacing w:val="-1"/>
        </w:rPr>
        <w:t> </w:t>
      </w:r>
      <w:r>
        <w:rPr/>
        <w:t>su</w:t>
      </w:r>
      <w:r>
        <w:rPr>
          <w:spacing w:val="-5"/>
        </w:rPr>
        <w:t> </w:t>
      </w:r>
      <w:r>
        <w:rPr/>
        <w:t>llegada. No</w:t>
      </w:r>
      <w:r>
        <w:rPr>
          <w:spacing w:val="-5"/>
        </w:rPr>
        <w:t> </w:t>
      </w:r>
      <w:r>
        <w:rPr/>
        <w:t>obstante</w:t>
      </w:r>
      <w:r>
        <w:rPr>
          <w:spacing w:val="-5"/>
        </w:rPr>
        <w:t> </w:t>
      </w:r>
      <w:r>
        <w:rPr/>
        <w:t>lo</w:t>
      </w:r>
      <w:r>
        <w:rPr>
          <w:spacing w:val="-5"/>
        </w:rPr>
        <w:t> </w:t>
      </w:r>
      <w:r>
        <w:rPr/>
        <w:t>anterior,</w:t>
      </w:r>
      <w:r>
        <w:rPr>
          <w:spacing w:val="-7"/>
        </w:rPr>
        <w:t> </w:t>
      </w:r>
      <w:r>
        <w:rPr/>
        <w:t>la decisión</w:t>
      </w:r>
      <w:r>
        <w:rPr>
          <w:spacing w:val="-1"/>
        </w:rPr>
        <w:t> </w:t>
      </w:r>
      <w:r>
        <w:rPr/>
        <w:t>de ingreso o no de nacionales que no son emiratíes a ese país es facultad exclusiva de las autoridades migratorias en los aeropuertos de ese país.</w:t>
      </w:r>
    </w:p>
    <w:p>
      <w:pPr>
        <w:pStyle w:val="ListParagraph"/>
        <w:numPr>
          <w:ilvl w:val="0"/>
          <w:numId w:val="2"/>
        </w:numPr>
        <w:tabs>
          <w:tab w:pos="1008" w:val="left" w:leader="none"/>
        </w:tabs>
        <w:spacing w:line="213" w:lineRule="auto" w:before="25" w:after="0"/>
        <w:ind w:left="1008" w:right="273"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Heading2"/>
        <w:numPr>
          <w:ilvl w:val="0"/>
          <w:numId w:val="2"/>
        </w:numPr>
        <w:tabs>
          <w:tab w:pos="1008" w:val="left" w:leader="none"/>
        </w:tabs>
        <w:spacing w:line="192" w:lineRule="auto" w:before="49"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2"/>
        </w:numPr>
        <w:tabs>
          <w:tab w:pos="1008" w:val="left" w:leader="none"/>
        </w:tabs>
        <w:spacing w:line="213" w:lineRule="auto" w:before="35" w:after="0"/>
        <w:ind w:left="1008" w:right="274"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69" w:hanging="360"/>
        <w:jc w:val="both"/>
        <w:rPr>
          <w:sz w:val="18"/>
        </w:rPr>
      </w:pPr>
      <w:r>
        <w:rPr>
          <w:sz w:val="18"/>
        </w:rPr>
        <w:t>Los servicios de traslados y excursiones en esta cotización son otorgados como servicios regulares, estos servicios están sujetos a horarios pre-establecidos. Si los pasajeros</w:t>
      </w:r>
      <w:r>
        <w:rPr>
          <w:spacing w:val="40"/>
          <w:sz w:val="18"/>
        </w:rPr>
        <w:t> </w:t>
      </w:r>
      <w:r>
        <w:rPr>
          <w:sz w:val="18"/>
        </w:rPr>
        <w:t>llegan en Horario de entre 22:00hrs y 06:00hrs aplica suplemento de 25USD por persona</w:t>
      </w:r>
    </w:p>
    <w:p>
      <w:pPr>
        <w:pStyle w:val="ListParagraph"/>
        <w:numPr>
          <w:ilvl w:val="0"/>
          <w:numId w:val="2"/>
        </w:numPr>
        <w:tabs>
          <w:tab w:pos="1007" w:val="left" w:leader="none"/>
        </w:tabs>
        <w:spacing w:line="283" w:lineRule="exact" w:before="2" w:after="0"/>
        <w:ind w:left="1007" w:right="0" w:hanging="359"/>
        <w:jc w:val="both"/>
        <w:rPr>
          <w:sz w:val="18"/>
        </w:rPr>
      </w:pPr>
      <w:r>
        <w:rPr>
          <w:sz w:val="18"/>
        </w:rPr>
        <w:t>Cualquier</w:t>
      </w:r>
      <w:r>
        <w:rPr>
          <w:spacing w:val="-1"/>
          <w:sz w:val="18"/>
        </w:rPr>
        <w:t> </w:t>
      </w:r>
      <w:r>
        <w:rPr>
          <w:sz w:val="18"/>
        </w:rPr>
        <w:t>servicio</w:t>
      </w:r>
      <w:r>
        <w:rPr>
          <w:spacing w:val="-7"/>
          <w:sz w:val="18"/>
        </w:rPr>
        <w:t> </w:t>
      </w:r>
      <w:r>
        <w:rPr>
          <w:sz w:val="18"/>
        </w:rPr>
        <w:t>adicional</w:t>
      </w:r>
      <w:r>
        <w:rPr>
          <w:spacing w:val="1"/>
          <w:sz w:val="18"/>
        </w:rPr>
        <w:t> </w:t>
      </w:r>
      <w:r>
        <w:rPr>
          <w:sz w:val="18"/>
        </w:rPr>
        <w:t>durante</w:t>
      </w:r>
      <w:r>
        <w:rPr>
          <w:spacing w:val="-7"/>
          <w:sz w:val="18"/>
        </w:rPr>
        <w:t> </w:t>
      </w:r>
      <w:r>
        <w:rPr>
          <w:sz w:val="18"/>
        </w:rPr>
        <w:t>el</w:t>
      </w:r>
      <w:r>
        <w:rPr>
          <w:spacing w:val="1"/>
          <w:sz w:val="18"/>
        </w:rPr>
        <w:t> </w:t>
      </w:r>
      <w:r>
        <w:rPr>
          <w:sz w:val="18"/>
        </w:rPr>
        <w:t>viaje</w:t>
      </w:r>
      <w:r>
        <w:rPr>
          <w:spacing w:val="-6"/>
          <w:sz w:val="18"/>
        </w:rPr>
        <w:t> </w:t>
      </w:r>
      <w:r>
        <w:rPr>
          <w:sz w:val="18"/>
        </w:rPr>
        <w:t>debe</w:t>
      </w:r>
      <w:r>
        <w:rPr>
          <w:spacing w:val="-7"/>
          <w:sz w:val="18"/>
        </w:rPr>
        <w:t> </w:t>
      </w:r>
      <w:r>
        <w:rPr>
          <w:sz w:val="18"/>
        </w:rPr>
        <w:t>ser</w:t>
      </w:r>
      <w:r>
        <w:rPr>
          <w:spacing w:val="-1"/>
          <w:sz w:val="18"/>
        </w:rPr>
        <w:t> </w:t>
      </w:r>
      <w:r>
        <w:rPr>
          <w:sz w:val="18"/>
        </w:rPr>
        <w:t>pagado</w:t>
      </w:r>
      <w:r>
        <w:rPr>
          <w:spacing w:val="-11"/>
          <w:sz w:val="18"/>
        </w:rPr>
        <w:t> </w:t>
      </w:r>
      <w:r>
        <w:rPr>
          <w:sz w:val="18"/>
        </w:rPr>
        <w:t>por</w:t>
      </w:r>
      <w:r>
        <w:rPr>
          <w:spacing w:val="-1"/>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s>
        <w:spacing w:line="213" w:lineRule="auto" w:before="0" w:after="0"/>
        <w:ind w:left="1008" w:right="276"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14:00 Hrs. y</w:t>
      </w:r>
      <w:r>
        <w:rPr>
          <w:spacing w:val="15"/>
          <w:sz w:val="18"/>
        </w:rPr>
        <w:t> </w:t>
      </w:r>
      <w:r>
        <w:rPr>
          <w:sz w:val="18"/>
        </w:rPr>
        <w:t>Check Out 11:00 Hrs. (Mañana). En</w:t>
      </w:r>
      <w:r>
        <w:rPr>
          <w:spacing w:val="15"/>
          <w:sz w:val="18"/>
        </w:rPr>
        <w:t> </w:t>
      </w:r>
      <w:r>
        <w:rPr>
          <w:sz w:val="18"/>
        </w:rPr>
        <w:t>caso de que la llegada fuese antes del</w:t>
      </w:r>
    </w:p>
    <w:p>
      <w:pPr>
        <w:pStyle w:val="BodyText"/>
        <w:spacing w:line="242" w:lineRule="auto" w:before="4"/>
        <w:ind w:right="281"/>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 w:pos="1060" w:val="left" w:leader="none"/>
        </w:tabs>
        <w:spacing w:line="213" w:lineRule="auto" w:before="18" w:after="0"/>
        <w:ind w:left="1008" w:right="270"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9"/>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before="9"/>
        <w:ind w:right="271"/>
        <w:jc w:val="both"/>
      </w:pPr>
      <w:r>
        <w:rPr/>
        <w:t>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pPr>
        <w:pStyle w:val="ListParagraph"/>
        <w:numPr>
          <w:ilvl w:val="0"/>
          <w:numId w:val="2"/>
        </w:numPr>
        <w:tabs>
          <w:tab w:pos="1008" w:val="left" w:leader="none"/>
        </w:tabs>
        <w:spacing w:line="213" w:lineRule="auto" w:before="24" w:after="0"/>
        <w:ind w:left="1008" w:right="277" w:hanging="360"/>
        <w:jc w:val="both"/>
        <w:rPr>
          <w:sz w:val="18"/>
        </w:rPr>
      </w:pPr>
      <w:r>
        <w:rPr>
          <w:sz w:val="18"/>
        </w:rPr>
        <w:t>La tarifa para niños es aplicable para los menores de 11 años acompañados y compartiendo siempre 1 menor con dos adultos; con las camas disponibles en la habitación. Los menores compartiendo no incluyen desayuno.</w:t>
      </w:r>
    </w:p>
    <w:p>
      <w:pPr>
        <w:pStyle w:val="ListParagraph"/>
        <w:numPr>
          <w:ilvl w:val="0"/>
          <w:numId w:val="2"/>
        </w:numPr>
        <w:tabs>
          <w:tab w:pos="1008" w:val="left" w:leader="none"/>
        </w:tabs>
        <w:spacing w:line="213" w:lineRule="auto" w:before="30" w:after="0"/>
        <w:ind w:left="1008" w:right="276" w:hanging="360"/>
        <w:jc w:val="both"/>
        <w:rPr>
          <w:sz w:val="18"/>
        </w:rPr>
      </w:pPr>
      <w:r>
        <w:rPr>
          <w:sz w:val="18"/>
        </w:rPr>
        <w:t>Entorno CIT, no se responsabiliza por ninguna pérdida de equipaje, daño, deterioro o perjuicio de ninguna índole que pueda ocurrir durante el circuito, debido a la negligencia, error o descuido de los proveedores de servicios: transportes, hoteles, restaurantes, etc.</w:t>
      </w:r>
    </w:p>
    <w:p>
      <w:pPr>
        <w:pStyle w:val="BodyText"/>
        <w:spacing w:before="4"/>
        <w:ind w:right="279"/>
        <w:jc w:val="both"/>
      </w:pPr>
      <w:r>
        <w:rPr/>
        <w:t>El cliente</w:t>
      </w:r>
      <w:r>
        <w:rPr>
          <w:spacing w:val="-4"/>
        </w:rPr>
        <w:t> </w:t>
      </w:r>
      <w:r>
        <w:rPr/>
        <w:t>prestará personalmente</w:t>
      </w:r>
      <w:r>
        <w:rPr>
          <w:spacing w:val="-4"/>
        </w:rPr>
        <w:t> </w:t>
      </w:r>
      <w:r>
        <w:rPr/>
        <w:t>especial atención en</w:t>
      </w:r>
      <w:r>
        <w:rPr>
          <w:spacing w:val="-4"/>
        </w:rPr>
        <w:t> </w:t>
      </w:r>
      <w:r>
        <w:rPr/>
        <w:t>la</w:t>
      </w:r>
      <w:r>
        <w:rPr>
          <w:spacing w:val="-4"/>
        </w:rPr>
        <w:t> </w:t>
      </w:r>
      <w:r>
        <w:rPr/>
        <w:t>manipulación de</w:t>
      </w:r>
      <w:r>
        <w:rPr>
          <w:spacing w:val="-4"/>
        </w:rPr>
        <w:t> </w:t>
      </w:r>
      <w:r>
        <w:rPr/>
        <w:t>su equipaje,</w:t>
      </w:r>
      <w:r>
        <w:rPr>
          <w:spacing w:val="-2"/>
        </w:rPr>
        <w:t> </w:t>
      </w:r>
      <w:r>
        <w:rPr/>
        <w:t>de los mismos en los medios de transporte utilizados durante los circuitos.</w:t>
      </w:r>
    </w:p>
    <w:p>
      <w:pPr>
        <w:pStyle w:val="ListParagraph"/>
        <w:numPr>
          <w:ilvl w:val="0"/>
          <w:numId w:val="2"/>
        </w:numPr>
        <w:tabs>
          <w:tab w:pos="1008" w:val="left" w:leader="none"/>
        </w:tabs>
        <w:spacing w:line="213" w:lineRule="auto" w:before="26" w:after="0"/>
        <w:ind w:left="1008" w:right="274"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 w:pos="1060" w:val="left" w:leader="none"/>
        </w:tabs>
        <w:spacing w:line="192" w:lineRule="auto" w:before="49" w:after="0"/>
        <w:ind w:left="1008" w:right="273" w:hanging="360"/>
        <w:jc w:val="both"/>
        <w:rPr>
          <w:sz w:val="18"/>
        </w:rPr>
      </w:pPr>
      <w:r>
        <w:rPr>
          <w:sz w:val="18"/>
        </w:rPr>
        <w:t>Nuestra</w:t>
      </w:r>
      <w:r>
        <w:rPr>
          <w:spacing w:val="40"/>
          <w:sz w:val="18"/>
        </w:rPr>
        <w:t> </w:t>
      </w:r>
      <w:r>
        <w:rPr>
          <w:sz w:val="18"/>
        </w:rPr>
        <w:t>Organización, es la más interesada en respetar y cumplir los programas tal y como</w:t>
      </w:r>
      <w:r>
        <w:rPr>
          <w:spacing w:val="80"/>
          <w:w w:val="150"/>
          <w:sz w:val="18"/>
        </w:rPr>
        <w:t> </w:t>
      </w:r>
      <w:r>
        <w:rPr>
          <w:sz w:val="18"/>
        </w:rPr>
        <w:t>están</w:t>
      </w:r>
      <w:r>
        <w:rPr>
          <w:spacing w:val="80"/>
          <w:w w:val="150"/>
          <w:sz w:val="18"/>
        </w:rPr>
        <w:t> </w:t>
      </w:r>
      <w:r>
        <w:rPr>
          <w:sz w:val="18"/>
        </w:rPr>
        <w:t>diseñados.</w:t>
      </w:r>
      <w:r>
        <w:rPr>
          <w:spacing w:val="80"/>
          <w:w w:val="150"/>
          <w:sz w:val="18"/>
        </w:rPr>
        <w:t> </w:t>
      </w:r>
      <w:r>
        <w:rPr>
          <w:sz w:val="18"/>
        </w:rPr>
        <w:t>Ocasionalmente</w:t>
      </w:r>
      <w:r>
        <w:rPr>
          <w:spacing w:val="80"/>
          <w:w w:val="150"/>
          <w:sz w:val="18"/>
        </w:rPr>
        <w:t> </w:t>
      </w:r>
      <w:r>
        <w:rPr>
          <w:sz w:val="18"/>
        </w:rPr>
        <w:t>por</w:t>
      </w:r>
      <w:r>
        <w:rPr>
          <w:spacing w:val="80"/>
          <w:w w:val="150"/>
          <w:sz w:val="18"/>
        </w:rPr>
        <w:t> </w:t>
      </w:r>
      <w:r>
        <w:rPr>
          <w:sz w:val="18"/>
        </w:rPr>
        <w:t>causas</w:t>
      </w:r>
      <w:r>
        <w:rPr>
          <w:spacing w:val="80"/>
          <w:w w:val="150"/>
          <w:sz w:val="18"/>
        </w:rPr>
        <w:t> </w:t>
      </w:r>
      <w:r>
        <w:rPr>
          <w:sz w:val="18"/>
        </w:rPr>
        <w:t>meteorológicas,</w:t>
      </w:r>
      <w:r>
        <w:rPr>
          <w:spacing w:val="80"/>
          <w:w w:val="150"/>
          <w:sz w:val="18"/>
        </w:rPr>
        <w:t> </w:t>
      </w:r>
      <w:r>
        <w:rPr>
          <w:sz w:val="18"/>
        </w:rPr>
        <w:t>climáticas,</w:t>
      </w:r>
    </w:p>
    <w:p>
      <w:pPr>
        <w:pStyle w:val="BodyText"/>
        <w:spacing w:before="9"/>
        <w:ind w:right="273"/>
        <w:jc w:val="both"/>
      </w:pPr>
      <w:r>
        <w:rPr/>
        <w:t>operativas, horarios de invierno o de verano, horarios reducidos por fiestas locales o religiosas o durante el mes sagrado del Ramadán, overbooking y/o casos de fuerza</w:t>
      </w:r>
      <w:r>
        <w:rPr>
          <w:spacing w:val="40"/>
        </w:rPr>
        <w:t> </w:t>
      </w:r>
      <w:r>
        <w:rPr/>
        <w:t>mayor, los programas podrían ser modificados en su ruta o itinerario previsto, respetando en cualquier caso</w:t>
      </w:r>
      <w:r>
        <w:rPr>
          <w:spacing w:val="-4"/>
        </w:rPr>
        <w:t> </w:t>
      </w:r>
      <w:r>
        <w:rPr/>
        <w:t>todas</w:t>
      </w:r>
      <w:r>
        <w:rPr>
          <w:spacing w:val="-4"/>
        </w:rPr>
        <w:t> </w:t>
      </w:r>
      <w:r>
        <w:rPr/>
        <w:t>las</w:t>
      </w:r>
      <w:r>
        <w:rPr>
          <w:spacing w:val="-4"/>
        </w:rPr>
        <w:t> </w:t>
      </w:r>
      <w:r>
        <w:rPr/>
        <w:t>visitas</w:t>
      </w:r>
      <w:r>
        <w:rPr>
          <w:spacing w:val="-4"/>
        </w:rPr>
        <w:t> </w:t>
      </w:r>
      <w:r>
        <w:rPr/>
        <w:t>indicadas y</w:t>
      </w:r>
      <w:r>
        <w:rPr>
          <w:spacing w:val="-4"/>
        </w:rPr>
        <w:t> </w:t>
      </w:r>
      <w:r>
        <w:rPr/>
        <w:t>reembolsando</w:t>
      </w:r>
      <w:r>
        <w:rPr>
          <w:spacing w:val="-4"/>
        </w:rPr>
        <w:t> </w:t>
      </w:r>
      <w:r>
        <w:rPr/>
        <w:t>los servicios no utilizados, si </w:t>
      </w:r>
      <w:r>
        <w:rPr>
          <w:spacing w:val="-2"/>
        </w:rPr>
        <w:t>procede.</w:t>
      </w:r>
    </w:p>
    <w:p>
      <w:pPr>
        <w:pStyle w:val="ListParagraph"/>
        <w:numPr>
          <w:ilvl w:val="0"/>
          <w:numId w:val="2"/>
        </w:numPr>
        <w:tabs>
          <w:tab w:pos="1008" w:val="left" w:leader="none"/>
        </w:tabs>
        <w:spacing w:line="192" w:lineRule="auto" w:before="43" w:after="0"/>
        <w:ind w:left="1008" w:right="274" w:hanging="360"/>
        <w:jc w:val="left"/>
        <w:rPr>
          <w:rFonts w:ascii="Arial" w:hAnsi="Arial"/>
          <w:b/>
          <w:sz w:val="18"/>
        </w:rPr>
      </w:pPr>
      <w:r>
        <w:rPr>
          <w:rFonts w:ascii="Arial" w:hAnsi="Arial"/>
          <w:b/>
          <w:sz w:val="18"/>
        </w:rPr>
        <w:t>Consulte</w:t>
      </w:r>
      <w:r>
        <w:rPr>
          <w:rFonts w:ascii="Arial" w:hAnsi="Arial"/>
          <w:b/>
          <w:spacing w:val="40"/>
          <w:sz w:val="18"/>
        </w:rPr>
        <w:t> </w:t>
      </w:r>
      <w:r>
        <w:rPr>
          <w:rFonts w:ascii="Arial" w:hAnsi="Arial"/>
          <w:b/>
          <w:sz w:val="18"/>
        </w:rPr>
        <w:t>suplemento</w:t>
      </w:r>
      <w:r>
        <w:rPr>
          <w:rFonts w:ascii="Arial" w:hAnsi="Arial"/>
          <w:b/>
          <w:spacing w:val="40"/>
          <w:sz w:val="18"/>
        </w:rPr>
        <w:t> </w:t>
      </w:r>
      <w:r>
        <w:rPr>
          <w:rFonts w:ascii="Arial" w:hAnsi="Arial"/>
          <w:b/>
          <w:sz w:val="18"/>
        </w:rPr>
        <w:t>para</w:t>
      </w:r>
      <w:r>
        <w:rPr>
          <w:rFonts w:ascii="Arial" w:hAnsi="Arial"/>
          <w:b/>
          <w:spacing w:val="40"/>
          <w:sz w:val="18"/>
        </w:rPr>
        <w:t> </w:t>
      </w:r>
      <w:r>
        <w:rPr>
          <w:rFonts w:ascii="Arial" w:hAnsi="Arial"/>
          <w:b/>
          <w:sz w:val="18"/>
        </w:rPr>
        <w:t>traslados</w:t>
      </w:r>
      <w:r>
        <w:rPr>
          <w:rFonts w:ascii="Arial" w:hAnsi="Arial"/>
          <w:b/>
          <w:spacing w:val="40"/>
          <w:sz w:val="18"/>
        </w:rPr>
        <w:t> </w:t>
      </w:r>
      <w:r>
        <w:rPr>
          <w:rFonts w:ascii="Arial" w:hAnsi="Arial"/>
          <w:b/>
          <w:sz w:val="18"/>
        </w:rPr>
        <w:t>desde</w:t>
      </w:r>
      <w:r>
        <w:rPr>
          <w:rFonts w:ascii="Arial" w:hAnsi="Arial"/>
          <w:b/>
          <w:spacing w:val="40"/>
          <w:sz w:val="18"/>
        </w:rPr>
        <w:t> </w:t>
      </w:r>
      <w:r>
        <w:rPr>
          <w:rFonts w:ascii="Arial" w:hAnsi="Arial"/>
          <w:b/>
          <w:sz w:val="18"/>
        </w:rPr>
        <w:t>y/o</w:t>
      </w:r>
      <w:r>
        <w:rPr>
          <w:rFonts w:ascii="Arial" w:hAnsi="Arial"/>
          <w:b/>
          <w:spacing w:val="40"/>
          <w:sz w:val="18"/>
        </w:rPr>
        <w:t> </w:t>
      </w:r>
      <w:r>
        <w:rPr>
          <w:rFonts w:ascii="Arial" w:hAnsi="Arial"/>
          <w:b/>
          <w:sz w:val="18"/>
        </w:rPr>
        <w:t>hasta</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aeropuerto</w:t>
      </w:r>
      <w:r>
        <w:rPr>
          <w:rFonts w:ascii="Arial" w:hAnsi="Arial"/>
          <w:b/>
          <w:spacing w:val="40"/>
          <w:sz w:val="18"/>
        </w:rPr>
        <w:t> </w:t>
      </w:r>
      <w:r>
        <w:rPr>
          <w:rFonts w:ascii="Arial" w:hAnsi="Arial"/>
          <w:b/>
          <w:sz w:val="18"/>
        </w:rPr>
        <w:t>en</w:t>
      </w:r>
      <w:r>
        <w:rPr>
          <w:rFonts w:ascii="Arial" w:hAnsi="Arial"/>
          <w:b/>
          <w:spacing w:val="40"/>
          <w:sz w:val="18"/>
        </w:rPr>
        <w:t> </w:t>
      </w:r>
      <w:r>
        <w:rPr>
          <w:rFonts w:ascii="Arial" w:hAnsi="Arial"/>
          <w:b/>
          <w:sz w:val="18"/>
        </w:rPr>
        <w:t>horario </w:t>
      </w:r>
      <w:r>
        <w:rPr>
          <w:rFonts w:ascii="Arial" w:hAnsi="Arial"/>
          <w:b/>
          <w:spacing w:val="-2"/>
          <w:sz w:val="18"/>
        </w:rPr>
        <w:t>nocturno.</w:t>
      </w:r>
    </w:p>
    <w:p>
      <w:pPr>
        <w:pStyle w:val="ListParagraph"/>
        <w:numPr>
          <w:ilvl w:val="0"/>
          <w:numId w:val="2"/>
        </w:numPr>
        <w:tabs>
          <w:tab w:pos="1008" w:val="left" w:leader="none"/>
        </w:tabs>
        <w:spacing w:line="194" w:lineRule="auto" w:before="52" w:after="0"/>
        <w:ind w:left="1008" w:right="270" w:hanging="360"/>
        <w:jc w:val="left"/>
        <w:rPr>
          <w:rFonts w:ascii="Arial" w:hAnsi="Arial"/>
          <w:b/>
          <w:sz w:val="18"/>
        </w:rPr>
      </w:pPr>
      <w:r>
        <w:rPr>
          <w:rFonts w:ascii="Arial" w:hAnsi="Arial"/>
          <w:b/>
          <w:sz w:val="18"/>
        </w:rPr>
        <w:t>Para poder confirmar los traslados debemos de recibir la información completa de vuelos por lo </w:t>
      </w:r>
      <w:r>
        <w:rPr>
          <w:rFonts w:ascii="Arial" w:hAnsi="Arial"/>
          <w:b/>
          <w:sz w:val="18"/>
          <w:u w:val="single"/>
        </w:rPr>
        <w:t>menos 10 días hábiles antes de</w:t>
      </w:r>
      <w:r>
        <w:rPr>
          <w:rFonts w:ascii="Arial" w:hAnsi="Arial"/>
          <w:b/>
          <w:spacing w:val="14"/>
          <w:sz w:val="18"/>
        </w:rPr>
        <w:t> </w:t>
      </w:r>
      <w:r>
        <w:rPr>
          <w:rFonts w:ascii="Arial" w:hAnsi="Arial"/>
          <w:b/>
          <w:sz w:val="18"/>
        </w:rPr>
        <w:t>la fecha</w:t>
      </w:r>
      <w:r>
        <w:rPr>
          <w:rFonts w:ascii="Arial" w:hAnsi="Arial"/>
          <w:b/>
          <w:spacing w:val="16"/>
          <w:sz w:val="18"/>
        </w:rPr>
        <w:t> </w:t>
      </w:r>
      <w:r>
        <w:rPr>
          <w:rFonts w:ascii="Arial" w:hAnsi="Arial"/>
          <w:b/>
          <w:sz w:val="18"/>
        </w:rPr>
        <w:t>de</w:t>
      </w:r>
      <w:r>
        <w:rPr>
          <w:rFonts w:ascii="Arial" w:hAnsi="Arial"/>
          <w:b/>
          <w:spacing w:val="16"/>
          <w:sz w:val="18"/>
        </w:rPr>
        <w:t> </w:t>
      </w:r>
      <w:r>
        <w:rPr>
          <w:rFonts w:ascii="Arial" w:hAnsi="Arial"/>
          <w:b/>
          <w:sz w:val="18"/>
        </w:rPr>
        <w:t>salida,</w:t>
      </w:r>
      <w:r>
        <w:rPr>
          <w:rFonts w:ascii="Arial" w:hAnsi="Arial"/>
          <w:b/>
          <w:spacing w:val="14"/>
          <w:sz w:val="18"/>
        </w:rPr>
        <w:t> </w:t>
      </w:r>
      <w:r>
        <w:rPr>
          <w:rFonts w:ascii="Arial" w:hAnsi="Arial"/>
          <w:b/>
          <w:sz w:val="18"/>
        </w:rPr>
        <w:t>en caso contrario</w:t>
      </w:r>
    </w:p>
    <w:p>
      <w:pPr>
        <w:spacing w:before="6"/>
        <w:ind w:left="1008" w:right="0" w:firstLine="0"/>
        <w:jc w:val="left"/>
        <w:rPr>
          <w:rFonts w:ascii="Arial" w:hAnsi="Arial"/>
          <w:b/>
          <w:sz w:val="18"/>
        </w:rPr>
      </w:pPr>
      <w:r>
        <w:rPr>
          <w:rFonts w:ascii="Arial" w:hAnsi="Arial"/>
          <w:b/>
          <w:sz w:val="18"/>
        </w:rPr>
        <w:t>no</w:t>
      </w:r>
      <w:r>
        <w:rPr>
          <w:rFonts w:ascii="Arial" w:hAnsi="Arial"/>
          <w:b/>
          <w:spacing w:val="37"/>
          <w:sz w:val="18"/>
        </w:rPr>
        <w:t> </w:t>
      </w:r>
      <w:r>
        <w:rPr>
          <w:rFonts w:ascii="Arial" w:hAnsi="Arial"/>
          <w:b/>
          <w:sz w:val="18"/>
        </w:rPr>
        <w:t>se</w:t>
      </w:r>
      <w:r>
        <w:rPr>
          <w:rFonts w:ascii="Arial" w:hAnsi="Arial"/>
          <w:b/>
          <w:spacing w:val="33"/>
          <w:sz w:val="18"/>
        </w:rPr>
        <w:t> </w:t>
      </w:r>
      <w:r>
        <w:rPr>
          <w:rFonts w:ascii="Arial" w:hAnsi="Arial"/>
          <w:b/>
          <w:sz w:val="18"/>
        </w:rPr>
        <w:t>podrá</w:t>
      </w:r>
      <w:r>
        <w:rPr>
          <w:rFonts w:ascii="Arial" w:hAnsi="Arial"/>
          <w:b/>
          <w:spacing w:val="33"/>
          <w:sz w:val="18"/>
        </w:rPr>
        <w:t> </w:t>
      </w:r>
      <w:r>
        <w:rPr>
          <w:rFonts w:ascii="Arial" w:hAnsi="Arial"/>
          <w:b/>
          <w:sz w:val="18"/>
        </w:rPr>
        <w:t>proporcionar</w:t>
      </w:r>
      <w:r>
        <w:rPr>
          <w:rFonts w:ascii="Arial" w:hAnsi="Arial"/>
          <w:b/>
          <w:spacing w:val="35"/>
          <w:sz w:val="18"/>
        </w:rPr>
        <w:t> </w:t>
      </w:r>
      <w:r>
        <w:rPr>
          <w:rFonts w:ascii="Arial" w:hAnsi="Arial"/>
          <w:b/>
          <w:sz w:val="18"/>
        </w:rPr>
        <w:t>los</w:t>
      </w:r>
      <w:r>
        <w:rPr>
          <w:rFonts w:ascii="Arial" w:hAnsi="Arial"/>
          <w:b/>
          <w:spacing w:val="33"/>
          <w:sz w:val="18"/>
        </w:rPr>
        <w:t> </w:t>
      </w:r>
      <w:r>
        <w:rPr>
          <w:rFonts w:ascii="Arial" w:hAnsi="Arial"/>
          <w:b/>
          <w:sz w:val="18"/>
        </w:rPr>
        <w:t>servicios</w:t>
      </w:r>
      <w:r>
        <w:rPr>
          <w:rFonts w:ascii="Arial" w:hAnsi="Arial"/>
          <w:b/>
          <w:spacing w:val="33"/>
          <w:sz w:val="18"/>
        </w:rPr>
        <w:t> </w:t>
      </w:r>
      <w:r>
        <w:rPr>
          <w:rFonts w:ascii="Arial" w:hAnsi="Arial"/>
          <w:b/>
          <w:sz w:val="18"/>
        </w:rPr>
        <w:t>de</w:t>
      </w:r>
      <w:r>
        <w:rPr>
          <w:rFonts w:ascii="Arial" w:hAnsi="Arial"/>
          <w:b/>
          <w:spacing w:val="28"/>
          <w:sz w:val="18"/>
        </w:rPr>
        <w:t> </w:t>
      </w:r>
      <w:r>
        <w:rPr>
          <w:rFonts w:ascii="Arial" w:hAnsi="Arial"/>
          <w:b/>
          <w:sz w:val="18"/>
        </w:rPr>
        <w:t>traslados</w:t>
      </w:r>
      <w:r>
        <w:rPr>
          <w:rFonts w:ascii="Arial" w:hAnsi="Arial"/>
          <w:b/>
          <w:spacing w:val="28"/>
          <w:sz w:val="18"/>
        </w:rPr>
        <w:t> </w:t>
      </w:r>
      <w:r>
        <w:rPr>
          <w:rFonts w:ascii="Arial" w:hAnsi="Arial"/>
          <w:b/>
          <w:sz w:val="18"/>
        </w:rPr>
        <w:t>de</w:t>
      </w:r>
      <w:r>
        <w:rPr>
          <w:rFonts w:ascii="Arial" w:hAnsi="Arial"/>
          <w:b/>
          <w:spacing w:val="38"/>
          <w:sz w:val="18"/>
        </w:rPr>
        <w:t> </w:t>
      </w:r>
      <w:r>
        <w:rPr>
          <w:rFonts w:ascii="Arial" w:hAnsi="Arial"/>
          <w:b/>
          <w:sz w:val="18"/>
        </w:rPr>
        <w:t>entrada</w:t>
      </w:r>
      <w:r>
        <w:rPr>
          <w:rFonts w:ascii="Arial" w:hAnsi="Arial"/>
          <w:b/>
          <w:spacing w:val="33"/>
          <w:sz w:val="18"/>
        </w:rPr>
        <w:t> </w:t>
      </w:r>
      <w:r>
        <w:rPr>
          <w:rFonts w:ascii="Arial" w:hAnsi="Arial"/>
          <w:b/>
          <w:sz w:val="18"/>
        </w:rPr>
        <w:t>y/o</w:t>
      </w:r>
      <w:r>
        <w:rPr>
          <w:rFonts w:ascii="Arial" w:hAnsi="Arial"/>
          <w:b/>
          <w:spacing w:val="33"/>
          <w:sz w:val="18"/>
        </w:rPr>
        <w:t> </w:t>
      </w:r>
      <w:r>
        <w:rPr>
          <w:rFonts w:ascii="Arial" w:hAnsi="Arial"/>
          <w:b/>
          <w:sz w:val="18"/>
        </w:rPr>
        <w:t>salida,</w:t>
      </w:r>
      <w:r>
        <w:rPr>
          <w:rFonts w:ascii="Arial" w:hAnsi="Arial"/>
          <w:b/>
          <w:spacing w:val="36"/>
          <w:sz w:val="18"/>
        </w:rPr>
        <w:t> </w:t>
      </w:r>
      <w:r>
        <w:rPr>
          <w:rFonts w:ascii="Arial" w:hAnsi="Arial"/>
          <w:b/>
          <w:sz w:val="18"/>
        </w:rPr>
        <w:t>y</w:t>
      </w:r>
      <w:r>
        <w:rPr>
          <w:rFonts w:ascii="Arial" w:hAnsi="Arial"/>
          <w:b/>
          <w:spacing w:val="33"/>
          <w:sz w:val="18"/>
        </w:rPr>
        <w:t> </w:t>
      </w:r>
      <w:r>
        <w:rPr>
          <w:rFonts w:ascii="Arial" w:hAnsi="Arial"/>
          <w:b/>
          <w:sz w:val="18"/>
        </w:rPr>
        <w:t>no serán reembolsables.</w:t>
      </w:r>
    </w:p>
    <w:p>
      <w:pPr>
        <w:pStyle w:val="ListParagraph"/>
        <w:numPr>
          <w:ilvl w:val="0"/>
          <w:numId w:val="2"/>
        </w:numPr>
        <w:tabs>
          <w:tab w:pos="1007" w:val="left" w:leader="none"/>
        </w:tabs>
        <w:spacing w:line="281" w:lineRule="exact" w:before="1" w:after="0"/>
        <w:ind w:left="1007" w:right="0" w:hanging="359"/>
        <w:jc w:val="both"/>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1007" w:val="left" w:leader="none"/>
        </w:tabs>
        <w:spacing w:line="281" w:lineRule="exact" w:before="0"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spacing w:after="0" w:line="281" w:lineRule="exact"/>
        <w:jc w:val="both"/>
        <w:rPr>
          <w:sz w:val="18"/>
        </w:rPr>
        <w:sectPr>
          <w:pgSz w:w="11910" w:h="16840"/>
          <w:pgMar w:header="0" w:footer="998" w:top="2420" w:bottom="1180" w:left="1700" w:right="1700"/>
        </w:sectPr>
      </w:pPr>
    </w:p>
    <w:p>
      <w:pPr>
        <w:pStyle w:val="Heading1"/>
        <w:spacing w:before="157"/>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www.entonocit.</w:t>
        </w:r>
      </w:hyperlink>
      <w:r>
        <w:rPr>
          <w:color w:val="0000FF"/>
          <w:u w:val="single" w:color="0000FF"/>
        </w:rPr>
        <w:t>com</w:t>
      </w:r>
    </w:p>
    <w:p>
      <w:pPr>
        <w:pStyle w:val="BodyText"/>
        <w:ind w:left="0"/>
        <w:rPr>
          <w:sz w:val="22"/>
        </w:rPr>
      </w:pPr>
    </w:p>
    <w:p>
      <w:pPr>
        <w:pStyle w:val="BodyText"/>
        <w:spacing w:before="1"/>
        <w:ind w:left="0"/>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23</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SEPTIEMBRE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pStyle w:val="Heading1"/>
        <w:spacing w:before="1"/>
        <w:ind w:left="15" w:right="10"/>
        <w:jc w:val="center"/>
        <w:rPr>
          <w:u w:val="none"/>
        </w:rPr>
      </w:pPr>
      <w:r>
        <w:rPr>
          <w:color w:val="FFFFFF"/>
          <w:highlight w:val="blue"/>
          <w:u w:val="single" w:color="FFFFFF"/>
        </w:rPr>
        <w:t>SE</w:t>
      </w:r>
      <w:r>
        <w:rPr>
          <w:color w:val="FFFFFF"/>
          <w:spacing w:val="-2"/>
          <w:highlight w:val="blue"/>
          <w:u w:val="single" w:color="FFFFFF"/>
        </w:rPr>
        <w:t> </w:t>
      </w:r>
      <w:r>
        <w:rPr>
          <w:color w:val="FFFFFF"/>
          <w:highlight w:val="blue"/>
          <w:u w:val="single" w:color="FFFFFF"/>
        </w:rPr>
        <w:t>REQUIERE</w:t>
      </w:r>
      <w:r>
        <w:rPr>
          <w:color w:val="FFFFFF"/>
          <w:spacing w:val="-2"/>
          <w:highlight w:val="blue"/>
          <w:u w:val="single" w:color="FFFFFF"/>
        </w:rPr>
        <w:t> PREPAGO</w:t>
      </w:r>
    </w:p>
    <w:p>
      <w:pPr>
        <w:pStyle w:val="BodyText"/>
        <w:spacing w:before="4"/>
        <w:ind w:left="0"/>
        <w:rPr>
          <w:rFonts w:ascii="Arial"/>
          <w:b/>
        </w:rPr>
      </w:pPr>
    </w:p>
    <w:tbl>
      <w:tblPr>
        <w:tblW w:w="0" w:type="auto"/>
        <w:jc w:val="left"/>
        <w:tblInd w:w="768"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ind w:left="15"/>
              <w:jc w:val="center"/>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1718" w:hRule="atLeast"/>
        </w:trPr>
        <w:tc>
          <w:tcPr>
            <w:tcW w:w="7001" w:type="dxa"/>
            <w:shd w:val="clear" w:color="auto" w:fill="EAF0DD"/>
          </w:tcPr>
          <w:p>
            <w:pPr>
              <w:pStyle w:val="TableParagraph"/>
              <w:numPr>
                <w:ilvl w:val="0"/>
                <w:numId w:val="3"/>
              </w:numPr>
              <w:tabs>
                <w:tab w:pos="825" w:val="left" w:leader="none"/>
              </w:tabs>
              <w:spacing w:line="218" w:lineRule="exact" w:before="203" w:after="0"/>
              <w:ind w:left="825"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3"/>
              </w:numPr>
              <w:tabs>
                <w:tab w:pos="825" w:val="left" w:leader="none"/>
              </w:tabs>
              <w:spacing w:line="237" w:lineRule="auto" w:before="0" w:after="0"/>
              <w:ind w:left="825" w:right="136"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3"/>
              </w:numPr>
              <w:tabs>
                <w:tab w:pos="825" w:val="left" w:leader="none"/>
              </w:tabs>
              <w:spacing w:line="240" w:lineRule="auto" w:before="2" w:after="0"/>
              <w:ind w:left="825" w:right="133"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5"/>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3"/>
              </w:numPr>
              <w:tabs>
                <w:tab w:pos="825" w:val="left" w:leader="none"/>
              </w:tabs>
              <w:spacing w:line="218" w:lineRule="exact" w:before="0" w:after="0"/>
              <w:ind w:left="825"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3"/>
              </w:numPr>
              <w:tabs>
                <w:tab w:pos="825" w:val="left" w:leader="none"/>
              </w:tabs>
              <w:spacing w:line="206" w:lineRule="exact" w:before="0" w:after="0"/>
              <w:ind w:left="825"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1"/>
        <w:ind w:left="15" w:right="5"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1"/>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240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54080"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1888">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54592"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before="204"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09" w:after="7"/>
      <w:ind w:left="3990"/>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825"/>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hyperlink" Target="NULL"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2026-02-25T16:02:41Z</dcterms:created>
  <dcterms:modified xsi:type="dcterms:W3CDTF">2026-02-25T16:02:41Z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2016</vt:lpwstr>
  </property>
  <property fmtid="{D5CDD505-2E9C-101B-9397-08002B2CF9AE}" pid="4" name="LastSaved">
    <vt:filetime>2026-02-25T00:00:00Z</vt:filetime>
  </property>
  <property fmtid="{D5CDD505-2E9C-101B-9397-08002B2CF9AE}" pid="5" name="Producer">
    <vt:lpwstr>www.ilovepdf.com</vt:lpwstr>
  </property>
</Properties>
</file>